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EE9E2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tbl>
      <w:tblPr>
        <w:tblStyle w:val="3"/>
        <w:tblW w:w="151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30"/>
        <w:gridCol w:w="1056"/>
        <w:gridCol w:w="1205"/>
        <w:gridCol w:w="1056"/>
        <w:gridCol w:w="1205"/>
        <w:gridCol w:w="1100"/>
        <w:gridCol w:w="921"/>
        <w:gridCol w:w="907"/>
        <w:gridCol w:w="1056"/>
        <w:gridCol w:w="3659"/>
        <w:gridCol w:w="1344"/>
      </w:tblGrid>
      <w:tr w14:paraId="7C690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51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C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2026年度余江区乡村医生“乡聘村用”竞聘岗位表</w:t>
            </w:r>
            <w:bookmarkEnd w:id="0"/>
          </w:p>
        </w:tc>
      </w:tr>
      <w:tr w14:paraId="0D5F3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6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村卫生室名称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5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岗位数（个）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7D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村卫生室名称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岗位数（个）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7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村卫生室名称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0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岗位数（个）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E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村卫生室名称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5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岗位数（个）</w:t>
            </w: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5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A4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合计岗位数（个）</w:t>
            </w:r>
          </w:p>
        </w:tc>
      </w:tr>
      <w:tr w14:paraId="072ED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A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C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邓埠街道</w:t>
            </w: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仪风村卫生室</w:t>
            </w:r>
          </w:p>
        </w:tc>
        <w:tc>
          <w:tcPr>
            <w:tcW w:w="12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0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四青村卫生室</w:t>
            </w:r>
          </w:p>
        </w:tc>
        <w:tc>
          <w:tcPr>
            <w:tcW w:w="12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9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沿河社区卫生所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B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7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F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沿河社区卫生室招录执业医师职称；四青村卫生室、沿河社区卫生所为非公有产权。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8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AA8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龙岗街道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8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磨仂洲卫生所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1D1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4E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0C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D9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21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7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8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招录执业助理医师及以上职称。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549C7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锦江镇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9F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团湖村卫生室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光荣村卫生室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2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1D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洲和村卫生所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九亭村卫生室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6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7B18D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5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中童镇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B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九都村卫生室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B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8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E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0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DE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A3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F7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7C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4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4511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E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B3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潢溪镇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倪夏村卫生室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A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5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5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8DC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8DC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8C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A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7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7612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D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EE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杨溪乡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C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新危村卫生室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F1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38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8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94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37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F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5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2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7097A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画桥镇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32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高公寨营林场桥头村卫生室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王坊村卫生室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0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B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5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6FC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D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AC1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9697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5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春涛镇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3E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滩头村卫生室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6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94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0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205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6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B5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7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8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31BEE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黄庄乡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6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沙湾村卫生室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14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9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D9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C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06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5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54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 w14:paraId="18804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816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</w:tbl>
    <w:p w14:paraId="6A9BA4B6"/>
    <w:sectPr>
      <w:pgSz w:w="16838" w:h="11906" w:orient="landscape"/>
      <w:pgMar w:top="1134" w:right="1304" w:bottom="56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2588D"/>
    <w:rsid w:val="1BA2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2026-08-27T02:02:00Z</dcterms:created>
  <dc:creator>昕鑫念念</dc:creator>
  <cp:lastModifiedBy>昕鑫念念</cp:lastModifiedBy>
  <dcterms:modified xsi:type="dcterms:W3CDTF">2026-08-27T02:07:18Z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37EE201C4C1E4317A41D58A52A10D673_11</vt:lpwstr>
  </property>
  <property fmtid="{D5CDD505-2E9C-101B-9397-08002B2CF9AE}" pid="4" name="KSOTemplateDocerSaveRecord">
    <vt:lpwstr>eyJoZGlkIjoiZTQ5NzRjYWIwMGRjY2U1ZTU5OTg4MDRjNTc0OGY0OTEiLCJ1c2VySWQiOiIyNjE5NDE4NjUifQ==</vt:lpwstr>
  </property>
</Properties>
</file>