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8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附件：</w:t>
      </w:r>
    </w:p>
    <w:p w14:paraId="3BF23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2026年修水县公开招聘城市社区工作者（专职网格员）报名登记表</w:t>
      </w:r>
    </w:p>
    <w:bookmarkEnd w:id="0"/>
    <w:tbl>
      <w:tblPr>
        <w:tblStyle w:val="17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035"/>
        <w:gridCol w:w="814"/>
        <w:gridCol w:w="1522"/>
        <w:gridCol w:w="863"/>
        <w:gridCol w:w="1260"/>
        <w:gridCol w:w="885"/>
        <w:gridCol w:w="1987"/>
      </w:tblGrid>
      <w:tr w14:paraId="7CA8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45C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  人  基  本  资  料</w:t>
            </w:r>
          </w:p>
        </w:tc>
      </w:tr>
      <w:tr w14:paraId="0ECE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9BC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    名</w:t>
            </w:r>
          </w:p>
          <w:p w14:paraId="7D9AB0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证件姓名</w:t>
            </w: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58E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830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性 别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7A2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8EF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民    族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DF8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E5C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  <w:p w14:paraId="1C54A4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照</w:t>
            </w:r>
          </w:p>
          <w:p w14:paraId="460097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片</w:t>
            </w:r>
          </w:p>
        </w:tc>
      </w:tr>
      <w:tr w14:paraId="60AA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927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出生日期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36C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9AA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政治面貌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DBE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8BB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入党时间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CF1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D4B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1B2F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9D8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最高学历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6BD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7EB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443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E6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参加工作时间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0E8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07B4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171B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41F1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年    龄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D00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FBD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贯</w:t>
            </w: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DC3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9FB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3CE4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C910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手机号码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9C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14F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个人邮箱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7DC2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6816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D3A3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身份证号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2B9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FBE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婚育状况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B9D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□已婚已育  □已婚未育 □未婚  □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>离异</w:t>
            </w:r>
          </w:p>
        </w:tc>
      </w:tr>
      <w:tr w14:paraId="4BE4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4E2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现居住地</w:t>
            </w:r>
          </w:p>
        </w:tc>
        <w:tc>
          <w:tcPr>
            <w:tcW w:w="8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7BB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69E3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F20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户籍地址</w:t>
            </w:r>
          </w:p>
        </w:tc>
        <w:tc>
          <w:tcPr>
            <w:tcW w:w="8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5D5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6534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A01F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紧急情况联络人</w:t>
            </w:r>
          </w:p>
          <w:p w14:paraId="5BA731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szCs w:val="24"/>
                <w:u w:val="single"/>
              </w:rPr>
              <w:t xml:space="preserve">                </w:t>
            </w:r>
          </w:p>
        </w:tc>
      </w:tr>
      <w:tr w14:paraId="648F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832C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学历（高中填起）及培训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若条目较多可另附页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0245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01C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学历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A3C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就读学校名称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CE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专业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92E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由年月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CAD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至年月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51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学习形式</w:t>
            </w:r>
          </w:p>
        </w:tc>
      </w:tr>
      <w:tr w14:paraId="6AE4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98C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C6C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BBE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C5F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E53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F24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□全日制  □非全日制</w:t>
            </w:r>
          </w:p>
        </w:tc>
      </w:tr>
      <w:tr w14:paraId="7644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E536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15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AB7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5CA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89D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EB3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□全日制  □非全日制</w:t>
            </w:r>
          </w:p>
        </w:tc>
      </w:tr>
      <w:tr w14:paraId="4077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DE4E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AE9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531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7F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D39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B85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□全日制  □非全日制</w:t>
            </w:r>
          </w:p>
        </w:tc>
      </w:tr>
      <w:tr w14:paraId="1B79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A93C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专业职称、资格证书类</w:t>
            </w:r>
          </w:p>
        </w:tc>
      </w:tr>
      <w:tr w14:paraId="3035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exac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5A1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示例：XX年XX月，获得XXXX资格证书</w:t>
            </w:r>
          </w:p>
        </w:tc>
      </w:tr>
      <w:tr w14:paraId="2536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CB9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主要工作经历（若条目较多可另附页）</w:t>
            </w:r>
          </w:p>
        </w:tc>
      </w:tr>
      <w:tr w14:paraId="6D23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D2E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时间（填写到月）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E88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工作单位、部门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EFD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身份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A1E7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职位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90F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证明人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A9F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4"/>
              </w:rPr>
              <w:t>电话</w:t>
            </w:r>
          </w:p>
        </w:tc>
      </w:tr>
      <w:tr w14:paraId="0D8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3B8F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066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73A2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行政编 </w:t>
            </w:r>
            <w:r>
              <w:rPr>
                <w:rFonts w:hint="eastAsia" w:ascii="宋体" w:hAnsi="宋体" w:eastAsia="宋体" w:cs="宋体"/>
                <w:sz w:val="20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4"/>
                <w:highlight w:val="none"/>
              </w:rPr>
              <w:t>事业编</w:t>
            </w:r>
          </w:p>
          <w:p w14:paraId="044A94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4"/>
                <w:highlight w:val="none"/>
              </w:rPr>
              <w:t xml:space="preserve">企业聘用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4"/>
                <w:highlight w:val="none"/>
              </w:rPr>
              <w:t>劳务派遣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13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1B4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6CF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2DAE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3A27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47C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C34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□行政编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事业编</w:t>
            </w:r>
          </w:p>
          <w:p w14:paraId="056402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□企业聘用 □劳务派遣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557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ACC4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D2A2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5A7B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8DC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478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61B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□行政编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□事业编</w:t>
            </w:r>
          </w:p>
          <w:p w14:paraId="14CA48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□企业聘用 □劳务派遣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E43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B3FF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CE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7616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71B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06F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B9E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□行政编   □事业编</w:t>
            </w:r>
          </w:p>
          <w:p w14:paraId="0BFB1B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□企业聘用 □劳务派遣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EE9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97B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AC0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</w:p>
        </w:tc>
      </w:tr>
      <w:tr w14:paraId="19A4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B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加分项（可多选）相关佐证材料在报考期间送至县委社会工作部，逾期视为放弃或无加分项</w:t>
            </w:r>
          </w:p>
        </w:tc>
      </w:tr>
      <w:tr w14:paraId="170F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exac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1F17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□初级社会工作者职业资格证书（1分）             □中级社会工作者职业资格证书（2分）</w:t>
            </w:r>
          </w:p>
          <w:p w14:paraId="381C09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□高级社会工作者职业资格证书（3分）</w:t>
            </w:r>
          </w:p>
        </w:tc>
      </w:tr>
      <w:tr w14:paraId="6CCF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A64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  人  声  明、 告  知  及  咨  询  授  权  书</w:t>
            </w:r>
          </w:p>
        </w:tc>
      </w:tr>
      <w:tr w14:paraId="3235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  <w:jc w:val="center"/>
        </w:trPr>
        <w:tc>
          <w:tcPr>
            <w:tcW w:w="10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8D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28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1.本人声明，就本人所知，在此表格内所陈述各项，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均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属确实无讹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。</w:t>
            </w:r>
          </w:p>
          <w:p w14:paraId="47AF3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2.本人明白若故意虚报资料或隐瞒重要事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  <w:t>实，可立即取消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本人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聘用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资格，且不支付任何补偿。</w:t>
            </w:r>
          </w:p>
          <w:p w14:paraId="5A60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3.本人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授权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调查上述资料，以作资格审核之用。</w:t>
            </w:r>
          </w:p>
          <w:p w14:paraId="4C5D5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CC1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518A4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jc w:val="both"/>
              <w:textAlignment w:val="auto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应聘人签名（手写）：                                  年    月     日</w:t>
            </w:r>
          </w:p>
        </w:tc>
      </w:tr>
    </w:tbl>
    <w:p w14:paraId="214583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 w14:paraId="49D794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41" w:right="1531" w:bottom="2041" w:left="1531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F9D2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4595495</wp:posOffset>
              </wp:positionH>
              <wp:positionV relativeFrom="paragraph">
                <wp:posOffset>-83820</wp:posOffset>
              </wp:positionV>
              <wp:extent cx="1225550" cy="4191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35380F7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61.85pt;margin-top:-6.6pt;height:33pt;width:96.5pt;mso-position-horizontal-relative:margin;z-index:251660288;mso-width-relative:page;mso-height-relative:page;" filled="f" stroked="f" coordsize="21600,21600" o:gfxdata="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jvqZ9oAAAAKAQAADwAAAAAAAAABACAAAAAiAAAAZHJzL2Rvd25yZXYueG1sUEsBAhQA&#10;FAAAAAgAh07iQEjcHTTwAQAA1gMAAA4AAAAAAAAAAQAgAAAAKQ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5380F7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2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GYxMTU5ZmI3OWEwMzVhY2VhMGUyZDNlMDA1NTIifQ=="/>
  </w:docVars>
  <w:rsids>
    <w:rsidRoot w:val="79340EFB"/>
    <w:rsid w:val="02541A95"/>
    <w:rsid w:val="05735C5C"/>
    <w:rsid w:val="08396A48"/>
    <w:rsid w:val="08CB09D6"/>
    <w:rsid w:val="0AA11AA1"/>
    <w:rsid w:val="0DB1307E"/>
    <w:rsid w:val="105623ED"/>
    <w:rsid w:val="11C41CE3"/>
    <w:rsid w:val="132F2E6A"/>
    <w:rsid w:val="159266A5"/>
    <w:rsid w:val="16477F70"/>
    <w:rsid w:val="164B16C1"/>
    <w:rsid w:val="17AE3C6A"/>
    <w:rsid w:val="17BB3D7B"/>
    <w:rsid w:val="17C4630C"/>
    <w:rsid w:val="186A4F11"/>
    <w:rsid w:val="1D5D1239"/>
    <w:rsid w:val="1DD12A46"/>
    <w:rsid w:val="200603BB"/>
    <w:rsid w:val="22E66485"/>
    <w:rsid w:val="25703B86"/>
    <w:rsid w:val="261B52F8"/>
    <w:rsid w:val="2A177620"/>
    <w:rsid w:val="2BAF77F5"/>
    <w:rsid w:val="2EEE1C8B"/>
    <w:rsid w:val="2F5614DE"/>
    <w:rsid w:val="2FB06DFB"/>
    <w:rsid w:val="2FD11B79"/>
    <w:rsid w:val="32961BD0"/>
    <w:rsid w:val="34086058"/>
    <w:rsid w:val="34245860"/>
    <w:rsid w:val="35717592"/>
    <w:rsid w:val="37461341"/>
    <w:rsid w:val="382D20B6"/>
    <w:rsid w:val="3A36257E"/>
    <w:rsid w:val="43294F2E"/>
    <w:rsid w:val="458619ED"/>
    <w:rsid w:val="46D045AA"/>
    <w:rsid w:val="49513DD5"/>
    <w:rsid w:val="4A5053AC"/>
    <w:rsid w:val="509667CB"/>
    <w:rsid w:val="536875FF"/>
    <w:rsid w:val="542404FB"/>
    <w:rsid w:val="56A13C11"/>
    <w:rsid w:val="57B04FE9"/>
    <w:rsid w:val="59F861A7"/>
    <w:rsid w:val="5B965E2C"/>
    <w:rsid w:val="5F2D1371"/>
    <w:rsid w:val="609D6660"/>
    <w:rsid w:val="60BA1541"/>
    <w:rsid w:val="629F571D"/>
    <w:rsid w:val="62C64A1D"/>
    <w:rsid w:val="64080BEB"/>
    <w:rsid w:val="648D2702"/>
    <w:rsid w:val="66E861C4"/>
    <w:rsid w:val="68051E05"/>
    <w:rsid w:val="6A267266"/>
    <w:rsid w:val="70910D00"/>
    <w:rsid w:val="72C910D6"/>
    <w:rsid w:val="73AB7C74"/>
    <w:rsid w:val="79340EFB"/>
    <w:rsid w:val="7FED560D"/>
    <w:rsid w:val="7FF07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Lines="0" w:beforeAutospacing="0" w:after="330" w:afterLines="0" w:afterAutospacing="0" w:line="7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5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jc w:val="both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b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Lines="50" w:beforeAutospacing="0" w:afterLines="50" w:afterAutospacing="0" w:line="240" w:lineRule="auto"/>
      <w:ind w:firstLine="0" w:firstLineChars="0"/>
      <w:jc w:val="center"/>
      <w:outlineLvl w:val="4"/>
    </w:pPr>
    <w:rPr>
      <w:rFonts w:eastAsia="楷体_GB2312"/>
      <w:b/>
      <w:sz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"/>
    <w:basedOn w:val="1"/>
    <w:next w:val="9"/>
    <w:qFormat/>
    <w:uiPriority w:val="0"/>
    <w:pPr>
      <w:spacing w:after="120" w:afterLines="0" w:afterAutospacing="0"/>
    </w:pPr>
  </w:style>
  <w:style w:type="paragraph" w:styleId="9">
    <w:name w:val="Body Text First Indent"/>
    <w:basedOn w:val="8"/>
    <w:next w:val="10"/>
    <w:qFormat/>
    <w:uiPriority w:val="99"/>
    <w:pPr>
      <w:ind w:firstLine="420" w:firstLineChars="1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Indent"/>
    <w:basedOn w:val="1"/>
    <w:next w:val="10"/>
    <w:unhideWhenUsed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Plain Text"/>
    <w:basedOn w:val="1"/>
    <w:next w:val="1"/>
    <w:qFormat/>
    <w:uiPriority w:val="0"/>
    <w:pPr>
      <w:spacing w:line="576" w:lineRule="atLeast"/>
    </w:pPr>
    <w:rPr>
      <w:rFonts w:ascii="宋体" w:hAnsi="宋体" w:eastAsia="仿宋_GB2312"/>
      <w:kern w:val="0"/>
      <w:sz w:val="32"/>
      <w:szCs w:val="21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11"/>
    <w:next w:val="1"/>
    <w:qFormat/>
    <w:uiPriority w:val="0"/>
    <w:pPr>
      <w:widowControl w:val="0"/>
      <w:spacing w:after="120"/>
      <w:ind w:left="420" w:leftChars="200" w:firstLine="21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mphasis"/>
    <w:basedOn w:val="19"/>
    <w:qFormat/>
    <w:uiPriority w:val="0"/>
    <w:rPr>
      <w:i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character" w:customStyle="1" w:styleId="22">
    <w:name w:val="标题 2 Char"/>
    <w:link w:val="4"/>
    <w:qFormat/>
    <w:uiPriority w:val="0"/>
    <w:rPr>
      <w:rFonts w:ascii="Arial" w:hAnsi="Arial" w:eastAsia="黑体"/>
    </w:rPr>
  </w:style>
  <w:style w:type="character" w:customStyle="1" w:styleId="23">
    <w:name w:val="标题 3 Char"/>
    <w:link w:val="5"/>
    <w:qFormat/>
    <w:uiPriority w:val="0"/>
    <w:rPr>
      <w:rFonts w:eastAsia="楷体"/>
      <w:b/>
    </w:rPr>
  </w:style>
  <w:style w:type="paragraph" w:customStyle="1" w:styleId="24">
    <w:name w:val="署名"/>
    <w:basedOn w:val="1"/>
    <w:qFormat/>
    <w:uiPriority w:val="0"/>
    <w:pPr>
      <w:spacing w:line="400" w:lineRule="exact"/>
      <w:jc w:val="center"/>
    </w:pPr>
    <w:rPr>
      <w:rFonts w:ascii="Calibri" w:hAnsi="Calibri" w:eastAsia="楷体"/>
      <w:sz w:val="30"/>
    </w:rPr>
  </w:style>
  <w:style w:type="paragraph" w:customStyle="1" w:styleId="25">
    <w:name w:val="样式1"/>
    <w:basedOn w:val="8"/>
    <w:next w:val="1"/>
    <w:qFormat/>
    <w:uiPriority w:val="0"/>
    <w:pPr>
      <w:keepNext/>
      <w:keepLines/>
      <w:spacing w:beforeLines="0"/>
      <w:ind w:firstLine="0" w:firstLineChars="0"/>
      <w:jc w:val="center"/>
      <w:outlineLvl w:val="0"/>
    </w:pPr>
    <w:rPr>
      <w:rFonts w:hint="eastAsia" w:ascii="黑体" w:hAnsi="黑体" w:eastAsia="黑体" w:cs="黑体"/>
      <w:sz w:val="28"/>
    </w:rPr>
  </w:style>
  <w:style w:type="paragraph" w:customStyle="1" w:styleId="26">
    <w:name w:val="列出段落1"/>
    <w:basedOn w:val="1"/>
    <w:qFormat/>
    <w:uiPriority w:val="0"/>
    <w:pPr>
      <w:ind w:firstLine="624" w:firstLineChars="200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12304;&#20844;&#25991;&#27169;&#26495;&#1230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afb806-25a9-4fa6-8867-188d910f6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【公文模板】.dot</Template>
  <Pages>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2024-12-31T02:08:00Z</dcterms:created>
  <dc:creator>修水</dc:creator>
  <cp:lastModifiedBy>⑨⑨⑨⑨⑨⑨</cp:lastModifiedBy>
  <cp:lastPrinted>2025-09-08T06:30:00Z</cp:lastPrinted>
  <dcterms:modified xsi:type="dcterms:W3CDTF">2026-06-30T07:00:10Z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40AFA3F8CAAB4E3EB9D847C89A163C53_13</vt:lpwstr>
  </property>
  <property fmtid="{D5CDD505-2E9C-101B-9397-08002B2CF9AE}" pid="4" name="KSOTemplateDocerSaveRecord">
    <vt:lpwstr>eyJoZGlkIjoiMmY0OGRlMjk5ZTc3MGNmYjUxNGM2MWE5MDI3ZmJiMDUiLCJ1c2VySWQiOiI1MDk4NTU0ODMifQ==</vt:lpwstr>
  </property>
</Properties>
</file>