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  <w:t>所学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专业方向与岗位要求方向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  <w:t>相近</w:t>
      </w:r>
      <w:bookmarkStart w:id="0" w:name="_GoBack"/>
      <w:bookmarkEnd w:id="0"/>
      <w:r>
        <w:rPr>
          <w:rFonts w:hint="eastAsia" w:ascii="方正小标宋简体" w:hAnsi="黑体" w:eastAsia="方正小标宋简体" w:cs="方正小标宋简体"/>
          <w:sz w:val="44"/>
          <w:szCs w:val="44"/>
        </w:rPr>
        <w:t>的证明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届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>研究生或本科）</w:t>
      </w:r>
      <w:r>
        <w:rPr>
          <w:rFonts w:hint="eastAsia" w:ascii="仿宋_GB2312" w:hAnsi="宋体" w:eastAsia="仿宋_GB2312" w:cs="仿宋_GB2312"/>
          <w:sz w:val="32"/>
          <w:szCs w:val="32"/>
        </w:rPr>
        <w:t>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培养方向为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>(XX方向)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该专业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方向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的课程设置和学习内容与岗位所需专业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方向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/>
        </w:rPr>
        <w:t>XX方向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69F5B16"/>
    <w:rsid w:val="09B55D50"/>
    <w:rsid w:val="19A872B1"/>
    <w:rsid w:val="3F0279F3"/>
    <w:rsid w:val="53AB3F4B"/>
    <w:rsid w:val="7923190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刘俊晗</cp:lastModifiedBy>
  <cp:lastPrinted>2019-11-11T08:20:00Z</cp:lastPrinted>
  <dcterms:modified xsi:type="dcterms:W3CDTF">2022-12-14T10:02:17Z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