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465C"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36CB3C39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84455</wp:posOffset>
            </wp:positionH>
            <wp:positionV relativeFrom="margin">
              <wp:posOffset>6880860</wp:posOffset>
            </wp:positionV>
            <wp:extent cx="4777105" cy="927735"/>
            <wp:effectExtent l="0" t="0" r="4445" b="5715"/>
            <wp:wrapNone/>
            <wp:docPr id="7" name="图片 1" descr="说明: 公安机关录用人民警察体能测评项目和标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说明: 公安机关录用人民警察体能测评项目和标准_01"/>
                    <pic:cNvPicPr>
                      <a:picLocks noChangeAspect="1"/>
                    </pic:cNvPicPr>
                  </pic:nvPicPr>
                  <pic:blipFill>
                    <a:blip r:embed="rId4"/>
                    <a:srcRect l="9887" t="11969" r="11080" b="78604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42545</wp:posOffset>
            </wp:positionH>
            <wp:positionV relativeFrom="margin">
              <wp:posOffset>642620</wp:posOffset>
            </wp:positionV>
            <wp:extent cx="5274310" cy="6223635"/>
            <wp:effectExtent l="0" t="0" r="2540" b="5715"/>
            <wp:wrapSquare wrapText="bothSides"/>
            <wp:docPr id="3" name="图片 2" descr="说明: 公安机关录用人民警察体能测评项目和标准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公安机关录用人民警察体能测评项目和标准_00"/>
                    <pic:cNvPicPr>
                      <a:picLocks noChangeAspect="1"/>
                    </pic:cNvPicPr>
                  </pic:nvPicPr>
                  <pic:blipFill>
                    <a:blip r:embed="rId5"/>
                    <a:srcRect l="11508" t="9607" r="6474" b="144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077D"/>
    <w:rsid w:val="244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2026-04-03T13:26:00Z</dcterms:created>
  <dc:creator>剪刀布</dc:creator>
  <cp:lastModifiedBy>剪刀布</cp:lastModifiedBy>
  <dcterms:modified xsi:type="dcterms:W3CDTF">2026-04-03T13:32:46Z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7C8805ADD5974887BE77F30FA81F69B0_11</vt:lpwstr>
  </property>
  <property fmtid="{D5CDD505-2E9C-101B-9397-08002B2CF9AE}" pid="4" name="KSOTemplateDocerSaveRecord">
    <vt:lpwstr>eyJoZGlkIjoiM2M2M2M4OGYwYjI4NmMxMWZhMzcxZWM4YjFlNGQ0YjQiLCJ1c2VySWQiOiIzNTExNjM3MDUifQ==</vt:lpwstr>
  </property>
</Properties>
</file>