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迪庆州消防救援局公开招聘政府专职消防队员报名登记表</w:t>
      </w:r>
    </w:p>
    <w:tbl>
      <w:tblPr>
        <w:tblStyle w:val="3"/>
        <w:tblW w:w="935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815"/>
        <w:gridCol w:w="612"/>
        <w:gridCol w:w="155"/>
        <w:gridCol w:w="62"/>
        <w:gridCol w:w="550"/>
        <w:gridCol w:w="211"/>
        <w:gridCol w:w="60"/>
        <w:gridCol w:w="595"/>
        <w:gridCol w:w="485"/>
        <w:gridCol w:w="199"/>
        <w:gridCol w:w="816"/>
        <w:gridCol w:w="113"/>
        <w:gridCol w:w="826"/>
        <w:gridCol w:w="600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44" w:type="dxa"/>
            <w:gridSpan w:val="4"/>
          </w:tcPr>
          <w:p>
            <w:pPr>
              <w:rPr>
                <w:rFonts w:ascii="宋体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6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照片（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644" w:type="dxa"/>
            <w:gridSpan w:val="4"/>
          </w:tcPr>
          <w:p>
            <w:pPr>
              <w:rPr>
                <w:rFonts w:ascii="宋体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14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26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1695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3545" w:type="dxa"/>
            <w:gridSpan w:val="9"/>
          </w:tcPr>
          <w:p>
            <w:pPr>
              <w:rPr>
                <w:rFonts w:ascii="宋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26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1695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身高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7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体重</w:t>
            </w:r>
          </w:p>
        </w:tc>
        <w:tc>
          <w:tcPr>
            <w:tcW w:w="1351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3121" w:type="dxa"/>
            <w:gridSpan w:val="3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45" w:type="dxa"/>
            <w:gridSpan w:val="9"/>
          </w:tcPr>
          <w:p>
            <w:pPr>
              <w:rPr>
                <w:rFonts w:ascii="宋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121" w:type="dxa"/>
            <w:gridSpan w:val="3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户籍所在地</w:t>
            </w:r>
          </w:p>
        </w:tc>
        <w:tc>
          <w:tcPr>
            <w:tcW w:w="7794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应聘岗位</w:t>
            </w:r>
          </w:p>
        </w:tc>
        <w:tc>
          <w:tcPr>
            <w:tcW w:w="7794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4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是否服从跨县（市）内调剂</w:t>
            </w:r>
          </w:p>
        </w:tc>
        <w:tc>
          <w:tcPr>
            <w:tcW w:w="6212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794" w:type="dxa"/>
            <w:gridSpan w:val="1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是否退役军人</w:t>
            </w:r>
          </w:p>
        </w:tc>
        <w:tc>
          <w:tcPr>
            <w:tcW w:w="81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textAlignment w:val="auto"/>
              <w:rPr>
                <w:rFonts w:ascii="宋体"/>
              </w:rPr>
            </w:pPr>
          </w:p>
        </w:tc>
        <w:tc>
          <w:tcPr>
            <w:tcW w:w="8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军龄</w:t>
            </w:r>
          </w:p>
        </w:tc>
        <w:tc>
          <w:tcPr>
            <w:tcW w:w="14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30" w:firstLineChars="300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年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有无立功受奖</w:t>
            </w:r>
          </w:p>
        </w:tc>
        <w:tc>
          <w:tcPr>
            <w:tcW w:w="3234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准驾车型</w:t>
            </w:r>
          </w:p>
        </w:tc>
        <w:tc>
          <w:tcPr>
            <w:tcW w:w="142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宋体"/>
              </w:rPr>
            </w:pPr>
          </w:p>
        </w:tc>
        <w:tc>
          <w:tcPr>
            <w:tcW w:w="103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驾龄</w:t>
            </w:r>
          </w:p>
        </w:tc>
        <w:tc>
          <w:tcPr>
            <w:tcW w:w="12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7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其他需补充说明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7794" w:type="dxa"/>
            <w:gridSpan w:val="15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学习工作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7794" w:type="dxa"/>
            <w:gridSpan w:val="15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详细填写自初中起的学习工作经历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获奖证书</w:t>
            </w:r>
          </w:p>
        </w:tc>
        <w:tc>
          <w:tcPr>
            <w:tcW w:w="7794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职业资格证书/技能证书</w:t>
            </w:r>
          </w:p>
        </w:tc>
        <w:tc>
          <w:tcPr>
            <w:tcW w:w="7794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5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其他特长及优点</w:t>
            </w:r>
          </w:p>
        </w:tc>
        <w:tc>
          <w:tcPr>
            <w:tcW w:w="7794" w:type="dxa"/>
            <w:gridSpan w:val="15"/>
            <w:tcBorders>
              <w:top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成员基本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794" w:type="dxa"/>
            <w:gridSpan w:val="15"/>
          </w:tcPr>
          <w:p>
            <w:pPr>
              <w:rPr>
                <w:rFonts w:ascii="宋体"/>
              </w:rPr>
            </w:pPr>
          </w:p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称谓    姓名    年龄     政治面貌     联系电话     工作单位      职务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个人承诺</w:t>
            </w:r>
          </w:p>
        </w:tc>
        <w:tc>
          <w:tcPr>
            <w:tcW w:w="7794" w:type="dxa"/>
            <w:gridSpan w:val="15"/>
          </w:tcPr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以上填写内容属实，不存在以欺诈或者其他手段伪造相关证明材料等失性行为。</w:t>
            </w: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本人确认签名：</w:t>
            </w:r>
          </w:p>
          <w:p>
            <w:pPr>
              <w:ind w:firstLine="4620" w:firstLineChars="220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（加盖指纹）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794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outlineLvl w:val="9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报名人员需持身份证、毕业证、退役证、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驾驶证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、体育特长证等原件及复印件1份，近期免冠红底一寸证件照1张（背面备注姓名）。已就业且符合招聘范围和条件的人员，须出具用人单位同意报考证明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967CF"/>
    <w:rsid w:val="1D2837F2"/>
    <w:rsid w:val="47D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2026-03-19T01:24:00Z</dcterms:created>
  <dc:creator>闵晓荣</dc:creator>
  <cp:lastModifiedBy>闵晓荣</cp:lastModifiedBy>
  <dcterms:modified xsi:type="dcterms:W3CDTF">2026-03-24T08:53:03Z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ADE3B7886FB844A5A7DFE2FDA5C58186</vt:lpwstr>
  </property>
</Properties>
</file>