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9CD794">
      <w:pPr>
        <w:spacing w:before="102" w:line="590" w:lineRule="exact"/>
        <w:jc w:val="center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5"/>
          <w:position w:val="2"/>
          <w:sz w:val="43"/>
          <w:szCs w:val="43"/>
        </w:rPr>
        <w:t>个人简历表</w:t>
      </w:r>
    </w:p>
    <w:tbl>
      <w:tblPr>
        <w:tblStyle w:val="5"/>
        <w:tblW w:w="957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3"/>
        <w:gridCol w:w="1874"/>
        <w:gridCol w:w="1753"/>
        <w:gridCol w:w="1842"/>
        <w:gridCol w:w="425"/>
        <w:gridCol w:w="2271"/>
      </w:tblGrid>
      <w:tr w14:paraId="798A91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413" w:type="dxa"/>
            <w:vAlign w:val="center"/>
          </w:tcPr>
          <w:p w14:paraId="1D9F806E">
            <w:pPr>
              <w:pStyle w:val="6"/>
              <w:spacing w:before="187" w:line="225" w:lineRule="auto"/>
              <w:ind w:left="161"/>
              <w:jc w:val="both"/>
            </w:pPr>
            <w:r>
              <w:rPr>
                <w:spacing w:val="-9"/>
              </w:rPr>
              <w:t>姓</w:t>
            </w:r>
            <w:r>
              <w:rPr>
                <w:spacing w:val="4"/>
              </w:rPr>
              <w:t xml:space="preserve">    </w:t>
            </w:r>
            <w:r>
              <w:rPr>
                <w:spacing w:val="-9"/>
              </w:rPr>
              <w:t>名</w:t>
            </w:r>
          </w:p>
        </w:tc>
        <w:tc>
          <w:tcPr>
            <w:tcW w:w="1874" w:type="dxa"/>
            <w:vAlign w:val="center"/>
          </w:tcPr>
          <w:p w14:paraId="687A3F27">
            <w:pPr>
              <w:pStyle w:val="6"/>
              <w:spacing w:before="186" w:line="222" w:lineRule="auto"/>
              <w:ind w:left="536" w:leftChars="0"/>
              <w:jc w:val="both"/>
              <w:rPr>
                <w:rFonts w:hint="default" w:eastAsia="仿宋"/>
                <w:lang w:val="en-US" w:eastAsia="zh-CN"/>
              </w:rPr>
            </w:pPr>
          </w:p>
        </w:tc>
        <w:tc>
          <w:tcPr>
            <w:tcW w:w="1753" w:type="dxa"/>
            <w:vAlign w:val="center"/>
          </w:tcPr>
          <w:p w14:paraId="1536E43A">
            <w:pPr>
              <w:pStyle w:val="6"/>
              <w:spacing w:before="187" w:line="221" w:lineRule="auto"/>
              <w:ind w:left="337" w:leftChars="0"/>
              <w:jc w:val="both"/>
            </w:pPr>
            <w:r>
              <w:rPr>
                <w:spacing w:val="-12"/>
              </w:rPr>
              <w:t>性</w:t>
            </w:r>
            <w:r>
              <w:rPr>
                <w:spacing w:val="5"/>
              </w:rPr>
              <w:t xml:space="preserve">    </w:t>
            </w:r>
            <w:r>
              <w:rPr>
                <w:spacing w:val="-12"/>
              </w:rPr>
              <w:t>别</w:t>
            </w:r>
          </w:p>
        </w:tc>
        <w:tc>
          <w:tcPr>
            <w:tcW w:w="2267" w:type="dxa"/>
            <w:gridSpan w:val="2"/>
            <w:vAlign w:val="center"/>
          </w:tcPr>
          <w:p w14:paraId="282E08D0">
            <w:pPr>
              <w:pStyle w:val="6"/>
              <w:spacing w:before="188" w:line="224" w:lineRule="auto"/>
              <w:ind w:left="1019" w:leftChars="0"/>
              <w:jc w:val="both"/>
              <w:rPr>
                <w:rFonts w:hint="eastAsia" w:eastAsia="仿宋"/>
                <w:lang w:val="en-US" w:eastAsia="zh-CN"/>
              </w:rPr>
            </w:pPr>
          </w:p>
        </w:tc>
        <w:tc>
          <w:tcPr>
            <w:tcW w:w="2271" w:type="dxa"/>
            <w:vMerge w:val="restart"/>
            <w:tcBorders>
              <w:bottom w:val="nil"/>
            </w:tcBorders>
            <w:vAlign w:val="center"/>
          </w:tcPr>
          <w:p w14:paraId="5BC8F8EF">
            <w:pPr>
              <w:spacing w:before="120" w:line="2494" w:lineRule="exact"/>
              <w:ind w:firstLine="235"/>
              <w:jc w:val="both"/>
            </w:pPr>
          </w:p>
        </w:tc>
      </w:tr>
      <w:tr w14:paraId="738DE7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413" w:type="dxa"/>
            <w:vAlign w:val="center"/>
          </w:tcPr>
          <w:p w14:paraId="29B88118">
            <w:pPr>
              <w:pStyle w:val="6"/>
              <w:spacing w:before="183" w:line="224" w:lineRule="auto"/>
              <w:ind w:left="190"/>
              <w:jc w:val="both"/>
            </w:pPr>
            <w:r>
              <w:rPr>
                <w:spacing w:val="-12"/>
              </w:rPr>
              <w:t>出生日期</w:t>
            </w:r>
          </w:p>
        </w:tc>
        <w:tc>
          <w:tcPr>
            <w:tcW w:w="1874" w:type="dxa"/>
            <w:vAlign w:val="center"/>
          </w:tcPr>
          <w:p w14:paraId="0F6C5F27">
            <w:pPr>
              <w:pStyle w:val="6"/>
              <w:spacing w:before="231" w:line="181" w:lineRule="auto"/>
              <w:ind w:left="263" w:leftChars="0"/>
              <w:jc w:val="both"/>
              <w:rPr>
                <w:rFonts w:hint="default" w:eastAsia="仿宋"/>
                <w:lang w:val="en-US" w:eastAsia="zh-CN"/>
              </w:rPr>
            </w:pPr>
          </w:p>
        </w:tc>
        <w:tc>
          <w:tcPr>
            <w:tcW w:w="1753" w:type="dxa"/>
            <w:vAlign w:val="center"/>
          </w:tcPr>
          <w:p w14:paraId="1278F711">
            <w:pPr>
              <w:pStyle w:val="6"/>
              <w:spacing w:before="182" w:line="222" w:lineRule="auto"/>
              <w:ind w:left="336" w:leftChars="0"/>
              <w:jc w:val="both"/>
            </w:pPr>
            <w:r>
              <w:rPr>
                <w:spacing w:val="-11"/>
              </w:rPr>
              <w:t>籍</w:t>
            </w:r>
            <w:r>
              <w:rPr>
                <w:spacing w:val="4"/>
              </w:rPr>
              <w:t xml:space="preserve">    </w:t>
            </w:r>
            <w:r>
              <w:rPr>
                <w:spacing w:val="-11"/>
              </w:rPr>
              <w:t>贯</w:t>
            </w:r>
          </w:p>
        </w:tc>
        <w:tc>
          <w:tcPr>
            <w:tcW w:w="2267" w:type="dxa"/>
            <w:gridSpan w:val="2"/>
            <w:vAlign w:val="center"/>
          </w:tcPr>
          <w:p w14:paraId="5CECE01E">
            <w:pPr>
              <w:pStyle w:val="6"/>
              <w:spacing w:before="183" w:line="223" w:lineRule="auto"/>
              <w:ind w:left="321" w:leftChars="0"/>
              <w:jc w:val="center"/>
              <w:rPr>
                <w:rFonts w:hint="eastAsia" w:eastAsia="仿宋"/>
                <w:lang w:val="en-US" w:eastAsia="zh-CN"/>
              </w:rPr>
            </w:pPr>
          </w:p>
        </w:tc>
        <w:tc>
          <w:tcPr>
            <w:tcW w:w="2271" w:type="dxa"/>
            <w:vMerge w:val="continue"/>
            <w:tcBorders>
              <w:top w:val="nil"/>
              <w:bottom w:val="nil"/>
            </w:tcBorders>
            <w:vAlign w:val="center"/>
          </w:tcPr>
          <w:p w14:paraId="390BAAB3">
            <w:pPr>
              <w:jc w:val="both"/>
              <w:rPr>
                <w:rFonts w:ascii="Arial"/>
                <w:sz w:val="21"/>
              </w:rPr>
            </w:pPr>
          </w:p>
        </w:tc>
      </w:tr>
      <w:tr w14:paraId="281B69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413" w:type="dxa"/>
            <w:vAlign w:val="center"/>
          </w:tcPr>
          <w:p w14:paraId="76278547">
            <w:pPr>
              <w:pStyle w:val="6"/>
              <w:spacing w:before="183" w:line="224" w:lineRule="auto"/>
              <w:ind w:left="197"/>
              <w:jc w:val="both"/>
            </w:pPr>
            <w:r>
              <w:rPr>
                <w:spacing w:val="-27"/>
              </w:rPr>
              <w:t>民</w:t>
            </w:r>
            <w:r>
              <w:rPr>
                <w:spacing w:val="4"/>
              </w:rPr>
              <w:t xml:space="preserve">    </w:t>
            </w:r>
            <w:r>
              <w:rPr>
                <w:spacing w:val="-27"/>
              </w:rPr>
              <w:t>族</w:t>
            </w:r>
          </w:p>
        </w:tc>
        <w:tc>
          <w:tcPr>
            <w:tcW w:w="1874" w:type="dxa"/>
            <w:vAlign w:val="center"/>
          </w:tcPr>
          <w:p w14:paraId="09F6EF04">
            <w:pPr>
              <w:pStyle w:val="6"/>
              <w:spacing w:before="184" w:line="225" w:lineRule="auto"/>
              <w:ind w:left="673" w:leftChars="0"/>
              <w:jc w:val="both"/>
              <w:rPr>
                <w:rFonts w:hint="default" w:eastAsia="仿宋"/>
                <w:lang w:val="en-US" w:eastAsia="zh-CN"/>
              </w:rPr>
            </w:pPr>
          </w:p>
        </w:tc>
        <w:tc>
          <w:tcPr>
            <w:tcW w:w="1753" w:type="dxa"/>
            <w:vAlign w:val="center"/>
          </w:tcPr>
          <w:p w14:paraId="5EE58ED0">
            <w:pPr>
              <w:pStyle w:val="6"/>
              <w:spacing w:before="183" w:line="220" w:lineRule="auto"/>
              <w:ind w:left="191" w:leftChars="0"/>
              <w:jc w:val="both"/>
            </w:pPr>
            <w:r>
              <w:rPr>
                <w:spacing w:val="-18"/>
              </w:rPr>
              <w:t>户</w:t>
            </w:r>
            <w:r>
              <w:rPr>
                <w:spacing w:val="-68"/>
              </w:rPr>
              <w:t xml:space="preserve"> </w:t>
            </w:r>
            <w:r>
              <w:rPr>
                <w:spacing w:val="-18"/>
              </w:rPr>
              <w:t>口所在地</w:t>
            </w:r>
          </w:p>
        </w:tc>
        <w:tc>
          <w:tcPr>
            <w:tcW w:w="2267" w:type="dxa"/>
            <w:gridSpan w:val="2"/>
            <w:vAlign w:val="center"/>
          </w:tcPr>
          <w:p w14:paraId="64ECD401">
            <w:pPr>
              <w:pStyle w:val="6"/>
              <w:spacing w:before="36" w:line="207" w:lineRule="auto"/>
              <w:ind w:left="321" w:leftChars="0" w:right="289" w:rightChars="0"/>
              <w:jc w:val="center"/>
              <w:rPr>
                <w:rFonts w:hint="eastAsia" w:eastAsia="仿宋"/>
                <w:lang w:val="en-US" w:eastAsia="zh-CN"/>
              </w:rPr>
            </w:pPr>
          </w:p>
        </w:tc>
        <w:tc>
          <w:tcPr>
            <w:tcW w:w="2271" w:type="dxa"/>
            <w:vMerge w:val="continue"/>
            <w:tcBorders>
              <w:top w:val="nil"/>
              <w:bottom w:val="nil"/>
            </w:tcBorders>
            <w:vAlign w:val="center"/>
          </w:tcPr>
          <w:p w14:paraId="72B9F267">
            <w:pPr>
              <w:jc w:val="both"/>
              <w:rPr>
                <w:rFonts w:ascii="Arial"/>
                <w:sz w:val="21"/>
              </w:rPr>
            </w:pPr>
          </w:p>
        </w:tc>
      </w:tr>
      <w:tr w14:paraId="632002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413" w:type="dxa"/>
            <w:vAlign w:val="center"/>
          </w:tcPr>
          <w:p w14:paraId="05E631A2">
            <w:pPr>
              <w:pStyle w:val="6"/>
              <w:spacing w:before="36" w:line="207" w:lineRule="auto"/>
              <w:ind w:left="181" w:right="143" w:hanging="15"/>
              <w:jc w:val="both"/>
            </w:pPr>
            <w:r>
              <w:rPr>
                <w:spacing w:val="-6"/>
              </w:rPr>
              <w:t>参加工作</w:t>
            </w:r>
            <w:r>
              <w:t xml:space="preserve"> </w:t>
            </w:r>
            <w:r>
              <w:rPr>
                <w:spacing w:val="-26"/>
              </w:rPr>
              <w:t>时     间</w:t>
            </w:r>
          </w:p>
        </w:tc>
        <w:tc>
          <w:tcPr>
            <w:tcW w:w="1874" w:type="dxa"/>
            <w:vAlign w:val="center"/>
          </w:tcPr>
          <w:p w14:paraId="3B6A3333">
            <w:pPr>
              <w:pStyle w:val="6"/>
              <w:spacing w:before="232" w:line="181" w:lineRule="auto"/>
              <w:ind w:left="457" w:leftChars="0"/>
              <w:jc w:val="both"/>
              <w:rPr>
                <w:rFonts w:hint="default" w:eastAsia="仿宋"/>
                <w:lang w:val="en-US" w:eastAsia="zh-CN"/>
              </w:rPr>
            </w:pPr>
          </w:p>
        </w:tc>
        <w:tc>
          <w:tcPr>
            <w:tcW w:w="1753" w:type="dxa"/>
            <w:vAlign w:val="center"/>
          </w:tcPr>
          <w:p w14:paraId="52196973">
            <w:pPr>
              <w:pStyle w:val="6"/>
              <w:spacing w:before="184" w:line="223" w:lineRule="auto"/>
              <w:ind w:left="334" w:leftChars="0"/>
              <w:jc w:val="both"/>
            </w:pPr>
            <w:r>
              <w:rPr>
                <w:spacing w:val="-5"/>
              </w:rPr>
              <w:t>政治面貌</w:t>
            </w:r>
          </w:p>
        </w:tc>
        <w:tc>
          <w:tcPr>
            <w:tcW w:w="2267" w:type="dxa"/>
            <w:gridSpan w:val="2"/>
            <w:vAlign w:val="center"/>
          </w:tcPr>
          <w:p w14:paraId="2BD1EB1F">
            <w:pPr>
              <w:pStyle w:val="6"/>
              <w:spacing w:before="184" w:line="225" w:lineRule="auto"/>
              <w:ind w:firstLine="840" w:firstLineChars="300"/>
              <w:jc w:val="both"/>
              <w:rPr>
                <w:rFonts w:hint="eastAsia" w:eastAsia="仿宋"/>
                <w:lang w:val="en-US" w:eastAsia="zh-CN"/>
              </w:rPr>
            </w:pPr>
          </w:p>
        </w:tc>
        <w:tc>
          <w:tcPr>
            <w:tcW w:w="2271" w:type="dxa"/>
            <w:vMerge w:val="continue"/>
            <w:tcBorders>
              <w:top w:val="nil"/>
              <w:bottom w:val="nil"/>
            </w:tcBorders>
            <w:vAlign w:val="center"/>
          </w:tcPr>
          <w:p w14:paraId="02A3D9F5">
            <w:pPr>
              <w:jc w:val="both"/>
              <w:rPr>
                <w:rFonts w:ascii="Arial"/>
                <w:sz w:val="21"/>
              </w:rPr>
            </w:pPr>
          </w:p>
        </w:tc>
      </w:tr>
      <w:tr w14:paraId="7DE8CD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413" w:type="dxa"/>
            <w:vAlign w:val="center"/>
          </w:tcPr>
          <w:p w14:paraId="11C573A5">
            <w:pPr>
              <w:pStyle w:val="6"/>
              <w:spacing w:before="36" w:line="207" w:lineRule="auto"/>
              <w:ind w:left="165" w:right="143" w:firstLine="4"/>
              <w:jc w:val="both"/>
            </w:pPr>
            <w:r>
              <w:rPr>
                <w:spacing w:val="-7"/>
              </w:rPr>
              <w:t>熟悉何种</w:t>
            </w:r>
            <w:r>
              <w:rPr>
                <w:spacing w:val="1"/>
              </w:rPr>
              <w:t xml:space="preserve"> </w:t>
            </w:r>
            <w:r>
              <w:rPr>
                <w:spacing w:val="-19"/>
              </w:rPr>
              <w:t>外</w:t>
            </w:r>
            <w:r>
              <w:rPr>
                <w:spacing w:val="4"/>
              </w:rPr>
              <w:t xml:space="preserve">    </w:t>
            </w:r>
            <w:r>
              <w:rPr>
                <w:spacing w:val="-19"/>
              </w:rPr>
              <w:t>语</w:t>
            </w:r>
          </w:p>
        </w:tc>
        <w:tc>
          <w:tcPr>
            <w:tcW w:w="1874" w:type="dxa"/>
            <w:vAlign w:val="center"/>
          </w:tcPr>
          <w:p w14:paraId="27E5E33E">
            <w:pPr>
              <w:pStyle w:val="6"/>
              <w:spacing w:before="183" w:line="224" w:lineRule="auto"/>
              <w:ind w:left="671" w:leftChars="0"/>
              <w:jc w:val="both"/>
              <w:rPr>
                <w:rFonts w:hint="default" w:eastAsia="仿宋"/>
                <w:lang w:val="en-US" w:eastAsia="zh-CN"/>
              </w:rPr>
            </w:pPr>
          </w:p>
        </w:tc>
        <w:tc>
          <w:tcPr>
            <w:tcW w:w="1753" w:type="dxa"/>
            <w:vAlign w:val="center"/>
          </w:tcPr>
          <w:p w14:paraId="2EEB1DDC">
            <w:pPr>
              <w:pStyle w:val="6"/>
              <w:spacing w:before="183" w:line="224" w:lineRule="auto"/>
              <w:ind w:left="336" w:leftChars="0"/>
              <w:jc w:val="both"/>
            </w:pPr>
            <w:r>
              <w:rPr>
                <w:spacing w:val="-6"/>
              </w:rPr>
              <w:t>外语级别</w:t>
            </w:r>
          </w:p>
        </w:tc>
        <w:tc>
          <w:tcPr>
            <w:tcW w:w="2267" w:type="dxa"/>
            <w:gridSpan w:val="2"/>
            <w:vAlign w:val="center"/>
          </w:tcPr>
          <w:p w14:paraId="696CFF93">
            <w:pPr>
              <w:pStyle w:val="6"/>
              <w:spacing w:before="232" w:line="181" w:lineRule="auto"/>
              <w:ind w:left="789" w:leftChars="0"/>
              <w:jc w:val="both"/>
              <w:rPr>
                <w:rFonts w:hint="eastAsia" w:eastAsia="仿宋"/>
                <w:lang w:val="en-US" w:eastAsia="zh-CN"/>
              </w:rPr>
            </w:pPr>
          </w:p>
        </w:tc>
        <w:tc>
          <w:tcPr>
            <w:tcW w:w="2271" w:type="dxa"/>
            <w:vMerge w:val="continue"/>
            <w:tcBorders>
              <w:top w:val="nil"/>
            </w:tcBorders>
            <w:vAlign w:val="center"/>
          </w:tcPr>
          <w:p w14:paraId="0FF6428B">
            <w:pPr>
              <w:jc w:val="both"/>
              <w:rPr>
                <w:rFonts w:ascii="Arial"/>
                <w:sz w:val="21"/>
              </w:rPr>
            </w:pPr>
          </w:p>
        </w:tc>
      </w:tr>
      <w:tr w14:paraId="4E5895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3287" w:type="dxa"/>
            <w:gridSpan w:val="2"/>
            <w:vAlign w:val="center"/>
          </w:tcPr>
          <w:p w14:paraId="4189BD2F">
            <w:pPr>
              <w:pStyle w:val="6"/>
              <w:spacing w:before="184" w:line="223" w:lineRule="auto"/>
              <w:ind w:left="960"/>
              <w:jc w:val="both"/>
            </w:pPr>
            <w:r>
              <w:rPr>
                <w:spacing w:val="-4"/>
              </w:rPr>
              <w:t>身份证号码</w:t>
            </w:r>
          </w:p>
        </w:tc>
        <w:tc>
          <w:tcPr>
            <w:tcW w:w="6291" w:type="dxa"/>
            <w:gridSpan w:val="4"/>
            <w:vAlign w:val="center"/>
          </w:tcPr>
          <w:p w14:paraId="7378C075">
            <w:pPr>
              <w:pStyle w:val="6"/>
              <w:spacing w:before="232" w:line="181" w:lineRule="auto"/>
              <w:ind w:left="1923"/>
              <w:jc w:val="both"/>
              <w:rPr>
                <w:rFonts w:hint="default" w:eastAsia="仿宋"/>
                <w:lang w:val="en-US" w:eastAsia="zh-CN"/>
              </w:rPr>
            </w:pPr>
          </w:p>
        </w:tc>
      </w:tr>
      <w:tr w14:paraId="4A536C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4" w:hRule="atLeast"/>
        </w:trPr>
        <w:tc>
          <w:tcPr>
            <w:tcW w:w="1413" w:type="dxa"/>
            <w:vMerge w:val="restart"/>
            <w:tcBorders>
              <w:bottom w:val="nil"/>
            </w:tcBorders>
            <w:vAlign w:val="center"/>
          </w:tcPr>
          <w:p w14:paraId="5B388A88">
            <w:pPr>
              <w:spacing w:line="274" w:lineRule="auto"/>
              <w:jc w:val="both"/>
              <w:rPr>
                <w:rFonts w:ascii="Arial"/>
                <w:sz w:val="21"/>
              </w:rPr>
            </w:pPr>
          </w:p>
          <w:p w14:paraId="3B7E3BED">
            <w:pPr>
              <w:spacing w:line="274" w:lineRule="auto"/>
              <w:jc w:val="both"/>
              <w:rPr>
                <w:rFonts w:ascii="Arial"/>
                <w:sz w:val="21"/>
              </w:rPr>
            </w:pPr>
          </w:p>
          <w:p w14:paraId="1CC05BCA">
            <w:pPr>
              <w:spacing w:line="274" w:lineRule="auto"/>
              <w:jc w:val="both"/>
              <w:rPr>
                <w:rFonts w:ascii="Arial"/>
                <w:sz w:val="21"/>
              </w:rPr>
            </w:pPr>
          </w:p>
          <w:p w14:paraId="7D88C53F">
            <w:pPr>
              <w:spacing w:line="275" w:lineRule="auto"/>
              <w:jc w:val="both"/>
              <w:rPr>
                <w:rFonts w:ascii="Arial"/>
                <w:sz w:val="21"/>
              </w:rPr>
            </w:pPr>
          </w:p>
          <w:p w14:paraId="581580C4">
            <w:pPr>
              <w:pStyle w:val="6"/>
              <w:spacing w:before="91" w:line="210" w:lineRule="auto"/>
              <w:ind w:left="454" w:right="422"/>
              <w:jc w:val="both"/>
            </w:pPr>
            <w:r>
              <w:rPr>
                <w:spacing w:val="-15"/>
              </w:rPr>
              <w:t>学历</w:t>
            </w:r>
            <w:r>
              <w:t xml:space="preserve"> </w:t>
            </w:r>
            <w:r>
              <w:rPr>
                <w:spacing w:val="-15"/>
              </w:rPr>
              <w:t>学位</w:t>
            </w:r>
          </w:p>
        </w:tc>
        <w:tc>
          <w:tcPr>
            <w:tcW w:w="1874" w:type="dxa"/>
            <w:vAlign w:val="center"/>
          </w:tcPr>
          <w:p w14:paraId="40008174">
            <w:pPr>
              <w:pStyle w:val="6"/>
              <w:spacing w:before="35" w:line="198" w:lineRule="auto"/>
              <w:ind w:left="257"/>
              <w:jc w:val="both"/>
            </w:pPr>
            <w:r>
              <w:rPr>
                <w:spacing w:val="-5"/>
              </w:rPr>
              <w:t>全日制教育</w:t>
            </w:r>
          </w:p>
          <w:p w14:paraId="4056A0CC">
            <w:pPr>
              <w:pStyle w:val="6"/>
              <w:spacing w:line="207" w:lineRule="auto"/>
              <w:ind w:left="543" w:right="140" w:hanging="431"/>
              <w:jc w:val="both"/>
            </w:pPr>
            <w:r>
              <w:rPr>
                <w:spacing w:val="-11"/>
              </w:rPr>
              <w:t>（第一学历、</w:t>
            </w:r>
            <w:r>
              <w:t xml:space="preserve"> </w:t>
            </w:r>
            <w:r>
              <w:rPr>
                <w:spacing w:val="-10"/>
              </w:rPr>
              <w:t>学位）</w:t>
            </w:r>
          </w:p>
        </w:tc>
        <w:tc>
          <w:tcPr>
            <w:tcW w:w="1753" w:type="dxa"/>
            <w:vAlign w:val="center"/>
          </w:tcPr>
          <w:p w14:paraId="2D3DD842">
            <w:pPr>
              <w:pStyle w:val="6"/>
              <w:spacing w:before="91" w:line="223" w:lineRule="auto"/>
              <w:ind w:left="262"/>
              <w:jc w:val="both"/>
            </w:pPr>
          </w:p>
        </w:tc>
        <w:tc>
          <w:tcPr>
            <w:tcW w:w="1842" w:type="dxa"/>
            <w:vAlign w:val="center"/>
          </w:tcPr>
          <w:p w14:paraId="4E6FCA78">
            <w:pPr>
              <w:pStyle w:val="6"/>
              <w:spacing w:before="183" w:line="210" w:lineRule="auto"/>
              <w:ind w:left="239" w:right="217" w:firstLine="13"/>
              <w:jc w:val="both"/>
            </w:pPr>
            <w:r>
              <w:rPr>
                <w:spacing w:val="-7"/>
              </w:rPr>
              <w:t>院校系专业</w:t>
            </w:r>
            <w:r>
              <w:t xml:space="preserve"> </w:t>
            </w:r>
            <w:r>
              <w:rPr>
                <w:spacing w:val="-5"/>
              </w:rPr>
              <w:t>及毕业时间</w:t>
            </w:r>
          </w:p>
        </w:tc>
        <w:tc>
          <w:tcPr>
            <w:tcW w:w="2696" w:type="dxa"/>
            <w:gridSpan w:val="2"/>
            <w:vAlign w:val="center"/>
          </w:tcPr>
          <w:p w14:paraId="12AA7306">
            <w:pPr>
              <w:pStyle w:val="6"/>
              <w:spacing w:before="183" w:line="211" w:lineRule="auto"/>
              <w:ind w:left="80" w:right="48"/>
              <w:jc w:val="both"/>
              <w:rPr>
                <w:rFonts w:hint="default" w:eastAsia="仿宋"/>
                <w:lang w:val="en-US" w:eastAsia="zh-CN"/>
              </w:rPr>
            </w:pPr>
          </w:p>
        </w:tc>
      </w:tr>
      <w:tr w14:paraId="0C7306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1413" w:type="dxa"/>
            <w:vMerge w:val="continue"/>
            <w:tcBorders>
              <w:top w:val="nil"/>
              <w:bottom w:val="nil"/>
            </w:tcBorders>
            <w:vAlign w:val="center"/>
          </w:tcPr>
          <w:p w14:paraId="6F1FCD16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center"/>
          </w:tcPr>
          <w:p w14:paraId="62CA6B1F">
            <w:pPr>
              <w:pStyle w:val="6"/>
              <w:spacing w:before="50" w:line="198" w:lineRule="auto"/>
              <w:ind w:left="257"/>
              <w:jc w:val="both"/>
            </w:pPr>
            <w:r>
              <w:rPr>
                <w:spacing w:val="-5"/>
              </w:rPr>
              <w:t>全日制教育</w:t>
            </w:r>
          </w:p>
          <w:p w14:paraId="40A1791A">
            <w:pPr>
              <w:pStyle w:val="6"/>
              <w:spacing w:line="210" w:lineRule="auto"/>
              <w:ind w:left="543" w:right="140" w:hanging="431"/>
              <w:jc w:val="both"/>
            </w:pPr>
            <w:r>
              <w:rPr>
                <w:spacing w:val="-11"/>
              </w:rPr>
              <w:t>（最高学历、</w:t>
            </w:r>
            <w:r>
              <w:t xml:space="preserve"> </w:t>
            </w:r>
            <w:r>
              <w:rPr>
                <w:spacing w:val="-10"/>
              </w:rPr>
              <w:t>学位）</w:t>
            </w:r>
          </w:p>
        </w:tc>
        <w:tc>
          <w:tcPr>
            <w:tcW w:w="1753" w:type="dxa"/>
            <w:vAlign w:val="center"/>
          </w:tcPr>
          <w:p w14:paraId="1CED92CA">
            <w:pPr>
              <w:pStyle w:val="6"/>
              <w:spacing w:before="91" w:line="223" w:lineRule="auto"/>
              <w:ind w:left="262"/>
              <w:jc w:val="both"/>
              <w:rPr>
                <w:spacing w:val="-4"/>
              </w:rPr>
            </w:pPr>
          </w:p>
        </w:tc>
        <w:tc>
          <w:tcPr>
            <w:tcW w:w="1842" w:type="dxa"/>
            <w:vAlign w:val="center"/>
          </w:tcPr>
          <w:p w14:paraId="1694D86B">
            <w:pPr>
              <w:pStyle w:val="6"/>
              <w:spacing w:before="91" w:line="223" w:lineRule="auto"/>
              <w:ind w:left="262"/>
              <w:jc w:val="both"/>
              <w:rPr>
                <w:spacing w:val="-4"/>
              </w:rPr>
            </w:pPr>
            <w:r>
              <w:rPr>
                <w:spacing w:val="-4"/>
              </w:rPr>
              <w:t>院校系专业 及毕业时间</w:t>
            </w:r>
          </w:p>
        </w:tc>
        <w:tc>
          <w:tcPr>
            <w:tcW w:w="2696" w:type="dxa"/>
            <w:gridSpan w:val="2"/>
            <w:vAlign w:val="center"/>
          </w:tcPr>
          <w:p w14:paraId="3DD3A366">
            <w:pPr>
              <w:pStyle w:val="6"/>
              <w:spacing w:before="91" w:line="223" w:lineRule="auto"/>
              <w:ind w:left="262"/>
              <w:jc w:val="both"/>
              <w:rPr>
                <w:spacing w:val="-4"/>
              </w:rPr>
            </w:pPr>
          </w:p>
        </w:tc>
      </w:tr>
      <w:tr w14:paraId="36990E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1413" w:type="dxa"/>
            <w:vMerge w:val="continue"/>
            <w:tcBorders>
              <w:top w:val="nil"/>
            </w:tcBorders>
            <w:vAlign w:val="center"/>
          </w:tcPr>
          <w:p w14:paraId="2CD9A653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center"/>
          </w:tcPr>
          <w:p w14:paraId="65940DDE">
            <w:pPr>
              <w:pStyle w:val="6"/>
              <w:spacing w:before="51" w:line="198" w:lineRule="auto"/>
              <w:ind w:left="392"/>
              <w:jc w:val="both"/>
            </w:pPr>
            <w:r>
              <w:rPr>
                <w:spacing w:val="-5"/>
              </w:rPr>
              <w:t>在职教育</w:t>
            </w:r>
          </w:p>
          <w:p w14:paraId="11A4D28A">
            <w:pPr>
              <w:pStyle w:val="6"/>
              <w:spacing w:line="210" w:lineRule="auto"/>
              <w:ind w:left="543" w:right="140" w:hanging="431"/>
              <w:jc w:val="both"/>
            </w:pPr>
            <w:r>
              <w:rPr>
                <w:spacing w:val="-11"/>
              </w:rPr>
              <w:t>（最高学历、</w:t>
            </w:r>
            <w:r>
              <w:t xml:space="preserve"> </w:t>
            </w:r>
            <w:r>
              <w:rPr>
                <w:spacing w:val="-10"/>
              </w:rPr>
              <w:t>学位）</w:t>
            </w:r>
          </w:p>
        </w:tc>
        <w:tc>
          <w:tcPr>
            <w:tcW w:w="1753" w:type="dxa"/>
            <w:vAlign w:val="center"/>
          </w:tcPr>
          <w:p w14:paraId="6378EF3D">
            <w:pPr>
              <w:jc w:val="both"/>
              <w:rPr>
                <w:rFonts w:hint="default" w:ascii="仿宋" w:hAnsi="仿宋" w:eastAsia="仿宋" w:cs="仿宋"/>
                <w:snapToGrid w:val="0"/>
                <w:color w:val="000000"/>
                <w:spacing w:val="-4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42" w:type="dxa"/>
            <w:vAlign w:val="center"/>
          </w:tcPr>
          <w:p w14:paraId="5231C030">
            <w:pPr>
              <w:pStyle w:val="6"/>
              <w:spacing w:before="202" w:line="210" w:lineRule="auto"/>
              <w:ind w:left="239" w:right="217" w:firstLine="13"/>
              <w:jc w:val="both"/>
              <w:rPr>
                <w:rFonts w:ascii="仿宋" w:hAnsi="仿宋" w:eastAsia="仿宋" w:cs="仿宋"/>
                <w:snapToGrid w:val="0"/>
                <w:color w:val="000000"/>
                <w:spacing w:val="-4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4"/>
                <w:kern w:val="0"/>
                <w:sz w:val="28"/>
                <w:szCs w:val="28"/>
                <w:lang w:val="en-US" w:eastAsia="en-US" w:bidi="ar-SA"/>
              </w:rPr>
              <w:t>院校系专业 及毕业时间</w:t>
            </w:r>
          </w:p>
        </w:tc>
        <w:tc>
          <w:tcPr>
            <w:tcW w:w="2696" w:type="dxa"/>
            <w:gridSpan w:val="2"/>
            <w:vAlign w:val="center"/>
          </w:tcPr>
          <w:p w14:paraId="5652EEA0">
            <w:pPr>
              <w:jc w:val="both"/>
              <w:rPr>
                <w:rFonts w:hint="default" w:ascii="仿宋" w:hAnsi="仿宋" w:eastAsia="仿宋" w:cs="仿宋"/>
                <w:snapToGrid w:val="0"/>
                <w:color w:val="000000"/>
                <w:spacing w:val="-4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432139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1413" w:type="dxa"/>
            <w:vAlign w:val="center"/>
          </w:tcPr>
          <w:p w14:paraId="447A64A0">
            <w:pPr>
              <w:pStyle w:val="6"/>
              <w:spacing w:before="154" w:line="210" w:lineRule="auto"/>
              <w:ind w:left="161" w:right="143" w:hanging="1"/>
              <w:jc w:val="both"/>
            </w:pPr>
            <w:r>
              <w:rPr>
                <w:spacing w:val="-5"/>
              </w:rPr>
              <w:t>现工作单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位及部门</w:t>
            </w:r>
          </w:p>
        </w:tc>
        <w:tc>
          <w:tcPr>
            <w:tcW w:w="3627" w:type="dxa"/>
            <w:gridSpan w:val="2"/>
            <w:vAlign w:val="center"/>
          </w:tcPr>
          <w:p w14:paraId="63494D8C">
            <w:pPr>
              <w:pStyle w:val="6"/>
              <w:spacing w:before="91" w:line="223" w:lineRule="auto"/>
              <w:jc w:val="both"/>
              <w:rPr>
                <w:rFonts w:hint="default" w:ascii="仿宋" w:hAnsi="仿宋" w:eastAsia="仿宋" w:cs="仿宋"/>
                <w:snapToGrid w:val="0"/>
                <w:color w:val="000000"/>
                <w:spacing w:val="-4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42" w:type="dxa"/>
            <w:vAlign w:val="center"/>
          </w:tcPr>
          <w:p w14:paraId="154A5B38">
            <w:pPr>
              <w:pStyle w:val="6"/>
              <w:spacing w:before="91" w:line="223" w:lineRule="auto"/>
              <w:ind w:left="262"/>
              <w:jc w:val="both"/>
              <w:rPr>
                <w:rFonts w:ascii="仿宋" w:hAnsi="仿宋" w:eastAsia="仿宋" w:cs="仿宋"/>
                <w:snapToGrid w:val="0"/>
                <w:color w:val="000000"/>
                <w:spacing w:val="-4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4"/>
                <w:kern w:val="0"/>
                <w:sz w:val="28"/>
                <w:szCs w:val="28"/>
                <w:lang w:val="en-US" w:eastAsia="en-US" w:bidi="ar-SA"/>
              </w:rPr>
              <w:t>现任职务 及时间</w:t>
            </w:r>
          </w:p>
        </w:tc>
        <w:tc>
          <w:tcPr>
            <w:tcW w:w="2696" w:type="dxa"/>
            <w:gridSpan w:val="2"/>
            <w:vAlign w:val="center"/>
          </w:tcPr>
          <w:p w14:paraId="24B96EAD">
            <w:pPr>
              <w:pStyle w:val="6"/>
              <w:spacing w:before="91" w:line="223" w:lineRule="auto"/>
              <w:ind w:left="262"/>
              <w:jc w:val="both"/>
              <w:rPr>
                <w:rFonts w:hint="default" w:ascii="仿宋" w:hAnsi="仿宋" w:eastAsia="仿宋" w:cs="仿宋"/>
                <w:snapToGrid w:val="0"/>
                <w:color w:val="000000"/>
                <w:spacing w:val="-4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25EB7A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8" w:hRule="atLeast"/>
        </w:trPr>
        <w:tc>
          <w:tcPr>
            <w:tcW w:w="1413" w:type="dxa"/>
            <w:vAlign w:val="center"/>
          </w:tcPr>
          <w:p w14:paraId="19FBFCBF">
            <w:pPr>
              <w:pStyle w:val="6"/>
              <w:spacing w:before="126" w:line="211" w:lineRule="auto"/>
              <w:ind w:left="440" w:right="143" w:hanging="277"/>
              <w:jc w:val="both"/>
            </w:pPr>
            <w:r>
              <w:rPr>
                <w:spacing w:val="-5"/>
              </w:rPr>
              <w:t>相关资格</w:t>
            </w:r>
            <w:r>
              <w:t xml:space="preserve"> </w:t>
            </w:r>
            <w:r>
              <w:rPr>
                <w:spacing w:val="-8"/>
              </w:rPr>
              <w:t>证书</w:t>
            </w:r>
          </w:p>
        </w:tc>
        <w:tc>
          <w:tcPr>
            <w:tcW w:w="3627" w:type="dxa"/>
            <w:gridSpan w:val="2"/>
            <w:vAlign w:val="center"/>
          </w:tcPr>
          <w:p w14:paraId="270DD5B1">
            <w:pPr>
              <w:jc w:val="both"/>
              <w:rPr>
                <w:rFonts w:hint="default" w:ascii="仿宋" w:hAnsi="仿宋" w:eastAsia="仿宋" w:cs="仿宋"/>
                <w:snapToGrid w:val="0"/>
                <w:color w:val="000000"/>
                <w:spacing w:val="-4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42" w:type="dxa"/>
            <w:vAlign w:val="center"/>
          </w:tcPr>
          <w:p w14:paraId="71AD76B2">
            <w:pPr>
              <w:pStyle w:val="6"/>
              <w:spacing w:before="124" w:line="210" w:lineRule="auto"/>
              <w:ind w:left="655" w:right="356" w:hanging="274"/>
              <w:jc w:val="both"/>
            </w:pPr>
            <w:r>
              <w:rPr>
                <w:spacing w:val="-6"/>
              </w:rPr>
              <w:t>专业技术</w:t>
            </w:r>
            <w:r>
              <w:rPr>
                <w:spacing w:val="2"/>
              </w:rPr>
              <w:t xml:space="preserve"> </w:t>
            </w:r>
            <w:r>
              <w:rPr>
                <w:spacing w:val="-8"/>
              </w:rPr>
              <w:t>职称</w:t>
            </w:r>
          </w:p>
        </w:tc>
        <w:tc>
          <w:tcPr>
            <w:tcW w:w="2696" w:type="dxa"/>
            <w:gridSpan w:val="2"/>
            <w:vAlign w:val="center"/>
          </w:tcPr>
          <w:p w14:paraId="35FDCBC4">
            <w:pPr>
              <w:pStyle w:val="6"/>
              <w:spacing w:before="274" w:line="223" w:lineRule="auto"/>
              <w:jc w:val="both"/>
              <w:rPr>
                <w:rFonts w:hint="default" w:eastAsia="仿宋"/>
                <w:lang w:val="en-US" w:eastAsia="zh-CN"/>
              </w:rPr>
            </w:pPr>
          </w:p>
        </w:tc>
      </w:tr>
      <w:tr w14:paraId="2A00E5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1413" w:type="dxa"/>
            <w:vAlign w:val="center"/>
          </w:tcPr>
          <w:p w14:paraId="4D059E5F">
            <w:pPr>
              <w:pStyle w:val="6"/>
              <w:spacing w:before="232" w:line="223" w:lineRule="auto"/>
              <w:ind w:left="165"/>
              <w:jc w:val="both"/>
            </w:pPr>
            <w:r>
              <w:rPr>
                <w:spacing w:val="-6"/>
              </w:rPr>
              <w:t>手机号码</w:t>
            </w:r>
          </w:p>
        </w:tc>
        <w:tc>
          <w:tcPr>
            <w:tcW w:w="3627" w:type="dxa"/>
            <w:gridSpan w:val="2"/>
            <w:vAlign w:val="center"/>
          </w:tcPr>
          <w:p w14:paraId="1D823517">
            <w:pPr>
              <w:pStyle w:val="6"/>
              <w:spacing w:before="91" w:line="223" w:lineRule="auto"/>
              <w:jc w:val="both"/>
              <w:rPr>
                <w:rFonts w:hint="default" w:cs="仿宋"/>
                <w:snapToGrid w:val="0"/>
                <w:color w:val="000000"/>
                <w:spacing w:val="-4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42" w:type="dxa"/>
            <w:vAlign w:val="center"/>
          </w:tcPr>
          <w:p w14:paraId="52256602">
            <w:pPr>
              <w:pStyle w:val="6"/>
              <w:spacing w:before="232" w:line="222" w:lineRule="auto"/>
              <w:ind w:left="408"/>
              <w:jc w:val="both"/>
            </w:pPr>
            <w:r>
              <w:rPr>
                <w:spacing w:val="-13"/>
              </w:rPr>
              <w:t>电子邮箱</w:t>
            </w:r>
          </w:p>
        </w:tc>
        <w:tc>
          <w:tcPr>
            <w:tcW w:w="2696" w:type="dxa"/>
            <w:gridSpan w:val="2"/>
            <w:vAlign w:val="center"/>
          </w:tcPr>
          <w:p w14:paraId="731EFF37">
            <w:pPr>
              <w:pStyle w:val="6"/>
              <w:spacing w:before="232" w:line="217" w:lineRule="auto"/>
              <w:ind w:left="236"/>
              <w:jc w:val="both"/>
              <w:rPr>
                <w:rFonts w:hint="default" w:eastAsia="仿宋"/>
                <w:lang w:val="en-US" w:eastAsia="zh-CN"/>
              </w:rPr>
            </w:pPr>
          </w:p>
        </w:tc>
      </w:tr>
      <w:tr w14:paraId="37C925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1" w:hRule="atLeast"/>
        </w:trPr>
        <w:tc>
          <w:tcPr>
            <w:tcW w:w="1413" w:type="dxa"/>
            <w:vAlign w:val="center"/>
          </w:tcPr>
          <w:p w14:paraId="08F2F856">
            <w:pPr>
              <w:spacing w:line="275" w:lineRule="auto"/>
              <w:jc w:val="both"/>
              <w:rPr>
                <w:rFonts w:ascii="Arial"/>
                <w:sz w:val="21"/>
              </w:rPr>
            </w:pPr>
          </w:p>
          <w:p w14:paraId="3FB59B75">
            <w:pPr>
              <w:spacing w:line="275" w:lineRule="auto"/>
              <w:jc w:val="both"/>
              <w:rPr>
                <w:rFonts w:ascii="Arial"/>
                <w:sz w:val="21"/>
              </w:rPr>
            </w:pPr>
          </w:p>
          <w:p w14:paraId="4FD55793">
            <w:pPr>
              <w:spacing w:line="276" w:lineRule="auto"/>
              <w:jc w:val="both"/>
              <w:rPr>
                <w:rFonts w:ascii="Arial"/>
                <w:sz w:val="21"/>
              </w:rPr>
            </w:pPr>
          </w:p>
          <w:p w14:paraId="725F4731">
            <w:pPr>
              <w:spacing w:line="276" w:lineRule="auto"/>
              <w:jc w:val="both"/>
              <w:rPr>
                <w:rFonts w:ascii="Arial"/>
                <w:sz w:val="21"/>
              </w:rPr>
            </w:pPr>
          </w:p>
          <w:p w14:paraId="675A9305">
            <w:pPr>
              <w:pStyle w:val="6"/>
              <w:spacing w:before="91" w:line="224" w:lineRule="auto"/>
              <w:ind w:left="162"/>
              <w:jc w:val="both"/>
            </w:pPr>
            <w:r>
              <w:rPr>
                <w:spacing w:val="-5"/>
              </w:rPr>
              <w:t>培训经历</w:t>
            </w:r>
          </w:p>
        </w:tc>
        <w:tc>
          <w:tcPr>
            <w:tcW w:w="8165" w:type="dxa"/>
            <w:gridSpan w:val="5"/>
            <w:vAlign w:val="center"/>
          </w:tcPr>
          <w:p w14:paraId="753CABE0">
            <w:pPr>
              <w:jc w:val="both"/>
              <w:rPr>
                <w:rFonts w:hint="default" w:ascii="仿宋" w:hAnsi="仿宋" w:eastAsia="仿宋" w:cs="仿宋"/>
                <w:snapToGrid w:val="0"/>
                <w:color w:val="000000"/>
                <w:spacing w:val="-4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</w:tbl>
    <w:p w14:paraId="5300980F">
      <w:pPr>
        <w:rPr>
          <w:rFonts w:ascii="Arial"/>
          <w:sz w:val="21"/>
        </w:rPr>
      </w:pPr>
    </w:p>
    <w:p w14:paraId="6A69D3E7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356" w:right="884" w:bottom="0" w:left="1438" w:header="0" w:footer="0" w:gutter="0"/>
          <w:cols w:space="720" w:num="1"/>
        </w:sectPr>
      </w:pPr>
    </w:p>
    <w:p w14:paraId="648789D8">
      <w:pPr>
        <w:spacing w:line="91" w:lineRule="auto"/>
        <w:rPr>
          <w:rFonts w:ascii="Arial"/>
          <w:sz w:val="2"/>
        </w:rPr>
      </w:pPr>
    </w:p>
    <w:tbl>
      <w:tblPr>
        <w:tblStyle w:val="5"/>
        <w:tblW w:w="957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3"/>
        <w:gridCol w:w="1078"/>
        <w:gridCol w:w="1133"/>
        <w:gridCol w:w="1274"/>
        <w:gridCol w:w="1275"/>
        <w:gridCol w:w="3405"/>
      </w:tblGrid>
      <w:tr w14:paraId="63F78E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1" w:hRule="atLeast"/>
        </w:trPr>
        <w:tc>
          <w:tcPr>
            <w:tcW w:w="1413" w:type="dxa"/>
            <w:vAlign w:val="top"/>
          </w:tcPr>
          <w:p w14:paraId="4C5CEC35">
            <w:pPr>
              <w:spacing w:line="332" w:lineRule="auto"/>
              <w:rPr>
                <w:rFonts w:ascii="Arial"/>
                <w:sz w:val="21"/>
              </w:rPr>
            </w:pPr>
          </w:p>
          <w:p w14:paraId="638BD999">
            <w:pPr>
              <w:spacing w:line="332" w:lineRule="auto"/>
              <w:rPr>
                <w:rFonts w:ascii="Arial"/>
                <w:sz w:val="21"/>
              </w:rPr>
            </w:pPr>
          </w:p>
          <w:p w14:paraId="0DDAF6E7">
            <w:pPr>
              <w:pStyle w:val="6"/>
              <w:spacing w:before="91" w:line="212" w:lineRule="auto"/>
              <w:ind w:left="442" w:right="422" w:firstLine="6"/>
            </w:pPr>
            <w:r>
              <w:rPr>
                <w:spacing w:val="-12"/>
              </w:rPr>
              <w:t>工作</w:t>
            </w:r>
            <w:r>
              <w:t xml:space="preserve"> </w:t>
            </w:r>
            <w:r>
              <w:rPr>
                <w:spacing w:val="-9"/>
              </w:rPr>
              <w:t>经历</w:t>
            </w:r>
          </w:p>
        </w:tc>
        <w:tc>
          <w:tcPr>
            <w:tcW w:w="8165" w:type="dxa"/>
            <w:gridSpan w:val="5"/>
            <w:vAlign w:val="top"/>
          </w:tcPr>
          <w:p w14:paraId="3D4399DC">
            <w:pPr>
              <w:ind w:left="2448" w:hanging="1260" w:hangingChars="900"/>
              <w:jc w:val="both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4"/>
                <w:szCs w:val="14"/>
                <w:shd w:val="clear" w:fill="FFFFFF"/>
                <w:lang w:val="en-US" w:eastAsia="zh-CN"/>
              </w:rPr>
            </w:pPr>
          </w:p>
        </w:tc>
      </w:tr>
      <w:tr w14:paraId="4006AB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0" w:hRule="atLeast"/>
        </w:trPr>
        <w:tc>
          <w:tcPr>
            <w:tcW w:w="1413" w:type="dxa"/>
            <w:vAlign w:val="top"/>
          </w:tcPr>
          <w:p w14:paraId="6E8D8B30">
            <w:pPr>
              <w:spacing w:line="250" w:lineRule="auto"/>
              <w:rPr>
                <w:rFonts w:ascii="Arial"/>
                <w:sz w:val="21"/>
              </w:rPr>
            </w:pPr>
          </w:p>
          <w:p w14:paraId="2977BBA0">
            <w:pPr>
              <w:spacing w:line="250" w:lineRule="auto"/>
              <w:rPr>
                <w:rFonts w:ascii="Arial"/>
                <w:sz w:val="21"/>
              </w:rPr>
            </w:pPr>
          </w:p>
          <w:p w14:paraId="7B0D7130">
            <w:pPr>
              <w:spacing w:line="251" w:lineRule="auto"/>
              <w:rPr>
                <w:rFonts w:ascii="Arial"/>
                <w:sz w:val="21"/>
              </w:rPr>
            </w:pPr>
          </w:p>
          <w:p w14:paraId="40E4F1EF">
            <w:pPr>
              <w:pStyle w:val="6"/>
              <w:spacing w:before="91" w:line="198" w:lineRule="auto"/>
              <w:ind w:left="442"/>
            </w:pPr>
            <w:r>
              <w:rPr>
                <w:spacing w:val="-9"/>
              </w:rPr>
              <w:t>近年</w:t>
            </w:r>
          </w:p>
          <w:p w14:paraId="72395F00">
            <w:pPr>
              <w:pStyle w:val="6"/>
              <w:spacing w:before="1" w:line="197" w:lineRule="auto"/>
              <w:ind w:left="169"/>
            </w:pPr>
            <w:r>
              <w:rPr>
                <w:spacing w:val="-7"/>
              </w:rPr>
              <w:t>主要工作</w:t>
            </w:r>
          </w:p>
          <w:p w14:paraId="79DA29EE">
            <w:pPr>
              <w:pStyle w:val="6"/>
              <w:spacing w:before="1" w:line="223" w:lineRule="auto"/>
              <w:ind w:left="442"/>
            </w:pPr>
            <w:r>
              <w:rPr>
                <w:spacing w:val="-9"/>
              </w:rPr>
              <w:t>业绩</w:t>
            </w:r>
          </w:p>
        </w:tc>
        <w:tc>
          <w:tcPr>
            <w:tcW w:w="8165" w:type="dxa"/>
            <w:gridSpan w:val="5"/>
            <w:vAlign w:val="top"/>
          </w:tcPr>
          <w:p w14:paraId="0CE85B40">
            <w:pPr>
              <w:ind w:left="2448" w:hanging="1170" w:hangingChars="900"/>
              <w:jc w:val="both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</w:p>
        </w:tc>
      </w:tr>
      <w:tr w14:paraId="39BEF9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6" w:hRule="atLeast"/>
        </w:trPr>
        <w:tc>
          <w:tcPr>
            <w:tcW w:w="1413" w:type="dxa"/>
            <w:vAlign w:val="top"/>
          </w:tcPr>
          <w:p w14:paraId="648B4600">
            <w:pPr>
              <w:spacing w:line="365" w:lineRule="auto"/>
              <w:rPr>
                <w:rFonts w:ascii="Arial"/>
                <w:sz w:val="21"/>
              </w:rPr>
            </w:pPr>
          </w:p>
          <w:p w14:paraId="7A96D030">
            <w:pPr>
              <w:pStyle w:val="6"/>
              <w:spacing w:before="91" w:line="210" w:lineRule="auto"/>
              <w:ind w:left="449" w:right="422" w:hanging="1"/>
            </w:pPr>
            <w:r>
              <w:rPr>
                <w:spacing w:val="-12"/>
              </w:rPr>
              <w:t>奖惩</w:t>
            </w:r>
            <w:r>
              <w:t xml:space="preserve"> </w:t>
            </w:r>
            <w:r>
              <w:rPr>
                <w:spacing w:val="-12"/>
              </w:rPr>
              <w:t>情况</w:t>
            </w:r>
          </w:p>
        </w:tc>
        <w:tc>
          <w:tcPr>
            <w:tcW w:w="8165" w:type="dxa"/>
            <w:gridSpan w:val="5"/>
            <w:vAlign w:val="top"/>
          </w:tcPr>
          <w:p w14:paraId="16F70927">
            <w:pPr>
              <w:pStyle w:val="6"/>
              <w:spacing w:before="1" w:line="210" w:lineRule="auto"/>
              <w:ind w:right="1326"/>
              <w:rPr>
                <w:rFonts w:hint="eastAsia"/>
                <w:lang w:val="en-US" w:eastAsia="zh-CN"/>
              </w:rPr>
            </w:pPr>
          </w:p>
          <w:p w14:paraId="3EE4071B">
            <w:pPr>
              <w:pStyle w:val="6"/>
              <w:spacing w:before="1" w:line="210" w:lineRule="auto"/>
              <w:ind w:right="1326"/>
              <w:rPr>
                <w:rFonts w:hint="default" w:eastAsia="仿宋"/>
                <w:lang w:val="en-US" w:eastAsia="zh-CN"/>
              </w:rPr>
            </w:pPr>
          </w:p>
        </w:tc>
      </w:tr>
      <w:tr w14:paraId="4E7DEE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9" w:hRule="atLeast"/>
        </w:trPr>
        <w:tc>
          <w:tcPr>
            <w:tcW w:w="1413" w:type="dxa"/>
            <w:vAlign w:val="top"/>
          </w:tcPr>
          <w:p w14:paraId="03523330">
            <w:pPr>
              <w:spacing w:line="265" w:lineRule="auto"/>
              <w:rPr>
                <w:rFonts w:ascii="Arial"/>
                <w:sz w:val="21"/>
              </w:rPr>
            </w:pPr>
          </w:p>
          <w:p w14:paraId="077DB4A2">
            <w:pPr>
              <w:spacing w:line="266" w:lineRule="auto"/>
              <w:rPr>
                <w:rFonts w:ascii="Arial"/>
                <w:sz w:val="21"/>
              </w:rPr>
            </w:pPr>
          </w:p>
          <w:p w14:paraId="43D0ABDB">
            <w:pPr>
              <w:pStyle w:val="6"/>
              <w:spacing w:before="91" w:line="211" w:lineRule="auto"/>
              <w:ind w:left="161" w:right="143" w:firstLine="7"/>
            </w:pPr>
            <w:r>
              <w:rPr>
                <w:spacing w:val="-7"/>
              </w:rPr>
              <w:t>熟悉专业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业务特长</w:t>
            </w:r>
          </w:p>
        </w:tc>
        <w:tc>
          <w:tcPr>
            <w:tcW w:w="8165" w:type="dxa"/>
            <w:gridSpan w:val="5"/>
            <w:vAlign w:val="top"/>
          </w:tcPr>
          <w:p w14:paraId="425E1B6E">
            <w:pPr>
              <w:pStyle w:val="6"/>
              <w:wordWrap/>
              <w:spacing w:before="121" w:line="220" w:lineRule="auto"/>
              <w:jc w:val="left"/>
              <w:rPr>
                <w:rFonts w:hint="eastAsia" w:eastAsia="仿宋"/>
                <w:lang w:val="en-US" w:eastAsia="zh-CN"/>
              </w:rPr>
            </w:pPr>
          </w:p>
        </w:tc>
      </w:tr>
      <w:tr w14:paraId="29F1F8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706" w:hRule="atLeast"/>
        </w:trPr>
        <w:tc>
          <w:tcPr>
            <w:tcW w:w="1413" w:type="dxa"/>
            <w:vMerge w:val="restart"/>
            <w:tcBorders>
              <w:bottom w:val="nil"/>
            </w:tcBorders>
            <w:textDirection w:val="tbRlV"/>
            <w:vAlign w:val="top"/>
          </w:tcPr>
          <w:p w14:paraId="0F8803C4">
            <w:pPr>
              <w:spacing w:line="455" w:lineRule="auto"/>
              <w:rPr>
                <w:rFonts w:ascii="Arial"/>
                <w:sz w:val="21"/>
              </w:rPr>
            </w:pPr>
          </w:p>
          <w:p w14:paraId="3BC6CEEA">
            <w:pPr>
              <w:pStyle w:val="6"/>
              <w:spacing w:before="94" w:line="209" w:lineRule="auto"/>
              <w:ind w:left="216"/>
            </w:pPr>
            <w:r>
              <w:pict>
                <v:shape id="_x0000_s1026" o:spid="_x0000_s1026" o:spt="202" type="#_x0000_t202" style="position:absolute;left:0pt;margin-left:-11.65pt;margin-top:9.8pt;height:91.4pt;width:15.05pt;z-index:25165926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 style="layout-flow:vertical-ideographic;">
                    <w:txbxContent>
                      <w:p w14:paraId="727682DE">
                        <w:pPr>
                          <w:pStyle w:val="6"/>
                          <w:spacing w:before="19" w:line="167" w:lineRule="auto"/>
                          <w:ind w:left="20"/>
                        </w:pPr>
                        <w:r>
                          <w:rPr>
                            <w:spacing w:val="14"/>
                          </w:rPr>
                          <w:t>庭员</w:t>
                        </w:r>
                        <w:r>
                          <w:rPr>
                            <w:spacing w:val="18"/>
                          </w:rPr>
                          <w:t xml:space="preserve">  </w:t>
                        </w:r>
                        <w:r>
                          <w:rPr>
                            <w:spacing w:val="14"/>
                          </w:rPr>
                          <w:t>要会系</w:t>
                        </w:r>
                      </w:p>
                    </w:txbxContent>
                  </v:textbox>
                </v:shape>
              </w:pict>
            </w:r>
            <w:r>
              <w:rPr>
                <w:spacing w:val="17"/>
                <w:position w:val="-2"/>
              </w:rPr>
              <w:t>家成</w:t>
            </w:r>
            <w:r>
              <w:rPr>
                <w:spacing w:val="17"/>
                <w:position w:val="11"/>
              </w:rPr>
              <w:t>及</w:t>
            </w:r>
            <w:r>
              <w:rPr>
                <w:spacing w:val="17"/>
                <w:position w:val="-2"/>
              </w:rPr>
              <w:t>主社关</w:t>
            </w:r>
          </w:p>
        </w:tc>
        <w:tc>
          <w:tcPr>
            <w:tcW w:w="1078" w:type="dxa"/>
            <w:vAlign w:val="top"/>
          </w:tcPr>
          <w:p w14:paraId="5966E01E">
            <w:pPr>
              <w:pStyle w:val="6"/>
              <w:spacing w:before="204" w:line="221" w:lineRule="auto"/>
              <w:ind w:left="272"/>
            </w:pPr>
            <w:r>
              <w:rPr>
                <w:spacing w:val="-9"/>
              </w:rPr>
              <w:t>称谓</w:t>
            </w:r>
          </w:p>
        </w:tc>
        <w:tc>
          <w:tcPr>
            <w:tcW w:w="1133" w:type="dxa"/>
            <w:vAlign w:val="top"/>
          </w:tcPr>
          <w:p w14:paraId="693A3D5F">
            <w:pPr>
              <w:pStyle w:val="6"/>
              <w:spacing w:before="205" w:line="225" w:lineRule="auto"/>
              <w:ind w:left="301"/>
            </w:pPr>
            <w:r>
              <w:rPr>
                <w:spacing w:val="-9"/>
              </w:rPr>
              <w:t>姓名</w:t>
            </w:r>
          </w:p>
        </w:tc>
        <w:tc>
          <w:tcPr>
            <w:tcW w:w="1274" w:type="dxa"/>
            <w:vAlign w:val="top"/>
          </w:tcPr>
          <w:p w14:paraId="60AE22B9">
            <w:pPr>
              <w:pStyle w:val="6"/>
              <w:spacing w:before="54" w:line="210" w:lineRule="auto"/>
              <w:ind w:left="378" w:right="352" w:firstLine="23"/>
            </w:pPr>
            <w:r>
              <w:rPr>
                <w:spacing w:val="-23"/>
              </w:rPr>
              <w:t>出生</w:t>
            </w:r>
            <w:r>
              <w:t xml:space="preserve"> </w:t>
            </w:r>
            <w:r>
              <w:rPr>
                <w:spacing w:val="-12"/>
              </w:rPr>
              <w:t>年月</w:t>
            </w:r>
          </w:p>
        </w:tc>
        <w:tc>
          <w:tcPr>
            <w:tcW w:w="1275" w:type="dxa"/>
            <w:vAlign w:val="top"/>
          </w:tcPr>
          <w:p w14:paraId="05F7BCBD">
            <w:pPr>
              <w:pStyle w:val="6"/>
              <w:spacing w:before="52" w:line="212" w:lineRule="auto"/>
              <w:ind w:left="378" w:right="353" w:hanging="4"/>
            </w:pPr>
            <w:r>
              <w:rPr>
                <w:spacing w:val="-9"/>
              </w:rPr>
              <w:t>政治</w:t>
            </w:r>
            <w:r>
              <w:t xml:space="preserve"> </w:t>
            </w:r>
            <w:r>
              <w:rPr>
                <w:spacing w:val="-12"/>
              </w:rPr>
              <w:t>面貌</w:t>
            </w:r>
          </w:p>
        </w:tc>
        <w:tc>
          <w:tcPr>
            <w:tcW w:w="3405" w:type="dxa"/>
            <w:vAlign w:val="top"/>
          </w:tcPr>
          <w:p w14:paraId="1E1E955F">
            <w:pPr>
              <w:pStyle w:val="6"/>
              <w:spacing w:before="204" w:line="221" w:lineRule="auto"/>
              <w:ind w:left="744"/>
            </w:pPr>
            <w:r>
              <w:rPr>
                <w:spacing w:val="-4"/>
              </w:rPr>
              <w:t>工作单位及职务</w:t>
            </w:r>
          </w:p>
        </w:tc>
      </w:tr>
      <w:tr w14:paraId="1897D8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141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19D200B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3AB1B78A">
            <w:pPr>
              <w:pStyle w:val="6"/>
              <w:spacing w:before="235" w:line="225" w:lineRule="auto"/>
              <w:jc w:val="center"/>
              <w:rPr>
                <w:rFonts w:hint="default" w:eastAsia="仿宋"/>
                <w:lang w:val="en-US" w:eastAsia="zh-CN"/>
              </w:rPr>
            </w:pPr>
          </w:p>
        </w:tc>
        <w:tc>
          <w:tcPr>
            <w:tcW w:w="1133" w:type="dxa"/>
            <w:vAlign w:val="top"/>
          </w:tcPr>
          <w:p w14:paraId="652E9B25">
            <w:pPr>
              <w:pStyle w:val="6"/>
              <w:spacing w:before="235" w:line="223" w:lineRule="auto"/>
              <w:jc w:val="center"/>
              <w:rPr>
                <w:rFonts w:hint="default" w:eastAsia="仿宋"/>
                <w:lang w:val="en-US" w:eastAsia="zh-CN"/>
              </w:rPr>
            </w:pPr>
          </w:p>
        </w:tc>
        <w:tc>
          <w:tcPr>
            <w:tcW w:w="1274" w:type="dxa"/>
            <w:vAlign w:val="top"/>
          </w:tcPr>
          <w:p w14:paraId="2BF568A1">
            <w:pPr>
              <w:pStyle w:val="6"/>
              <w:spacing w:before="283" w:line="181" w:lineRule="auto"/>
              <w:jc w:val="center"/>
              <w:rPr>
                <w:rFonts w:hint="default" w:eastAsia="仿宋"/>
                <w:lang w:val="en-US" w:eastAsia="zh-CN"/>
              </w:rPr>
            </w:pPr>
          </w:p>
        </w:tc>
        <w:tc>
          <w:tcPr>
            <w:tcW w:w="1275" w:type="dxa"/>
            <w:vAlign w:val="top"/>
          </w:tcPr>
          <w:p w14:paraId="4F8D9661">
            <w:pPr>
              <w:pStyle w:val="6"/>
              <w:spacing w:before="235" w:line="223" w:lineRule="auto"/>
              <w:ind w:left="372" w:leftChars="0"/>
              <w:jc w:val="both"/>
              <w:rPr>
                <w:rFonts w:hint="eastAsia" w:eastAsia="仿宋"/>
                <w:lang w:val="en-US" w:eastAsia="zh-CN"/>
              </w:rPr>
            </w:pPr>
          </w:p>
        </w:tc>
        <w:tc>
          <w:tcPr>
            <w:tcW w:w="3405" w:type="dxa"/>
            <w:vAlign w:val="top"/>
          </w:tcPr>
          <w:p w14:paraId="711E3C90">
            <w:pPr>
              <w:pStyle w:val="6"/>
              <w:spacing w:before="234" w:line="224" w:lineRule="auto"/>
              <w:jc w:val="left"/>
              <w:rPr>
                <w:rFonts w:hint="default" w:eastAsia="仿宋"/>
                <w:lang w:val="en-US" w:eastAsia="zh-CN"/>
              </w:rPr>
            </w:pPr>
          </w:p>
        </w:tc>
      </w:tr>
      <w:tr w14:paraId="28EC19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141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6E694C3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60DBA304">
            <w:pPr>
              <w:pStyle w:val="6"/>
              <w:spacing w:before="225" w:line="224" w:lineRule="auto"/>
              <w:ind w:left="276" w:leftChars="0"/>
            </w:pPr>
          </w:p>
        </w:tc>
        <w:tc>
          <w:tcPr>
            <w:tcW w:w="1133" w:type="dxa"/>
            <w:vAlign w:val="top"/>
          </w:tcPr>
          <w:p w14:paraId="572C7551">
            <w:pPr>
              <w:pStyle w:val="6"/>
              <w:spacing w:before="226" w:line="224" w:lineRule="auto"/>
              <w:ind w:left="161" w:leftChars="0"/>
            </w:pPr>
          </w:p>
        </w:tc>
        <w:tc>
          <w:tcPr>
            <w:tcW w:w="1274" w:type="dxa"/>
            <w:vAlign w:val="top"/>
          </w:tcPr>
          <w:p w14:paraId="3C779878">
            <w:pPr>
              <w:pStyle w:val="6"/>
              <w:spacing w:before="273" w:line="181" w:lineRule="auto"/>
            </w:pPr>
          </w:p>
        </w:tc>
        <w:tc>
          <w:tcPr>
            <w:tcW w:w="1275" w:type="dxa"/>
            <w:vAlign w:val="top"/>
          </w:tcPr>
          <w:p w14:paraId="4E2A590D">
            <w:pPr>
              <w:pStyle w:val="6"/>
              <w:spacing w:before="225" w:line="223" w:lineRule="auto"/>
              <w:ind w:left="372" w:leftChars="0"/>
            </w:pPr>
          </w:p>
        </w:tc>
        <w:tc>
          <w:tcPr>
            <w:tcW w:w="3405" w:type="dxa"/>
            <w:vAlign w:val="top"/>
          </w:tcPr>
          <w:p w14:paraId="385C600E">
            <w:pPr>
              <w:pStyle w:val="6"/>
              <w:spacing w:before="225" w:line="224" w:lineRule="auto"/>
            </w:pPr>
          </w:p>
        </w:tc>
      </w:tr>
      <w:tr w14:paraId="2881CE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1413" w:type="dxa"/>
            <w:tcBorders>
              <w:top w:val="nil"/>
              <w:bottom w:val="nil"/>
            </w:tcBorders>
            <w:textDirection w:val="tbRlV"/>
            <w:vAlign w:val="top"/>
          </w:tcPr>
          <w:p w14:paraId="2289FB9E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0268253E">
            <w:pPr>
              <w:pStyle w:val="6"/>
              <w:spacing w:before="225" w:line="224" w:lineRule="auto"/>
              <w:ind w:left="276" w:leftChars="0"/>
            </w:pPr>
          </w:p>
        </w:tc>
        <w:tc>
          <w:tcPr>
            <w:tcW w:w="1133" w:type="dxa"/>
            <w:vAlign w:val="top"/>
          </w:tcPr>
          <w:p w14:paraId="1DAE9C92">
            <w:pPr>
              <w:pStyle w:val="6"/>
              <w:spacing w:before="226" w:line="224" w:lineRule="auto"/>
              <w:ind w:left="161" w:leftChars="0"/>
            </w:pPr>
          </w:p>
        </w:tc>
        <w:tc>
          <w:tcPr>
            <w:tcW w:w="1274" w:type="dxa"/>
            <w:vAlign w:val="top"/>
          </w:tcPr>
          <w:p w14:paraId="18B8633D">
            <w:pPr>
              <w:pStyle w:val="6"/>
              <w:spacing w:before="273" w:line="181" w:lineRule="auto"/>
            </w:pPr>
          </w:p>
        </w:tc>
        <w:tc>
          <w:tcPr>
            <w:tcW w:w="1275" w:type="dxa"/>
            <w:vAlign w:val="top"/>
          </w:tcPr>
          <w:p w14:paraId="26A1FC87">
            <w:pPr>
              <w:pStyle w:val="6"/>
              <w:spacing w:before="225" w:line="223" w:lineRule="auto"/>
              <w:ind w:left="372" w:leftChars="0"/>
            </w:pPr>
          </w:p>
        </w:tc>
        <w:tc>
          <w:tcPr>
            <w:tcW w:w="3405" w:type="dxa"/>
            <w:vAlign w:val="top"/>
          </w:tcPr>
          <w:p w14:paraId="080493D1">
            <w:pPr>
              <w:pStyle w:val="6"/>
              <w:spacing w:before="225" w:line="224" w:lineRule="auto"/>
            </w:pPr>
          </w:p>
        </w:tc>
      </w:tr>
      <w:tr w14:paraId="6B2A8D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1413" w:type="dxa"/>
            <w:tcBorders>
              <w:top w:val="nil"/>
            </w:tcBorders>
            <w:textDirection w:val="tbRlV"/>
            <w:vAlign w:val="top"/>
          </w:tcPr>
          <w:p w14:paraId="0D5B2ED0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5ADDBBB8">
            <w:pPr>
              <w:pStyle w:val="6"/>
              <w:spacing w:before="225" w:line="224" w:lineRule="auto"/>
              <w:ind w:left="276" w:leftChars="0"/>
            </w:pPr>
          </w:p>
        </w:tc>
        <w:tc>
          <w:tcPr>
            <w:tcW w:w="1133" w:type="dxa"/>
            <w:vAlign w:val="top"/>
          </w:tcPr>
          <w:p w14:paraId="6BB62A1F">
            <w:pPr>
              <w:pStyle w:val="6"/>
              <w:spacing w:before="226" w:line="224" w:lineRule="auto"/>
              <w:ind w:left="161" w:leftChars="0"/>
            </w:pPr>
          </w:p>
        </w:tc>
        <w:tc>
          <w:tcPr>
            <w:tcW w:w="1274" w:type="dxa"/>
            <w:vAlign w:val="top"/>
          </w:tcPr>
          <w:p w14:paraId="7C862435">
            <w:pPr>
              <w:pStyle w:val="6"/>
              <w:spacing w:before="273" w:line="181" w:lineRule="auto"/>
            </w:pPr>
          </w:p>
        </w:tc>
        <w:tc>
          <w:tcPr>
            <w:tcW w:w="1275" w:type="dxa"/>
            <w:vAlign w:val="top"/>
          </w:tcPr>
          <w:p w14:paraId="0772582A">
            <w:pPr>
              <w:pStyle w:val="6"/>
              <w:spacing w:before="225" w:line="223" w:lineRule="auto"/>
              <w:ind w:left="372" w:leftChars="0"/>
            </w:pPr>
          </w:p>
        </w:tc>
        <w:tc>
          <w:tcPr>
            <w:tcW w:w="3405" w:type="dxa"/>
            <w:vAlign w:val="top"/>
          </w:tcPr>
          <w:p w14:paraId="1E2954F0">
            <w:pPr>
              <w:pStyle w:val="6"/>
              <w:spacing w:before="225" w:line="224" w:lineRule="auto"/>
            </w:pPr>
          </w:p>
        </w:tc>
      </w:tr>
    </w:tbl>
    <w:p w14:paraId="1F3E0096">
      <w:pPr>
        <w:rPr>
          <w:rFonts w:ascii="Arial"/>
          <w:sz w:val="21"/>
        </w:rPr>
      </w:pPr>
    </w:p>
    <w:p w14:paraId="5A9632DE">
      <w:pPr>
        <w:rPr>
          <w:rFonts w:ascii="Arial"/>
          <w:sz w:val="21"/>
        </w:rPr>
      </w:pPr>
    </w:p>
    <w:p w14:paraId="5A211969">
      <w:pPr>
        <w:rPr>
          <w:rFonts w:ascii="Arial"/>
          <w:sz w:val="21"/>
        </w:rPr>
      </w:pPr>
    </w:p>
    <w:p w14:paraId="28065542">
      <w:pPr>
        <w:pStyle w:val="2"/>
        <w:widowControl/>
        <w:numPr>
          <w:ilvl w:val="0"/>
          <w:numId w:val="0"/>
        </w:numPr>
        <w:topLinePunct w:val="0"/>
        <w:ind w:left="0" w:leftChars="0" w:firstLine="616"/>
        <w:rPr>
          <w:rFonts w:ascii="Times New Roman" w:hAnsi="Times New Roman" w:eastAsia="仿宋_GB2312" w:cs="Times New Roman"/>
          <w:b w:val="0"/>
          <w:bCs w:val="0"/>
          <w:sz w:val="32"/>
        </w:rPr>
      </w:pPr>
      <w:r>
        <w:rPr>
          <w:rFonts w:hint="eastAsia"/>
          <w:spacing w:val="17"/>
          <w:position w:val="-2"/>
          <w:lang w:val="en-US" w:eastAsia="zh-CN"/>
        </w:rPr>
        <w:t>备注：1.简历请附上</w:t>
      </w:r>
      <w:r>
        <w:rPr>
          <w:rFonts w:ascii="Times New Roman" w:hAnsi="Times New Roman" w:eastAsia="仿宋_GB2312" w:cs="Times New Roman"/>
          <w:b w:val="0"/>
          <w:bCs w:val="0"/>
          <w:sz w:val="32"/>
        </w:rPr>
        <w:t>学历学位证书、专业技术资格证书、获奖证书等相关证明材料扫描件。</w:t>
      </w:r>
    </w:p>
    <w:p w14:paraId="53CCB0E9">
      <w:pPr>
        <w:pStyle w:val="2"/>
        <w:widowControl/>
        <w:numPr>
          <w:ilvl w:val="0"/>
          <w:numId w:val="0"/>
        </w:numPr>
        <w:topLinePunct w:val="0"/>
        <w:ind w:left="0" w:leftChars="0" w:firstLine="616"/>
        <w:rPr>
          <w:rFonts w:ascii="Times New Roman" w:hAnsi="Times New Roman" w:eastAsia="仿宋_GB2312" w:cs="Times New Roman"/>
          <w:b w:val="0"/>
          <w:bCs w:val="0"/>
          <w:sz w:val="32"/>
        </w:rPr>
      </w:pPr>
      <w:r>
        <w:rPr>
          <w:rFonts w:hint="eastAsia" w:cs="Times New Roman"/>
          <w:b w:val="0"/>
          <w:bCs w:val="0"/>
          <w:sz w:val="32"/>
          <w:lang w:val="en-US" w:eastAsia="zh-CN"/>
        </w:rPr>
        <w:t>2.</w:t>
      </w:r>
      <w:r>
        <w:rPr>
          <w:rFonts w:ascii="Times New Roman" w:hAnsi="Times New Roman" w:eastAsia="仿宋_GB2312" w:cs="Times New Roman"/>
          <w:b w:val="0"/>
          <w:bCs w:val="0"/>
          <w:sz w:val="32"/>
        </w:rPr>
        <w:t>应聘人员应对所提交材料的真实性负责，凡弄虚作假者，取消应聘或录用资格。每人限报一个岗位。应聘人员提供的个人材料仅用于本次招聘及背景考察，协会将依法予以保密。</w:t>
      </w:r>
    </w:p>
    <w:p w14:paraId="4FEC600A">
      <w:pPr>
        <w:pStyle w:val="2"/>
        <w:widowControl/>
        <w:numPr>
          <w:ilvl w:val="0"/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</w:rPr>
      </w:pPr>
      <w:r>
        <w:rPr>
          <w:rFonts w:hint="eastAsia" w:cs="Times New Roman"/>
          <w:b w:val="0"/>
          <w:bCs w:val="0"/>
          <w:sz w:val="32"/>
          <w:lang w:val="en-US" w:eastAsia="zh-CN"/>
        </w:rPr>
        <w:t>3.</w:t>
      </w:r>
      <w:r>
        <w:rPr>
          <w:rFonts w:ascii="Times New Roman" w:hAnsi="Times New Roman" w:eastAsia="仿宋_GB2312" w:cs="Times New Roman"/>
          <w:b w:val="0"/>
          <w:bCs w:val="0"/>
          <w:sz w:val="32"/>
        </w:rPr>
        <w:t>本次招聘为社会化招聘，不负责解决北京市户口，交通和住宿自理。</w:t>
      </w:r>
    </w:p>
    <w:p w14:paraId="771C04EF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616" w:firstLineChars="200"/>
        <w:textAlignment w:val="auto"/>
        <w:rPr>
          <w:rFonts w:hint="eastAsia" w:eastAsia="仿宋_GB2312"/>
          <w:b w:val="0"/>
          <w:bCs w:val="0"/>
          <w:sz w:val="32"/>
        </w:rPr>
      </w:pPr>
      <w:r>
        <w:rPr>
          <w:rFonts w:hint="eastAsia" w:cs="Times New Roman"/>
          <w:b w:val="0"/>
          <w:bCs w:val="0"/>
          <w:sz w:val="32"/>
          <w:lang w:val="en-US" w:eastAsia="zh-CN"/>
        </w:rPr>
        <w:t>4</w:t>
      </w:r>
      <w:bookmarkStart w:id="0" w:name="_GoBack"/>
      <w:bookmarkEnd w:id="0"/>
      <w:r>
        <w:rPr>
          <w:rFonts w:hint="eastAsia" w:cs="Times New Roman"/>
          <w:b w:val="0"/>
          <w:bCs w:val="0"/>
          <w:sz w:val="32"/>
          <w:lang w:val="en-US" w:eastAsia="zh-CN"/>
        </w:rPr>
        <w:t>.</w:t>
      </w:r>
      <w:r>
        <w:rPr>
          <w:rFonts w:ascii="Times New Roman" w:hAnsi="Times New Roman" w:eastAsia="仿宋_GB2312" w:cs="Times New Roman"/>
          <w:b w:val="0"/>
          <w:bCs w:val="0"/>
          <w:sz w:val="32"/>
        </w:rPr>
        <w:t>协会与录用人员签订劳动合同，首签合同期限为3年（含试用期6个月），试用期包含在合同期限内。试用期满经考核合格者，正式录用；考核不合格者，依法解除劳动合同。</w:t>
      </w:r>
    </w:p>
    <w:p w14:paraId="7AA92125">
      <w:pPr>
        <w:pStyle w:val="2"/>
        <w:widowControl/>
        <w:numPr>
          <w:ilvl w:val="0"/>
          <w:numId w:val="0"/>
        </w:numPr>
        <w:topLinePunct w:val="0"/>
        <w:ind w:left="0" w:leftChars="0" w:firstLine="616"/>
        <w:rPr>
          <w:rFonts w:hint="eastAsia" w:ascii="Times New Roman" w:hAnsi="Times New Roman" w:eastAsia="仿宋_GB2312" w:cs="Times New Roman"/>
          <w:b w:val="0"/>
          <w:bCs w:val="0"/>
          <w:sz w:val="32"/>
        </w:rPr>
      </w:pPr>
    </w:p>
    <w:p w14:paraId="758D8B81">
      <w:pPr>
        <w:pStyle w:val="2"/>
        <w:widowControl/>
        <w:numPr>
          <w:ilvl w:val="0"/>
          <w:numId w:val="0"/>
        </w:numPr>
        <w:topLinePunct w:val="0"/>
        <w:ind w:left="0" w:leftChars="0" w:firstLine="616"/>
        <w:rPr>
          <w:rFonts w:hint="default" w:ascii="Times New Roman" w:hAnsi="Times New Roman" w:eastAsia="仿宋_GB2312" w:cs="Times New Roman"/>
          <w:b w:val="0"/>
          <w:bCs w:val="0"/>
          <w:sz w:val="32"/>
          <w:lang w:val="en-US" w:eastAsia="zh-CN"/>
        </w:rPr>
      </w:pPr>
    </w:p>
    <w:p w14:paraId="680851D6">
      <w:pPr>
        <w:pStyle w:val="6"/>
        <w:spacing w:before="94" w:line="209" w:lineRule="auto"/>
        <w:ind w:left="216"/>
        <w:rPr>
          <w:rFonts w:hint="eastAsia"/>
          <w:spacing w:val="17"/>
          <w:position w:val="-2"/>
          <w:lang w:val="en-US" w:eastAsia="zh-CN"/>
        </w:rPr>
      </w:pPr>
    </w:p>
    <w:sectPr>
      <w:pgSz w:w="11906" w:h="16839"/>
      <w:pgMar w:top="1431" w:right="884" w:bottom="0" w:left="143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ZTM0MTRiMGVjNTUyYjE0MGJhYjNhMTFiZWMwM2JiY2UifQ=="/>
  </w:docVars>
  <w:rsids>
    <w:rsidRoot w:val="00000000"/>
    <w:rsid w:val="1FD66F01"/>
    <w:rsid w:val="258459D7"/>
    <w:rsid w:val="273A6DE7"/>
    <w:rsid w:val="56FA2C6D"/>
    <w:rsid w:val="5E0F2E34"/>
    <w:rsid w:val="7FEF52D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unhideWhenUsed/>
    <w:qFormat/>
    <w:uiPriority w:val="99"/>
    <w:pPr>
      <w:spacing w:line="560" w:lineRule="exact"/>
      <w:ind w:firstLine="628" w:firstLineChars="200"/>
    </w:pPr>
    <w:rPr>
      <w:rFonts w:ascii="Times New Roman" w:hAnsi="Times New Roman" w:eastAsia="仿宋_GB2312" w:cs="Times New Roman"/>
      <w:spacing w:val="-6"/>
      <w:sz w:val="32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635</Words>
  <Characters>892</Characters>
  <TotalTime>0</TotalTime>
  <ScaleCrop>false</ScaleCrop>
  <LinksUpToDate>false</LinksUpToDate>
  <CharactersWithSpaces>947</CharactersWithSpaces>
  <Application>WPS Office_12.1.0.28802_F1E327BC-269C-435d-A152-05C5408002CA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2024-05-14T17:16:00Z</dcterms:created>
  <dc:creator>.</dc:creator>
  <cp:lastModifiedBy>嘲笑鸟 </cp:lastModifiedBy>
  <cp:lastPrinted>2025-08-06T10:43:00Z</cp:lastPrinted>
  <dcterms:modified xsi:type="dcterms:W3CDTF">2026-10-22T06:39:38Z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2024-08-01T13:58:11Z</vt:filetime>
  </property>
  <property fmtid="{D5CDD505-2E9C-101B-9397-08002B2CF9AE}" pid="4" name="KSOProductBuildVer">
    <vt:lpwstr>2052-12.1.0.28802</vt:lpwstr>
  </property>
  <property fmtid="{D5CDD505-2E9C-101B-9397-08002B2CF9AE}" pid="5" name="ICV">
    <vt:lpwstr>79C0780396224E0EA0EFFDDC95C0FA48_12</vt:lpwstr>
  </property>
  <property fmtid="{D5CDD505-2E9C-101B-9397-08002B2CF9AE}" pid="6" name="KSOTemplateDocerSaveRecord">
    <vt:lpwstr>eyJoZGlkIjoiZTM0MTRiMGVjNTUyYjE0MGJhYjNhMTFiZWMwM2JiY2UiLCJ1c2VySWQiOiI1MzMwMTE1MzUifQ==</vt:lpwstr>
  </property>
</Properties>
</file>