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0" w:firstLineChars="0"/>
        <w:textAlignment w:val="auto"/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highlight w:val="none"/>
          <w:lang w:val="en-US" w:eastAsia="zh"/>
        </w:rPr>
      </w:pPr>
      <w:bookmarkStart w:id="0" w:name="OLE_LINK1"/>
      <w:bookmarkStart w:id="1" w:name="OLE_LINK2"/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highlight w:val="none"/>
          <w:lang w:val="en-US" w:eastAsia="zh"/>
        </w:rPr>
        <w:t>1</w:t>
      </w:r>
    </w:p>
    <w:p>
      <w:pPr>
        <w:pStyle w:val="5"/>
        <w:jc w:val="center"/>
        <w:rPr>
          <w:rFonts w:hint="default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湖南法院2026年逐级遴选法官职位表</w:t>
      </w:r>
    </w:p>
    <w:tbl>
      <w:tblPr>
        <w:tblStyle w:val="9"/>
        <w:tblW w:w="150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436"/>
        <w:gridCol w:w="1271"/>
        <w:gridCol w:w="978"/>
        <w:gridCol w:w="606"/>
        <w:gridCol w:w="825"/>
        <w:gridCol w:w="956"/>
        <w:gridCol w:w="1077"/>
        <w:gridCol w:w="1107"/>
        <w:gridCol w:w="939"/>
        <w:gridCol w:w="2988"/>
        <w:gridCol w:w="1475"/>
        <w:gridCol w:w="8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tblHeader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遴选单位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遴选职位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职位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代码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计划数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最高年龄要求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最低学历要求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最低学位要求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报名邮箱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考生咨询电话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湖南省高级人民法院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法官1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（民事审判）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20260001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1.具有法学类本科及以上学历，高等学校法律硕士、法学硕士及以上学位，高等学历教育经历均须取得相应学历学位；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2.具有3年以上民事审判工作经历。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1170687935@qq.com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0731-82206427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湖南省高级人民法院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法官2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（民事审判）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20260002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1.具有法学类本科及以上学历，高等学校法律硕士、法学硕士及以上学位，高等学历教育经历均须取得相应学历学位；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2.具有3年以上民事审判工作经历。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1170687935@qq.com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0731-82206427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长沙市中级人民法院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（综合审判）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20260003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1.具备普通高等学校法学类本科学历并获得学士及以上学位；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2.具有3年以上相关审判执行工作经历。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cszyzzb8579@163.com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0731-85798287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株洲市中级人民法院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（民事审判）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20260004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具有3年以上民事审判工作经历。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654194434@qq.com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0731-28109169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邵阳市中级人民法院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法官1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（民事审判）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20260005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具有3年以上民事审判工作经历。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2635466618@qq.com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0739-5269041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邵阳市中级人民法院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法官2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（刑事审判）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20260006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具有3年以上刑事审判工作经历。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2635466618@qq.com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0739-5269041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岳阳市中级人民法院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法官1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（刑事审判）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20260007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具有3年以上刑事审判工作经历。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149333276@qq.com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0730-8840623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岳阳市中级人民法院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法官2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（民事审判)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20260008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具有3年以上民事审判工作经历。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149333276@qq.com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0730-8840623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张家界市中级人民法院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法官1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（综合审判）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20260009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具有3年以上相关审判执行工作经历。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18874440081@163.com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0744-8522215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张家界市中级人民法院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法官2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（综合审判）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20260010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具有3年以上相关审判执行工作经历。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18874440081@163.com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0744-8522215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益阳市中级人民法院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法官1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（刑事审判）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20260011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具有3年以上刑事审判工作经历。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390999519@qq.com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0737-4380248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益阳市中级人民法院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法官2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（民事审判）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20260012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具有3年以上民事审判工作经历。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390999519@qq.com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0737-4380248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益阳市中级人民法院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法官3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（行政审判）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20260013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具有3年以上行政审判工作经历。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390999519@qq.com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0737-4380248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郴州市中级人民法院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（综合审判）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20260014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具有3年以上相关审判执行工作经历。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czzyzzbzzrsk@163.com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0735-2178693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永州市中级人民法院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法官1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（刑事审判）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20260015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具有3年以上刑事审判工作经历。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hnyzfyzzb@163.com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0746-6667501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永州市中级人民法院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法官2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（民事审判）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20260016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具有3年以上民事审判工作经历。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hnyzfyzzb@163.com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0746-6667501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永州市中级人民法院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法官3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（综合审判）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20260017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具有3年以上相关审判执行工作经历。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hnyzfyzzb@163.com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0746-6667501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怀化市中级人民法院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法官1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（综合审判）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20260018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</w:rPr>
              <w:t>男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具有3年以上相关审判执行工作经历。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hhsfyzzb@163.com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0745-2733216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</w:rPr>
              <w:t>19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怀化市中级人民法院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法官2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（综合审判）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2026001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</w:rPr>
              <w:t>9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</w:rPr>
              <w:t>女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具有3年以上相关审判执行工作经历。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hhsfyzzb@163.com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0745-2733216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</w:rPr>
              <w:t>20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湘西州中级人民法院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法官1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（综合审判）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</w:rPr>
              <w:t>20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具有3年以上相关审判执行工作经历。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147154108@qq.com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0743-8756379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"/>
              </w:rPr>
              <w:t>21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湘西州中级人民法院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法官2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（综合审判）</w:t>
            </w:r>
          </w:p>
        </w:tc>
        <w:tc>
          <w:tcPr>
            <w:tcW w:w="9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202600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" w:bidi="ar"/>
              </w:rPr>
              <w:t>21</w:t>
            </w:r>
          </w:p>
        </w:tc>
        <w:tc>
          <w:tcPr>
            <w:tcW w:w="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硕士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法学类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1.具备普通高等学校法学类本科学历并获得硕士及以上学位；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2.具有3年以上相关审判执行工作经历。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147154108@qq.com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0743-8756379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0" w:firstLineChars="0"/>
        <w:textAlignment w:val="auto"/>
        <w:rPr>
          <w:rFonts w:hint="eastAsia" w:ascii="Times New Roman" w:hAnsi="Times New Roman" w:eastAsia="仿宋_GB2312" w:cs="Times New Roman"/>
          <w:snapToGrid w:val="0"/>
          <w:color w:val="auto"/>
          <w:kern w:val="0"/>
          <w:sz w:val="21"/>
          <w:szCs w:val="21"/>
          <w:highlight w:val="none"/>
          <w:lang w:val="en-US" w:eastAsia="zh-CN"/>
        </w:rPr>
        <w:sectPr>
          <w:footerReference r:id="rId3" w:type="default"/>
          <w:pgSz w:w="16840" w:h="11907" w:orient="landscape"/>
          <w:pgMar w:top="1587" w:right="1985" w:bottom="1587" w:left="1191" w:header="851" w:footer="850" w:gutter="0"/>
          <w:pgNumType w:fmt="numberInDash"/>
          <w:cols w:space="0" w:num="1"/>
          <w:rtlGutter w:val="0"/>
          <w:docGrid w:type="lines" w:linePitch="323" w:charSpace="0"/>
        </w:sectPr>
      </w:pPr>
    </w:p>
    <w:p>
      <w:pPr>
        <w:pStyle w:val="7"/>
        <w:shd w:val="clear" w:color="auto" w:fill="FFFFFF"/>
        <w:autoSpaceDE/>
        <w:spacing w:line="520" w:lineRule="exact"/>
        <w:rPr>
          <w:rFonts w:hint="default" w:ascii="黑体" w:hAnsi="黑体" w:eastAsia="黑体" w:cs="黑体"/>
          <w:spacing w:val="-11"/>
          <w:kern w:val="0"/>
          <w:sz w:val="30"/>
          <w:szCs w:val="30"/>
          <w:lang w:val="en-US" w:eastAsia="zh"/>
        </w:rPr>
      </w:pPr>
      <w:bookmarkStart w:id="2" w:name="OLE_LINK3"/>
      <w:r>
        <w:rPr>
          <w:rFonts w:hint="eastAsia" w:ascii="黑体" w:hAnsi="黑体" w:eastAsia="黑体" w:cs="黑体"/>
          <w:spacing w:val="-11"/>
          <w:kern w:val="0"/>
          <w:sz w:val="30"/>
          <w:szCs w:val="30"/>
        </w:rPr>
        <w:t>附件</w:t>
      </w:r>
      <w:r>
        <w:rPr>
          <w:rFonts w:hint="eastAsia" w:ascii="黑体" w:hAnsi="黑体" w:eastAsia="黑体" w:cs="黑体"/>
          <w:spacing w:val="-11"/>
          <w:kern w:val="0"/>
          <w:sz w:val="30"/>
          <w:szCs w:val="30"/>
          <w:lang w:val="en-US" w:eastAsia="zh-CN"/>
        </w:rPr>
        <w:t>2</w:t>
      </w:r>
    </w:p>
    <w:p>
      <w:pPr>
        <w:widowControl/>
        <w:suppressAutoHyphens/>
        <w:autoSpaceDE w:val="0"/>
        <w:bidi w:val="0"/>
        <w:jc w:val="center"/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  <w:lang w:val="en-US" w:eastAsia="zh-CN"/>
        </w:rPr>
        <w:t>湖南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</w:rPr>
        <w:t>法院202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  <w:lang w:val="en-US" w:eastAsia="zh-CN"/>
        </w:rPr>
        <w:t>逐级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</w:rPr>
        <w:t>遴选法官报名</w:t>
      </w:r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  <w:lang w:val="en-US" w:eastAsia="zh-CN"/>
        </w:rPr>
        <w:t>推荐</w:t>
      </w:r>
      <w:bookmarkStart w:id="3" w:name="_GoBack"/>
      <w:bookmarkEnd w:id="3"/>
      <w:r>
        <w:rPr>
          <w:rFonts w:hint="eastAsia" w:ascii="方正小标宋简体" w:hAnsi="方正小标宋简体" w:eastAsia="方正小标宋简体" w:cs="方正小标宋简体"/>
          <w:spacing w:val="-11"/>
          <w:kern w:val="0"/>
          <w:sz w:val="36"/>
          <w:szCs w:val="36"/>
        </w:rPr>
        <w:t>表</w:t>
      </w:r>
    </w:p>
    <w:tbl>
      <w:tblPr>
        <w:tblStyle w:val="9"/>
        <w:tblW w:w="9596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3"/>
        <w:gridCol w:w="1157"/>
        <w:gridCol w:w="204"/>
        <w:gridCol w:w="327"/>
        <w:gridCol w:w="580"/>
        <w:gridCol w:w="19"/>
        <w:gridCol w:w="1000"/>
        <w:gridCol w:w="115"/>
        <w:gridCol w:w="1493"/>
        <w:gridCol w:w="1359"/>
        <w:gridCol w:w="431"/>
        <w:gridCol w:w="451"/>
        <w:gridCol w:w="109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</w:rPr>
              <w:t>姓名</w:t>
            </w: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10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13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Times New Roman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Times New Roman"/>
                <w:kern w:val="0"/>
                <w:sz w:val="22"/>
                <w:szCs w:val="22"/>
              </w:rPr>
              <w:t>(</w:t>
            </w:r>
            <w:r>
              <w:rPr>
                <w:rFonts w:hint="eastAsia" w:ascii="仿宋" w:hAnsi="仿宋" w:eastAsia="仿宋" w:cs="Times New Roman"/>
                <w:sz w:val="22"/>
                <w:szCs w:val="22"/>
              </w:rPr>
              <w:t>近期2寸免冠正面证件照</w:t>
            </w:r>
            <w:r>
              <w:rPr>
                <w:rFonts w:hint="eastAsia" w:ascii="宋体" w:hAnsi="宋体" w:eastAsia="宋体" w:cs="Times New Roman"/>
                <w:kern w:val="0"/>
                <w:sz w:val="22"/>
                <w:szCs w:val="22"/>
              </w:rPr>
              <w:t>)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spacing w:val="2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籍贯</w:t>
            </w: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民族</w:t>
            </w:r>
          </w:p>
        </w:tc>
        <w:tc>
          <w:tcPr>
            <w:tcW w:w="10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3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入党时间</w:t>
            </w:r>
          </w:p>
        </w:tc>
        <w:tc>
          <w:tcPr>
            <w:tcW w:w="10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毕业时间</w:t>
            </w:r>
          </w:p>
        </w:tc>
        <w:tc>
          <w:tcPr>
            <w:tcW w:w="13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3287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参加工作时间</w:t>
            </w:r>
          </w:p>
        </w:tc>
        <w:tc>
          <w:tcPr>
            <w:tcW w:w="13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现工作单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位及职务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职级</w:t>
            </w:r>
          </w:p>
        </w:tc>
        <w:tc>
          <w:tcPr>
            <w:tcW w:w="3287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是否在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本级机关工作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以上</w:t>
            </w:r>
          </w:p>
        </w:tc>
        <w:tc>
          <w:tcPr>
            <w:tcW w:w="13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88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基层工作经历年限</w:t>
            </w:r>
          </w:p>
        </w:tc>
        <w:tc>
          <w:tcPr>
            <w:tcW w:w="109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入额时间</w:t>
            </w:r>
          </w:p>
        </w:tc>
        <w:tc>
          <w:tcPr>
            <w:tcW w:w="13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926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-36" w:rightChars="-17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任现法官等级时间</w:t>
            </w: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-36" w:rightChars="-17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135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现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任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法官等级</w:t>
            </w: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3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13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全日制教育</w:t>
            </w:r>
          </w:p>
        </w:tc>
        <w:tc>
          <w:tcPr>
            <w:tcW w:w="1926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毕业院校及专业</w:t>
            </w:r>
          </w:p>
        </w:tc>
        <w:tc>
          <w:tcPr>
            <w:tcW w:w="3338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3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在职教育</w:t>
            </w:r>
          </w:p>
        </w:tc>
        <w:tc>
          <w:tcPr>
            <w:tcW w:w="1926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毕业院校及专业</w:t>
            </w:r>
          </w:p>
        </w:tc>
        <w:tc>
          <w:tcPr>
            <w:tcW w:w="3338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报考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省法院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职位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代码</w:t>
            </w:r>
          </w:p>
        </w:tc>
        <w:tc>
          <w:tcPr>
            <w:tcW w:w="3287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报考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中级法院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职位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代码</w:t>
            </w:r>
          </w:p>
        </w:tc>
        <w:tc>
          <w:tcPr>
            <w:tcW w:w="3338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录用后是否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构成回避关系</w:t>
            </w:r>
          </w:p>
        </w:tc>
        <w:tc>
          <w:tcPr>
            <w:tcW w:w="168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59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试用期或任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领导职务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不满1年</w:t>
            </w: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79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是否被列为失信联合惩戒对象</w:t>
            </w:r>
          </w:p>
        </w:tc>
        <w:tc>
          <w:tcPr>
            <w:tcW w:w="154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A类法律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"/>
              </w:rPr>
              <w:t>职业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资格证书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  <w:t>编号</w:t>
            </w:r>
          </w:p>
        </w:tc>
        <w:tc>
          <w:tcPr>
            <w:tcW w:w="3287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本人联系电话</w:t>
            </w:r>
          </w:p>
        </w:tc>
        <w:tc>
          <w:tcPr>
            <w:tcW w:w="3338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6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个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人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简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历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823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0" w:lineRule="atLeast"/>
              <w:ind w:left="0" w:right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（注：1.简历必须连续，不得间断,从高中阶段填起；2.参考《干部任免表》格式详细填写个人简历，工作经历要按照不同时期所在单位（包括内设机构）和所担任的职务分别填写，单位变动或者职务变动的，均需另起一行分段填写；个人借调、在职教育等情况应具体写明）</w:t>
            </w: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420" w:leftChars="200" w:right="0"/>
              <w:rPr>
                <w:rFonts w:hint="default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420" w:leftChars="200" w:right="0"/>
              <w:rPr>
                <w:rFonts w:hint="default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420" w:leftChars="200" w:right="0"/>
              <w:rPr>
                <w:rFonts w:hint="default"/>
              </w:rPr>
            </w:pP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right="0"/>
              <w:rPr>
                <w:rFonts w:hint="default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</w:rPr>
            </w:pP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right="0"/>
              <w:rPr>
                <w:rFonts w:hint="default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奖惩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情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况</w:t>
            </w:r>
          </w:p>
        </w:tc>
        <w:tc>
          <w:tcPr>
            <w:tcW w:w="823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近三年年度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340" w:lineRule="exac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考核情况</w:t>
            </w:r>
          </w:p>
        </w:tc>
        <w:tc>
          <w:tcPr>
            <w:tcW w:w="823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主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要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家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庭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成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员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及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关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 w:line="520" w:lineRule="exact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系</w:t>
            </w: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称谓</w:t>
            </w: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工作单位及职务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36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kern w:val="44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285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  <w:tc>
          <w:tcPr>
            <w:tcW w:w="1979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7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本人承诺</w:t>
            </w:r>
          </w:p>
        </w:tc>
        <w:tc>
          <w:tcPr>
            <w:tcW w:w="823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2" w:firstLineChars="200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szCs w:val="22"/>
              </w:rPr>
              <w:t>本人承诺以上信息属实。如不属实，将承担相关责任并接受相应处理。</w:t>
            </w: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报考人签名（手写）： 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             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6" w:hRule="atLeast"/>
          <w:jc w:val="center"/>
        </w:trPr>
        <w:tc>
          <w:tcPr>
            <w:tcW w:w="1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任免机关组织人事部门</w:t>
            </w:r>
          </w:p>
          <w:p>
            <w:pPr>
              <w:keepNext w:val="0"/>
              <w:keepLines w:val="0"/>
              <w:widowControl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2"/>
                <w:szCs w:val="22"/>
              </w:rPr>
              <w:t>推荐意见</w:t>
            </w:r>
          </w:p>
        </w:tc>
        <w:tc>
          <w:tcPr>
            <w:tcW w:w="8233" w:type="dxa"/>
            <w:gridSpan w:val="1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620" w:firstLineChars="2100"/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620" w:firstLineChars="2100"/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620" w:firstLineChars="2100"/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</w:pP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620" w:firstLineChars="210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  <w:t>（盖章）</w:t>
            </w: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  <w:t>联系人：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  <w:t>联系电话：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 xml:space="preserve">                        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  <w:t>年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  <w:t>月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szCs w:val="22"/>
              </w:rPr>
              <w:t>日</w:t>
            </w:r>
          </w:p>
          <w:p>
            <w:pPr>
              <w:keepNext w:val="0"/>
              <w:keepLines w:val="0"/>
              <w:suppressLineNumbers w:val="0"/>
              <w:suppressAutoHyphens/>
              <w:bidi w:val="0"/>
              <w:spacing w:before="0" w:beforeAutospacing="0" w:after="0" w:afterAutospacing="0"/>
              <w:ind w:left="0" w:right="0" w:firstLine="440" w:firstLineChars="200"/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</w:pPr>
          </w:p>
        </w:tc>
      </w:tr>
      <w:bookmarkEnd w:id="0"/>
      <w:bookmarkEnd w:id="1"/>
      <w:bookmarkEnd w:id="2"/>
    </w:tbl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footerReference r:id="rId4" w:type="default"/>
      <w:footerReference r:id="rId5" w:type="even"/>
      <w:type w:val="continuous"/>
      <w:pgSz w:w="11906" w:h="16838"/>
      <w:pgMar w:top="2098" w:right="1474" w:bottom="1984" w:left="1587" w:header="851" w:footer="1701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366187322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</w:sdtEndPr>
                          <w:sdtContent>
                            <w:p>
                              <w:pPr>
                                <w:pStyle w:val="5"/>
                                <w:jc w:val="right"/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t xml:space="preserve"> 1 -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366187322"/>
                      <w:docPartObj>
                        <w:docPartGallery w:val="autotext"/>
                      </w:docPartObj>
                    </w:sdtPr>
                    <w:sdtEndPr>
                      <w:rPr>
                        <w:rFonts w:asciiTheme="minorEastAsia" w:hAnsiTheme="minorEastAsia"/>
                        <w:sz w:val="28"/>
                        <w:szCs w:val="28"/>
                      </w:rPr>
                    </w:sdtEndPr>
                    <w:sdtContent>
                      <w:p>
                        <w:pPr>
                          <w:pStyle w:val="5"/>
                          <w:jc w:val="right"/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t xml:space="preserve"> 1 -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53840718"/>
      <w:docPartObj>
        <w:docPartGallery w:val="autotext"/>
      </w:docPartObj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5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>2-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xMzU2NWUzZGFjZWRiZjNhYjg4MWRiYWZlMDEyY2EifQ=="/>
  </w:docVars>
  <w:rsids>
    <w:rsidRoot w:val="00AB20A5"/>
    <w:rsid w:val="0000727D"/>
    <w:rsid w:val="00050CE7"/>
    <w:rsid w:val="0006689E"/>
    <w:rsid w:val="000725AE"/>
    <w:rsid w:val="000D05A3"/>
    <w:rsid w:val="000F60C3"/>
    <w:rsid w:val="00123027"/>
    <w:rsid w:val="0012485E"/>
    <w:rsid w:val="0013008E"/>
    <w:rsid w:val="0014438B"/>
    <w:rsid w:val="001449BF"/>
    <w:rsid w:val="00150082"/>
    <w:rsid w:val="001C431E"/>
    <w:rsid w:val="00201477"/>
    <w:rsid w:val="00205D23"/>
    <w:rsid w:val="002338B3"/>
    <w:rsid w:val="00261D05"/>
    <w:rsid w:val="002865C0"/>
    <w:rsid w:val="00286B98"/>
    <w:rsid w:val="00286E83"/>
    <w:rsid w:val="002C5B94"/>
    <w:rsid w:val="002E05D9"/>
    <w:rsid w:val="00392C31"/>
    <w:rsid w:val="003979FC"/>
    <w:rsid w:val="003A5BCC"/>
    <w:rsid w:val="003B084F"/>
    <w:rsid w:val="004475AE"/>
    <w:rsid w:val="0045161B"/>
    <w:rsid w:val="004B184E"/>
    <w:rsid w:val="004B1A7D"/>
    <w:rsid w:val="004E156E"/>
    <w:rsid w:val="004F3B22"/>
    <w:rsid w:val="00520FB4"/>
    <w:rsid w:val="00552FD3"/>
    <w:rsid w:val="00572E29"/>
    <w:rsid w:val="00593F91"/>
    <w:rsid w:val="005A1AC3"/>
    <w:rsid w:val="005A2208"/>
    <w:rsid w:val="005B5CCF"/>
    <w:rsid w:val="005F189F"/>
    <w:rsid w:val="006404A1"/>
    <w:rsid w:val="00652CB6"/>
    <w:rsid w:val="006559F8"/>
    <w:rsid w:val="006622AF"/>
    <w:rsid w:val="00666322"/>
    <w:rsid w:val="0069479E"/>
    <w:rsid w:val="00723DE6"/>
    <w:rsid w:val="0074288D"/>
    <w:rsid w:val="00767D15"/>
    <w:rsid w:val="007D0AF2"/>
    <w:rsid w:val="007F17D2"/>
    <w:rsid w:val="00806897"/>
    <w:rsid w:val="00810112"/>
    <w:rsid w:val="00846851"/>
    <w:rsid w:val="00853ECA"/>
    <w:rsid w:val="00854CB6"/>
    <w:rsid w:val="00857B87"/>
    <w:rsid w:val="008A1FFF"/>
    <w:rsid w:val="008B1261"/>
    <w:rsid w:val="008B4403"/>
    <w:rsid w:val="008C18A9"/>
    <w:rsid w:val="008C2DF1"/>
    <w:rsid w:val="008D0E2C"/>
    <w:rsid w:val="008D7DFA"/>
    <w:rsid w:val="009640ED"/>
    <w:rsid w:val="0098221C"/>
    <w:rsid w:val="009A5C41"/>
    <w:rsid w:val="009B511B"/>
    <w:rsid w:val="009C016D"/>
    <w:rsid w:val="00A0129E"/>
    <w:rsid w:val="00A11BBF"/>
    <w:rsid w:val="00A54E52"/>
    <w:rsid w:val="00A65383"/>
    <w:rsid w:val="00A86765"/>
    <w:rsid w:val="00AB200D"/>
    <w:rsid w:val="00AB20A5"/>
    <w:rsid w:val="00AC013E"/>
    <w:rsid w:val="00AE0B96"/>
    <w:rsid w:val="00AE1F49"/>
    <w:rsid w:val="00AF1808"/>
    <w:rsid w:val="00AF48D2"/>
    <w:rsid w:val="00B360F8"/>
    <w:rsid w:val="00B65915"/>
    <w:rsid w:val="00BB0E2B"/>
    <w:rsid w:val="00BB75CB"/>
    <w:rsid w:val="00BD7623"/>
    <w:rsid w:val="00C059DA"/>
    <w:rsid w:val="00C26DB2"/>
    <w:rsid w:val="00C34083"/>
    <w:rsid w:val="00C36C5C"/>
    <w:rsid w:val="00C55337"/>
    <w:rsid w:val="00CD089C"/>
    <w:rsid w:val="00CD420A"/>
    <w:rsid w:val="00CF33AE"/>
    <w:rsid w:val="00D14A52"/>
    <w:rsid w:val="00D728DD"/>
    <w:rsid w:val="00D8153D"/>
    <w:rsid w:val="00DB54CC"/>
    <w:rsid w:val="00DC7642"/>
    <w:rsid w:val="00E01F23"/>
    <w:rsid w:val="00E37E6E"/>
    <w:rsid w:val="00E851AF"/>
    <w:rsid w:val="00E91D28"/>
    <w:rsid w:val="00EB5E94"/>
    <w:rsid w:val="00EC56AF"/>
    <w:rsid w:val="00EF6594"/>
    <w:rsid w:val="00F02CDA"/>
    <w:rsid w:val="00F76E35"/>
    <w:rsid w:val="01087087"/>
    <w:rsid w:val="01A7043C"/>
    <w:rsid w:val="023E3A89"/>
    <w:rsid w:val="02A57E42"/>
    <w:rsid w:val="02AD3DF6"/>
    <w:rsid w:val="02DF6998"/>
    <w:rsid w:val="03A034A2"/>
    <w:rsid w:val="05275163"/>
    <w:rsid w:val="0541053E"/>
    <w:rsid w:val="054D520E"/>
    <w:rsid w:val="054F4E62"/>
    <w:rsid w:val="05760640"/>
    <w:rsid w:val="05C51A35"/>
    <w:rsid w:val="069A42DA"/>
    <w:rsid w:val="06D575E9"/>
    <w:rsid w:val="07057966"/>
    <w:rsid w:val="08AA23AF"/>
    <w:rsid w:val="09293C1C"/>
    <w:rsid w:val="09797519"/>
    <w:rsid w:val="0BE8079C"/>
    <w:rsid w:val="0C163688"/>
    <w:rsid w:val="0D1644B7"/>
    <w:rsid w:val="0DC4484B"/>
    <w:rsid w:val="0DED3F7D"/>
    <w:rsid w:val="10AF2C58"/>
    <w:rsid w:val="10FC5772"/>
    <w:rsid w:val="10FE58C3"/>
    <w:rsid w:val="11C62E17"/>
    <w:rsid w:val="11E03A91"/>
    <w:rsid w:val="12975445"/>
    <w:rsid w:val="12D75CFE"/>
    <w:rsid w:val="135F485D"/>
    <w:rsid w:val="13DD71E2"/>
    <w:rsid w:val="14385670"/>
    <w:rsid w:val="14C05AD1"/>
    <w:rsid w:val="15086EEE"/>
    <w:rsid w:val="157F75AB"/>
    <w:rsid w:val="15E82389"/>
    <w:rsid w:val="15FAAD8D"/>
    <w:rsid w:val="15FD4466"/>
    <w:rsid w:val="164D0F49"/>
    <w:rsid w:val="16B847A4"/>
    <w:rsid w:val="177E3384"/>
    <w:rsid w:val="17B40B54"/>
    <w:rsid w:val="17FFF680"/>
    <w:rsid w:val="18E45469"/>
    <w:rsid w:val="19AC18AF"/>
    <w:rsid w:val="1A484105"/>
    <w:rsid w:val="1B5F1C25"/>
    <w:rsid w:val="1B7948BC"/>
    <w:rsid w:val="1C1F1FD3"/>
    <w:rsid w:val="1C24719B"/>
    <w:rsid w:val="1CDC4DD5"/>
    <w:rsid w:val="1D6B1AC9"/>
    <w:rsid w:val="1E690510"/>
    <w:rsid w:val="1EA32DDB"/>
    <w:rsid w:val="1EEB532C"/>
    <w:rsid w:val="1FF9C0D2"/>
    <w:rsid w:val="21530FAC"/>
    <w:rsid w:val="22981006"/>
    <w:rsid w:val="22DA778D"/>
    <w:rsid w:val="231109D0"/>
    <w:rsid w:val="239A1546"/>
    <w:rsid w:val="2683191E"/>
    <w:rsid w:val="268F45FC"/>
    <w:rsid w:val="26BA05DD"/>
    <w:rsid w:val="26CF1507"/>
    <w:rsid w:val="26EC20B9"/>
    <w:rsid w:val="27801601"/>
    <w:rsid w:val="27896E11"/>
    <w:rsid w:val="27AE74B2"/>
    <w:rsid w:val="29E000BC"/>
    <w:rsid w:val="2A9A62D0"/>
    <w:rsid w:val="2B522706"/>
    <w:rsid w:val="2C813502"/>
    <w:rsid w:val="2CF612C0"/>
    <w:rsid w:val="2F2F5238"/>
    <w:rsid w:val="2F3012D3"/>
    <w:rsid w:val="2F32100B"/>
    <w:rsid w:val="2F546A4D"/>
    <w:rsid w:val="2FEC17E4"/>
    <w:rsid w:val="30193C5C"/>
    <w:rsid w:val="302A1EA4"/>
    <w:rsid w:val="3046763E"/>
    <w:rsid w:val="307C7A17"/>
    <w:rsid w:val="30A865E6"/>
    <w:rsid w:val="310863CA"/>
    <w:rsid w:val="31112B16"/>
    <w:rsid w:val="327124AB"/>
    <w:rsid w:val="341173EB"/>
    <w:rsid w:val="348C24A7"/>
    <w:rsid w:val="3506565C"/>
    <w:rsid w:val="358A5C3E"/>
    <w:rsid w:val="35ED7200"/>
    <w:rsid w:val="368F0C87"/>
    <w:rsid w:val="379E73FF"/>
    <w:rsid w:val="37C130EE"/>
    <w:rsid w:val="37F35DFF"/>
    <w:rsid w:val="37FB3121"/>
    <w:rsid w:val="38CA554D"/>
    <w:rsid w:val="38DB60C9"/>
    <w:rsid w:val="38E07CC7"/>
    <w:rsid w:val="3A1122CF"/>
    <w:rsid w:val="3A886145"/>
    <w:rsid w:val="3AC073AE"/>
    <w:rsid w:val="3AC54CA3"/>
    <w:rsid w:val="3ACD60C5"/>
    <w:rsid w:val="3CD9323E"/>
    <w:rsid w:val="3D6F19DA"/>
    <w:rsid w:val="3EEFFAF2"/>
    <w:rsid w:val="3EFC7E35"/>
    <w:rsid w:val="3FFFE6FE"/>
    <w:rsid w:val="402C1320"/>
    <w:rsid w:val="41CD1FF9"/>
    <w:rsid w:val="41D46317"/>
    <w:rsid w:val="41FB544E"/>
    <w:rsid w:val="42605D66"/>
    <w:rsid w:val="4269060A"/>
    <w:rsid w:val="42AA4396"/>
    <w:rsid w:val="42EB717F"/>
    <w:rsid w:val="435E68DA"/>
    <w:rsid w:val="43E74CEE"/>
    <w:rsid w:val="446325C1"/>
    <w:rsid w:val="45632763"/>
    <w:rsid w:val="45C83899"/>
    <w:rsid w:val="45FE9899"/>
    <w:rsid w:val="46276812"/>
    <w:rsid w:val="46DEC129"/>
    <w:rsid w:val="47262F6D"/>
    <w:rsid w:val="47307948"/>
    <w:rsid w:val="489502EE"/>
    <w:rsid w:val="48B85E47"/>
    <w:rsid w:val="48E0317F"/>
    <w:rsid w:val="49C66341"/>
    <w:rsid w:val="4A803A35"/>
    <w:rsid w:val="4BA95F1B"/>
    <w:rsid w:val="4BC44B03"/>
    <w:rsid w:val="4BFE0015"/>
    <w:rsid w:val="4C641F38"/>
    <w:rsid w:val="4C96451A"/>
    <w:rsid w:val="4C9745D0"/>
    <w:rsid w:val="4CAC7A71"/>
    <w:rsid w:val="4CE00170"/>
    <w:rsid w:val="4D491763"/>
    <w:rsid w:val="4D5401AF"/>
    <w:rsid w:val="4DE01D5F"/>
    <w:rsid w:val="4EC4672D"/>
    <w:rsid w:val="508807F5"/>
    <w:rsid w:val="508A631B"/>
    <w:rsid w:val="50EC0DCC"/>
    <w:rsid w:val="51040871"/>
    <w:rsid w:val="51AB6549"/>
    <w:rsid w:val="51E952C3"/>
    <w:rsid w:val="5223400B"/>
    <w:rsid w:val="528471A6"/>
    <w:rsid w:val="52895A63"/>
    <w:rsid w:val="53605AB3"/>
    <w:rsid w:val="53702556"/>
    <w:rsid w:val="53C53E4C"/>
    <w:rsid w:val="53F02939"/>
    <w:rsid w:val="54553352"/>
    <w:rsid w:val="54575C12"/>
    <w:rsid w:val="546450D5"/>
    <w:rsid w:val="54CC116D"/>
    <w:rsid w:val="55004DFD"/>
    <w:rsid w:val="55680D0F"/>
    <w:rsid w:val="556F274C"/>
    <w:rsid w:val="581D336E"/>
    <w:rsid w:val="586456A3"/>
    <w:rsid w:val="58ED5702"/>
    <w:rsid w:val="593F6C42"/>
    <w:rsid w:val="597D7DA3"/>
    <w:rsid w:val="5ABF055E"/>
    <w:rsid w:val="5B1E422F"/>
    <w:rsid w:val="5BAB4CE9"/>
    <w:rsid w:val="5BD3262B"/>
    <w:rsid w:val="5C6B34A4"/>
    <w:rsid w:val="5C790899"/>
    <w:rsid w:val="5C9D19C8"/>
    <w:rsid w:val="5CA03F6C"/>
    <w:rsid w:val="5D4F0C60"/>
    <w:rsid w:val="5DBE328B"/>
    <w:rsid w:val="5DDF17F2"/>
    <w:rsid w:val="5E230EF6"/>
    <w:rsid w:val="5E31427A"/>
    <w:rsid w:val="5FBB282D"/>
    <w:rsid w:val="60366D78"/>
    <w:rsid w:val="603D2B76"/>
    <w:rsid w:val="60C5436B"/>
    <w:rsid w:val="60D50F42"/>
    <w:rsid w:val="61843526"/>
    <w:rsid w:val="61FF1268"/>
    <w:rsid w:val="621B4377"/>
    <w:rsid w:val="63411AEC"/>
    <w:rsid w:val="63492973"/>
    <w:rsid w:val="63BD7310"/>
    <w:rsid w:val="63D812B9"/>
    <w:rsid w:val="63E8181A"/>
    <w:rsid w:val="63F41FD1"/>
    <w:rsid w:val="642D0820"/>
    <w:rsid w:val="651B5053"/>
    <w:rsid w:val="65241930"/>
    <w:rsid w:val="65EE79D2"/>
    <w:rsid w:val="660F68F1"/>
    <w:rsid w:val="66934C34"/>
    <w:rsid w:val="671169F6"/>
    <w:rsid w:val="672E75A8"/>
    <w:rsid w:val="67785551"/>
    <w:rsid w:val="677B47B7"/>
    <w:rsid w:val="681D13CB"/>
    <w:rsid w:val="6B4E570A"/>
    <w:rsid w:val="6B855C05"/>
    <w:rsid w:val="6BC04E8F"/>
    <w:rsid w:val="6C3B767B"/>
    <w:rsid w:val="6C4F5F91"/>
    <w:rsid w:val="6C92282C"/>
    <w:rsid w:val="6CD63D2C"/>
    <w:rsid w:val="6D4F2CE1"/>
    <w:rsid w:val="6F5A7841"/>
    <w:rsid w:val="6FEAD464"/>
    <w:rsid w:val="71241FA9"/>
    <w:rsid w:val="71B84F75"/>
    <w:rsid w:val="71E511AB"/>
    <w:rsid w:val="72363513"/>
    <w:rsid w:val="724E6166"/>
    <w:rsid w:val="724F7805"/>
    <w:rsid w:val="72D73EF6"/>
    <w:rsid w:val="73407FDF"/>
    <w:rsid w:val="73D16609"/>
    <w:rsid w:val="74371495"/>
    <w:rsid w:val="74685100"/>
    <w:rsid w:val="74933140"/>
    <w:rsid w:val="751029E3"/>
    <w:rsid w:val="75731460"/>
    <w:rsid w:val="75744219"/>
    <w:rsid w:val="75FFB54A"/>
    <w:rsid w:val="75FFFE53"/>
    <w:rsid w:val="766D176F"/>
    <w:rsid w:val="770C0F88"/>
    <w:rsid w:val="77362640"/>
    <w:rsid w:val="775D7A36"/>
    <w:rsid w:val="779D1F32"/>
    <w:rsid w:val="782102D7"/>
    <w:rsid w:val="784E38FA"/>
    <w:rsid w:val="78FC2732"/>
    <w:rsid w:val="793A1DDD"/>
    <w:rsid w:val="797F13E9"/>
    <w:rsid w:val="7A7D09C6"/>
    <w:rsid w:val="7A977BD6"/>
    <w:rsid w:val="7BA67BFD"/>
    <w:rsid w:val="7BFE42BD"/>
    <w:rsid w:val="7CAA0846"/>
    <w:rsid w:val="7DB15316"/>
    <w:rsid w:val="7DFB2F64"/>
    <w:rsid w:val="7DFB59C6"/>
    <w:rsid w:val="7E2B43EA"/>
    <w:rsid w:val="7E510534"/>
    <w:rsid w:val="7E6EF461"/>
    <w:rsid w:val="7E7878EA"/>
    <w:rsid w:val="7F2E3D4A"/>
    <w:rsid w:val="7FB6790E"/>
    <w:rsid w:val="7FDFD7CA"/>
    <w:rsid w:val="7FE753C9"/>
    <w:rsid w:val="7FFEBB90"/>
    <w:rsid w:val="8793C068"/>
    <w:rsid w:val="9BD9E4E0"/>
    <w:rsid w:val="9FE363E4"/>
    <w:rsid w:val="B8DF31AF"/>
    <w:rsid w:val="BF7E96DB"/>
    <w:rsid w:val="BFFFB939"/>
    <w:rsid w:val="DB3F66BA"/>
    <w:rsid w:val="DDFB86B0"/>
    <w:rsid w:val="DF7F34A1"/>
    <w:rsid w:val="E3E79E9F"/>
    <w:rsid w:val="E7F95B0D"/>
    <w:rsid w:val="EB2E86F5"/>
    <w:rsid w:val="F3FFDBE3"/>
    <w:rsid w:val="FAB69CA9"/>
    <w:rsid w:val="FEA39588"/>
    <w:rsid w:val="FEDFC2C8"/>
    <w:rsid w:val="FF5D5FE3"/>
    <w:rsid w:val="FF83873A"/>
    <w:rsid w:val="FFEB3102"/>
    <w:rsid w:val="FFFB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99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4"/>
    <w:semiHidden/>
    <w:unhideWhenUsed/>
    <w:qFormat/>
    <w:uiPriority w:val="99"/>
    <w:pPr>
      <w:spacing w:after="120"/>
    </w:pPr>
  </w:style>
  <w:style w:type="paragraph" w:styleId="3">
    <w:name w:val="index 5"/>
    <w:basedOn w:val="1"/>
    <w:next w:val="1"/>
    <w:qFormat/>
    <w:uiPriority w:val="99"/>
    <w:pPr>
      <w:ind w:left="1680"/>
    </w:pPr>
  </w:style>
  <w:style w:type="paragraph" w:styleId="4">
    <w:name w:val="Plain Text"/>
    <w:basedOn w:val="1"/>
    <w:qFormat/>
    <w:uiPriority w:val="0"/>
    <w:rPr>
      <w:rFonts w:ascii="仿宋" w:hAnsi="Courier New" w:eastAsia="仿宋" w:cs="Courier New"/>
      <w:szCs w:val="21"/>
    </w:rPr>
  </w:style>
  <w:style w:type="paragraph" w:styleId="5">
    <w:name w:val="footer"/>
    <w:basedOn w:val="1"/>
    <w:next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">
    <w:name w:val="Body Text First Indent"/>
    <w:basedOn w:val="2"/>
    <w:link w:val="16"/>
    <w:unhideWhenUsed/>
    <w:qFormat/>
    <w:uiPriority w:val="0"/>
    <w:pPr>
      <w:ind w:firstLine="420" w:firstLineChars="100"/>
    </w:pPr>
    <w:rPr>
      <w:rFonts w:ascii="Times New Roman" w:hAnsi="Times New Roman" w:eastAsia="宋体" w:cs="Times New Roman"/>
      <w:szCs w:val="24"/>
    </w:rPr>
  </w:style>
  <w:style w:type="character" w:styleId="11">
    <w:name w:val="page number"/>
    <w:basedOn w:val="10"/>
    <w:qFormat/>
    <w:uiPriority w:val="99"/>
    <w:rPr>
      <w:rFonts w:cs="Times New Roman"/>
    </w:rPr>
  </w:style>
  <w:style w:type="character" w:customStyle="1" w:styleId="12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4">
    <w:name w:val="正文文本 Char"/>
    <w:basedOn w:val="10"/>
    <w:link w:val="2"/>
    <w:semiHidden/>
    <w:qFormat/>
    <w:uiPriority w:val="99"/>
  </w:style>
  <w:style w:type="character" w:customStyle="1" w:styleId="15">
    <w:name w:val="正文首行缩进 Char"/>
    <w:basedOn w:val="14"/>
    <w:semiHidden/>
    <w:qFormat/>
    <w:uiPriority w:val="99"/>
  </w:style>
  <w:style w:type="character" w:customStyle="1" w:styleId="16">
    <w:name w:val="正文首行缩进 Char1"/>
    <w:basedOn w:val="10"/>
    <w:link w:val="8"/>
    <w:qFormat/>
    <w:locked/>
    <w:uiPriority w:val="0"/>
    <w:rPr>
      <w:rFonts w:ascii="Times New Roman" w:hAnsi="Times New Roman" w:eastAsia="宋体" w:cs="Times New Roman"/>
      <w:szCs w:val="24"/>
    </w:rPr>
  </w:style>
  <w:style w:type="paragraph" w:customStyle="1" w:styleId="17">
    <w:name w:val="p17"/>
    <w:basedOn w:val="1"/>
    <w:qFormat/>
    <w:uiPriority w:val="0"/>
    <w:pPr>
      <w:widowControl/>
    </w:pPr>
    <w:rPr>
      <w:rFonts w:ascii="宋体" w:hAnsi="宋体" w:eastAsia="宋体" w:cs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4954</Words>
  <Characters>5819</Characters>
  <Lines>1</Lines>
  <Paragraphs>1</Paragraphs>
  <TotalTime>1</TotalTime>
  <ScaleCrop>false</ScaleCrop>
  <LinksUpToDate>false</LinksUpToDate>
  <CharactersWithSpaces>5946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2025-08-01T09:29:00Z</dcterms:created>
  <dc:creator>李立武</dc:creator>
  <cp:lastModifiedBy>李元</cp:lastModifiedBy>
  <cp:lastPrinted>2026-09-23T08:35:00Z</cp:lastPrinted>
  <dcterms:modified xsi:type="dcterms:W3CDTF">2026-09-24T00:53:59Z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0620C68AE54B4831978E32FB49609614</vt:lpwstr>
  </property>
</Properties>
</file>