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30B264" w14:textId="77777777" w:rsidR="008462AA" w:rsidRDefault="008462AA" w:rsidP="008462AA">
      <w:pPr>
        <w:spacing w:afterLines="100" w:after="312" w:line="360" w:lineRule="auto"/>
        <w:jc w:val="left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附件</w:t>
      </w:r>
      <w:r>
        <w:rPr>
          <w:rFonts w:ascii="宋体" w:hAnsi="宋体" w:hint="eastAsia"/>
          <w:b/>
          <w:sz w:val="44"/>
          <w:szCs w:val="44"/>
        </w:rPr>
        <w:t xml:space="preserve">1               </w:t>
      </w:r>
      <w:r w:rsidRPr="00217B00">
        <w:rPr>
          <w:rFonts w:ascii="仿宋_GB2312" w:eastAsia="仿宋_GB2312" w:hAnsi="宋体" w:hint="eastAsia"/>
          <w:sz w:val="44"/>
          <w:szCs w:val="44"/>
        </w:rPr>
        <w:t>公开选聘岗位职责及任职条件</w:t>
      </w:r>
    </w:p>
    <w:tbl>
      <w:tblPr>
        <w:tblW w:w="16500" w:type="dxa"/>
        <w:jc w:val="center"/>
        <w:tblLayout w:type="fixed"/>
        <w:tblLook w:val="04A0" w:firstRow="1" w:lastRow="0" w:firstColumn="1" w:lastColumn="0" w:noHBand="0" w:noVBand="1"/>
      </w:tblPr>
      <w:tblGrid>
        <w:gridCol w:w="399"/>
        <w:gridCol w:w="806"/>
        <w:gridCol w:w="1058"/>
        <w:gridCol w:w="709"/>
        <w:gridCol w:w="7586"/>
        <w:gridCol w:w="5942"/>
      </w:tblGrid>
      <w:tr w:rsidR="008462AA" w14:paraId="5DF82217" w14:textId="77777777" w:rsidTr="008462AA">
        <w:trPr>
          <w:cantSplit/>
          <w:trHeight w:val="404"/>
          <w:tblHeader/>
          <w:jc w:val="center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39570" w14:textId="77777777" w:rsidR="008462AA" w:rsidRDefault="008462AA" w:rsidP="008462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88FD3" w14:textId="77777777" w:rsidR="008462AA" w:rsidRDefault="008462AA" w:rsidP="008462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用人</w:t>
            </w:r>
          </w:p>
          <w:p w14:paraId="79127CF3" w14:textId="77777777" w:rsidR="008462AA" w:rsidRDefault="008462AA" w:rsidP="008462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单位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06B64" w14:textId="77777777" w:rsidR="008462AA" w:rsidRDefault="008462AA" w:rsidP="008462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岗位</w:t>
            </w:r>
          </w:p>
          <w:p w14:paraId="0934B193" w14:textId="77777777" w:rsidR="008462AA" w:rsidRDefault="008462AA" w:rsidP="008462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名称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D0A80" w14:textId="77777777" w:rsidR="008462AA" w:rsidRDefault="008462AA" w:rsidP="008462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需求人数</w:t>
            </w:r>
          </w:p>
        </w:tc>
        <w:tc>
          <w:tcPr>
            <w:tcW w:w="7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8AFE2" w14:textId="77777777" w:rsidR="008462AA" w:rsidRDefault="008462AA" w:rsidP="008462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主要职责</w:t>
            </w:r>
          </w:p>
        </w:tc>
        <w:tc>
          <w:tcPr>
            <w:tcW w:w="5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053B4" w14:textId="77777777" w:rsidR="008462AA" w:rsidRDefault="008462AA" w:rsidP="008462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基本任职条件</w:t>
            </w:r>
          </w:p>
        </w:tc>
      </w:tr>
      <w:tr w:rsidR="008462AA" w14:paraId="7F9EE958" w14:textId="77777777" w:rsidTr="00217B00">
        <w:trPr>
          <w:cantSplit/>
          <w:trHeight w:val="404"/>
          <w:jc w:val="center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0B64F" w14:textId="77777777" w:rsidR="008462AA" w:rsidRDefault="008462AA" w:rsidP="008462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EA208" w14:textId="034C1EF5" w:rsidR="008462AA" w:rsidRDefault="00217B00" w:rsidP="008462AA">
            <w:pPr>
              <w:tabs>
                <w:tab w:val="left" w:pos="1060"/>
              </w:tabs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217B00">
              <w:rPr>
                <w:rFonts w:ascii="仿宋_GB2312" w:eastAsia="仿宋_GB2312" w:hAnsi="宋体" w:cs="宋体" w:hint="eastAsia"/>
                <w:kern w:val="0"/>
                <w:sz w:val="24"/>
              </w:rPr>
              <w:t>电能（北京）认证中心有限公司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AE2A0" w14:textId="01BBBC6A" w:rsidR="008462AA" w:rsidRPr="00B03E53" w:rsidRDefault="00217B00" w:rsidP="008462AA">
            <w:pPr>
              <w:tabs>
                <w:tab w:val="left" w:pos="1060"/>
              </w:tabs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B03E53">
              <w:rPr>
                <w:rFonts w:ascii="仿宋_GB2312" w:eastAsia="仿宋_GB2312" w:hAnsi="宋体" w:cs="宋体" w:hint="eastAsia"/>
                <w:kern w:val="0"/>
                <w:sz w:val="24"/>
              </w:rPr>
              <w:t>国际认证审核岗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4E62C" w14:textId="6BEE1D57" w:rsidR="008462AA" w:rsidRPr="00B03E53" w:rsidRDefault="00217B00" w:rsidP="008462A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B03E53">
              <w:rPr>
                <w:rFonts w:ascii="仿宋_GB2312" w:eastAsia="仿宋_GB2312" w:hAnsi="宋体" w:cs="宋体"/>
                <w:kern w:val="0"/>
                <w:sz w:val="24"/>
              </w:rPr>
              <w:t>2</w:t>
            </w:r>
          </w:p>
        </w:tc>
        <w:tc>
          <w:tcPr>
            <w:tcW w:w="7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3E393" w14:textId="77777777" w:rsidR="00217B00" w:rsidRPr="00B03E53" w:rsidRDefault="00217B00" w:rsidP="00B03E53">
            <w:pPr>
              <w:tabs>
                <w:tab w:val="left" w:pos="1060"/>
              </w:tabs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B03E53">
              <w:rPr>
                <w:rFonts w:ascii="仿宋_GB2312" w:eastAsia="仿宋_GB2312" w:hAnsi="宋体" w:cs="宋体" w:hint="eastAsia"/>
                <w:kern w:val="0"/>
                <w:sz w:val="24"/>
              </w:rPr>
              <w:t>1.负责跟踪国内外绿色低碳认证领域政策、法规及标准，为公司和客户提供相关政策解读和培训。</w:t>
            </w:r>
          </w:p>
          <w:p w14:paraId="6FCE42A9" w14:textId="77777777" w:rsidR="00217B00" w:rsidRPr="00B03E53" w:rsidRDefault="00217B00" w:rsidP="00B03E53">
            <w:pPr>
              <w:tabs>
                <w:tab w:val="left" w:pos="1060"/>
              </w:tabs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B03E53">
              <w:rPr>
                <w:rFonts w:ascii="仿宋_GB2312" w:eastAsia="仿宋_GB2312" w:hAnsi="宋体" w:cs="宋体" w:hint="eastAsia"/>
                <w:kern w:val="0"/>
                <w:sz w:val="24"/>
              </w:rPr>
              <w:t>2.负责申报和维护ISCC、RSB、</w:t>
            </w:r>
            <w:proofErr w:type="spellStart"/>
            <w:r w:rsidRPr="00B03E53">
              <w:rPr>
                <w:rFonts w:ascii="仿宋_GB2312" w:eastAsia="仿宋_GB2312" w:hAnsi="宋体" w:cs="宋体" w:hint="eastAsia"/>
                <w:kern w:val="0"/>
                <w:sz w:val="24"/>
              </w:rPr>
              <w:t>CertifHy</w:t>
            </w:r>
            <w:proofErr w:type="spellEnd"/>
            <w:r w:rsidRPr="00B03E53">
              <w:rPr>
                <w:rFonts w:ascii="仿宋_GB2312" w:eastAsia="仿宋_GB2312" w:hAnsi="宋体" w:cs="宋体" w:hint="eastAsia"/>
                <w:kern w:val="0"/>
                <w:sz w:val="24"/>
              </w:rPr>
              <w:t>和主流EPD体系等国外认证资质；</w:t>
            </w:r>
          </w:p>
          <w:p w14:paraId="56E03971" w14:textId="77777777" w:rsidR="00217B00" w:rsidRPr="00B03E53" w:rsidRDefault="00217B00" w:rsidP="00B03E53">
            <w:pPr>
              <w:tabs>
                <w:tab w:val="left" w:pos="1060"/>
              </w:tabs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B03E53">
              <w:rPr>
                <w:rFonts w:ascii="仿宋_GB2312" w:eastAsia="仿宋_GB2312" w:hAnsi="宋体" w:cs="宋体" w:hint="eastAsia"/>
                <w:kern w:val="0"/>
                <w:sz w:val="24"/>
              </w:rPr>
              <w:t>3.负责为系统内外绿色氢基能源项目提供符合ISCC、RSB和</w:t>
            </w:r>
            <w:proofErr w:type="spellStart"/>
            <w:r w:rsidRPr="00B03E53">
              <w:rPr>
                <w:rFonts w:ascii="仿宋_GB2312" w:eastAsia="仿宋_GB2312" w:hAnsi="宋体" w:cs="宋体" w:hint="eastAsia"/>
                <w:kern w:val="0"/>
                <w:sz w:val="24"/>
              </w:rPr>
              <w:t>CertifHy</w:t>
            </w:r>
            <w:proofErr w:type="spellEnd"/>
            <w:r w:rsidRPr="00B03E53">
              <w:rPr>
                <w:rFonts w:ascii="仿宋_GB2312" w:eastAsia="仿宋_GB2312" w:hAnsi="宋体" w:cs="宋体" w:hint="eastAsia"/>
                <w:kern w:val="0"/>
                <w:sz w:val="24"/>
              </w:rPr>
              <w:t>等国际认证规则要求的技术咨询服务和认证服务工作。</w:t>
            </w:r>
          </w:p>
          <w:p w14:paraId="73087B31" w14:textId="77777777" w:rsidR="00217B00" w:rsidRPr="00B03E53" w:rsidRDefault="00217B00" w:rsidP="00B03E53">
            <w:pPr>
              <w:tabs>
                <w:tab w:val="left" w:pos="1060"/>
              </w:tabs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B03E53">
              <w:rPr>
                <w:rFonts w:ascii="仿宋_GB2312" w:eastAsia="仿宋_GB2312" w:hAnsi="宋体" w:cs="宋体" w:hint="eastAsia"/>
                <w:kern w:val="0"/>
                <w:sz w:val="24"/>
              </w:rPr>
              <w:t>4.负责国内外相关专业领域的市场开发和维护工作。</w:t>
            </w:r>
          </w:p>
          <w:p w14:paraId="276AEA28" w14:textId="77777777" w:rsidR="00217B00" w:rsidRPr="00B03E53" w:rsidRDefault="00217B00" w:rsidP="00B03E53">
            <w:pPr>
              <w:tabs>
                <w:tab w:val="left" w:pos="1060"/>
              </w:tabs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B03E53">
              <w:rPr>
                <w:rFonts w:ascii="仿宋_GB2312" w:eastAsia="仿宋_GB2312" w:hAnsi="宋体" w:cs="宋体" w:hint="eastAsia"/>
                <w:kern w:val="0"/>
                <w:sz w:val="24"/>
              </w:rPr>
              <w:t>5.负责科研课题、标准编制工作。</w:t>
            </w:r>
          </w:p>
          <w:p w14:paraId="7E598308" w14:textId="4BA5D4FA" w:rsidR="008462AA" w:rsidRPr="00B03E53" w:rsidRDefault="00217B00" w:rsidP="00B03E53">
            <w:pPr>
              <w:widowControl/>
              <w:tabs>
                <w:tab w:val="left" w:pos="1060"/>
              </w:tabs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B03E53">
              <w:rPr>
                <w:rFonts w:ascii="仿宋_GB2312" w:eastAsia="仿宋_GB2312" w:hAnsi="宋体" w:cs="宋体" w:hint="eastAsia"/>
                <w:kern w:val="0"/>
                <w:sz w:val="24"/>
              </w:rPr>
              <w:t>6.完成公司交办的其他工作。</w:t>
            </w:r>
          </w:p>
        </w:tc>
        <w:tc>
          <w:tcPr>
            <w:tcW w:w="5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FA0BB" w14:textId="77777777" w:rsidR="00217B00" w:rsidRPr="00B03E53" w:rsidRDefault="00217B00" w:rsidP="00B03E53">
            <w:pPr>
              <w:tabs>
                <w:tab w:val="left" w:pos="1060"/>
              </w:tabs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B03E53">
              <w:rPr>
                <w:rFonts w:ascii="仿宋_GB2312" w:eastAsia="仿宋_GB2312" w:hAnsi="宋体" w:cs="宋体" w:hint="eastAsia"/>
                <w:kern w:val="0"/>
                <w:sz w:val="24"/>
              </w:rPr>
              <w:t>1.硕士研究生及以上学历，环境科学与工程类、电气类、能源动力类、材料类、林学类等相关专业。</w:t>
            </w:r>
          </w:p>
          <w:p w14:paraId="743C153C" w14:textId="5F16E251" w:rsidR="00022564" w:rsidRPr="00022564" w:rsidRDefault="00022564" w:rsidP="00B03E53">
            <w:pPr>
              <w:widowControl/>
              <w:tabs>
                <w:tab w:val="left" w:pos="1060"/>
              </w:tabs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B03E53">
              <w:rPr>
                <w:rFonts w:ascii="仿宋_GB2312" w:eastAsia="仿宋_GB2312" w:hAnsi="宋体" w:cs="宋体"/>
                <w:kern w:val="0"/>
                <w:sz w:val="24"/>
              </w:rPr>
              <w:t>2</w:t>
            </w:r>
            <w:r w:rsidRPr="00022564">
              <w:rPr>
                <w:rFonts w:ascii="仿宋_GB2312" w:eastAsia="仿宋_GB2312" w:hAnsi="宋体" w:cs="宋体"/>
                <w:kern w:val="0"/>
                <w:sz w:val="24"/>
              </w:rPr>
              <w:t>.具有三年及以上国际可持续发展与碳认证（ISCC）或国际公认的可持续生物材料认证(RSB)或非生物来源的可再生燃料认证审核（</w:t>
            </w:r>
            <w:proofErr w:type="spellStart"/>
            <w:r w:rsidRPr="00022564">
              <w:rPr>
                <w:rFonts w:ascii="仿宋_GB2312" w:eastAsia="仿宋_GB2312" w:hAnsi="宋体" w:cs="宋体"/>
                <w:kern w:val="0"/>
                <w:sz w:val="24"/>
              </w:rPr>
              <w:t>CertifHy</w:t>
            </w:r>
            <w:proofErr w:type="spellEnd"/>
            <w:r w:rsidRPr="00022564">
              <w:rPr>
                <w:rFonts w:ascii="仿宋_GB2312" w:eastAsia="仿宋_GB2312" w:hAnsi="宋体" w:cs="宋体"/>
                <w:kern w:val="0"/>
                <w:sz w:val="24"/>
              </w:rPr>
              <w:t xml:space="preserve">）经验，或具备环境产品声明（EPD）现场审核经验。 </w:t>
            </w:r>
          </w:p>
          <w:p w14:paraId="400790FD" w14:textId="5997E32D" w:rsidR="00022564" w:rsidRPr="00022564" w:rsidRDefault="00022564" w:rsidP="00B03E53">
            <w:pPr>
              <w:widowControl/>
              <w:tabs>
                <w:tab w:val="left" w:pos="1060"/>
              </w:tabs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B03E53">
              <w:rPr>
                <w:rFonts w:ascii="仿宋_GB2312" w:eastAsia="仿宋_GB2312" w:hAnsi="宋体" w:cs="宋体"/>
                <w:kern w:val="0"/>
                <w:sz w:val="24"/>
              </w:rPr>
              <w:t>3</w:t>
            </w:r>
            <w:r w:rsidRPr="00022564">
              <w:rPr>
                <w:rFonts w:ascii="仿宋_GB2312" w:eastAsia="仿宋_GB2312" w:hAnsi="宋体" w:cs="宋体"/>
                <w:kern w:val="0"/>
                <w:sz w:val="24"/>
              </w:rPr>
              <w:t>.具备国际可持续发展与碳认证（ISCC）或国际公认的可持续生物材料认证(RSB)或非生物来源的可再生燃料认证证书（</w:t>
            </w:r>
            <w:proofErr w:type="spellStart"/>
            <w:r w:rsidRPr="00022564">
              <w:rPr>
                <w:rFonts w:ascii="仿宋_GB2312" w:eastAsia="仿宋_GB2312" w:hAnsi="宋体" w:cs="宋体"/>
                <w:kern w:val="0"/>
                <w:sz w:val="24"/>
              </w:rPr>
              <w:t>CertifHy</w:t>
            </w:r>
            <w:proofErr w:type="spellEnd"/>
            <w:r w:rsidRPr="00022564">
              <w:rPr>
                <w:rFonts w:ascii="仿宋_GB2312" w:eastAsia="仿宋_GB2312" w:hAnsi="宋体" w:cs="宋体"/>
                <w:kern w:val="0"/>
                <w:sz w:val="24"/>
              </w:rPr>
              <w:t>）认可的审核员资格。</w:t>
            </w:r>
          </w:p>
          <w:p w14:paraId="6EA42A20" w14:textId="77777777" w:rsidR="008462AA" w:rsidRPr="00B03E53" w:rsidRDefault="00022564" w:rsidP="00B03E53">
            <w:pPr>
              <w:widowControl/>
              <w:tabs>
                <w:tab w:val="left" w:pos="1060"/>
              </w:tabs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B03E53">
              <w:rPr>
                <w:rFonts w:ascii="仿宋_GB2312" w:eastAsia="仿宋_GB2312" w:hAnsi="宋体" w:cs="宋体"/>
                <w:kern w:val="0"/>
                <w:sz w:val="24"/>
              </w:rPr>
              <w:t>4.英文听说读写流利，可作为工作语言开展国际沟通、撰写英文报告、对接国际客户，英语成绩通过国家注册审核员资格证书（CCAA）合格评定国际化人才英语水平考试或CET-6（425+）</w:t>
            </w:r>
            <w:proofErr w:type="gramStart"/>
            <w:r w:rsidRPr="00B03E53">
              <w:rPr>
                <w:rFonts w:ascii="仿宋_GB2312" w:eastAsia="仿宋_GB2312" w:hAnsi="宋体" w:cs="宋体"/>
                <w:kern w:val="0"/>
                <w:sz w:val="24"/>
              </w:rPr>
              <w:t>或雅思</w:t>
            </w:r>
            <w:proofErr w:type="gramEnd"/>
            <w:r w:rsidRPr="00B03E53">
              <w:rPr>
                <w:rFonts w:ascii="仿宋_GB2312" w:eastAsia="仿宋_GB2312" w:hAnsi="宋体" w:cs="宋体"/>
                <w:kern w:val="0"/>
                <w:sz w:val="24"/>
              </w:rPr>
              <w:t>6.0+或托福80+。</w:t>
            </w:r>
          </w:p>
          <w:p w14:paraId="28F5FAB0" w14:textId="77F7EB81" w:rsidR="00022564" w:rsidRPr="00B03E53" w:rsidRDefault="00B03E53" w:rsidP="00B03E53">
            <w:pPr>
              <w:widowControl/>
              <w:tabs>
                <w:tab w:val="left" w:pos="1060"/>
              </w:tabs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B03E53">
              <w:rPr>
                <w:rFonts w:ascii="仿宋_GB2312" w:eastAsia="仿宋_GB2312" w:hAnsi="宋体" w:cs="宋体"/>
                <w:kern w:val="0"/>
                <w:sz w:val="24"/>
              </w:rPr>
              <w:t>5</w:t>
            </w:r>
            <w:r w:rsidRPr="00B03E53">
              <w:rPr>
                <w:rFonts w:ascii="仿宋_GB2312" w:eastAsia="仿宋_GB2312" w:hAnsi="宋体" w:cs="宋体" w:hint="eastAsia"/>
                <w:kern w:val="0"/>
                <w:sz w:val="24"/>
              </w:rPr>
              <w:t>.年龄不超过40周岁</w:t>
            </w:r>
            <w:r w:rsidR="00B80969">
              <w:rPr>
                <w:rFonts w:ascii="仿宋_GB2312" w:eastAsia="仿宋_GB2312" w:hAnsi="宋体" w:cs="宋体" w:hint="eastAsia"/>
                <w:kern w:val="0"/>
                <w:sz w:val="24"/>
              </w:rPr>
              <w:t>（1</w:t>
            </w:r>
            <w:r w:rsidR="00B80969">
              <w:rPr>
                <w:rFonts w:ascii="仿宋_GB2312" w:eastAsia="仿宋_GB2312" w:hAnsi="宋体" w:cs="宋体"/>
                <w:kern w:val="0"/>
                <w:sz w:val="24"/>
              </w:rPr>
              <w:t>986</w:t>
            </w:r>
            <w:r w:rsidR="00B80969">
              <w:rPr>
                <w:rFonts w:ascii="仿宋_GB2312" w:eastAsia="仿宋_GB2312" w:hAnsi="宋体" w:cs="宋体" w:hint="eastAsia"/>
                <w:kern w:val="0"/>
                <w:sz w:val="24"/>
              </w:rPr>
              <w:t>年6月3</w:t>
            </w:r>
            <w:r w:rsidR="00B80969">
              <w:rPr>
                <w:rFonts w:ascii="仿宋_GB2312" w:eastAsia="仿宋_GB2312" w:hAnsi="宋体" w:cs="宋体"/>
                <w:kern w:val="0"/>
                <w:sz w:val="24"/>
              </w:rPr>
              <w:t>0</w:t>
            </w:r>
            <w:r w:rsidR="00B80969">
              <w:rPr>
                <w:rFonts w:ascii="仿宋_GB2312" w:eastAsia="仿宋_GB2312" w:hAnsi="宋体" w:cs="宋体" w:hint="eastAsia"/>
                <w:kern w:val="0"/>
                <w:sz w:val="24"/>
              </w:rPr>
              <w:t>日以后出生）</w:t>
            </w:r>
            <w:r w:rsidRPr="00B03E53">
              <w:rPr>
                <w:rFonts w:ascii="仿宋_GB2312" w:eastAsia="仿宋_GB2312" w:hAnsi="宋体" w:cs="宋体" w:hint="eastAsia"/>
                <w:kern w:val="0"/>
                <w:sz w:val="24"/>
              </w:rPr>
              <w:t>。</w:t>
            </w:r>
          </w:p>
        </w:tc>
      </w:tr>
      <w:tr w:rsidR="008462AA" w14:paraId="2595856B" w14:textId="77777777" w:rsidTr="008462AA">
        <w:trPr>
          <w:cantSplit/>
          <w:trHeight w:val="404"/>
          <w:jc w:val="center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ACE65" w14:textId="77777777" w:rsidR="008462AA" w:rsidRDefault="008462AA" w:rsidP="008462AA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lastRenderedPageBreak/>
              <w:t>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CA679" w14:textId="64BFB736" w:rsidR="008462AA" w:rsidRPr="00B03E53" w:rsidRDefault="00022564" w:rsidP="008462AA">
            <w:pPr>
              <w:tabs>
                <w:tab w:val="left" w:pos="1060"/>
              </w:tabs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217B00">
              <w:rPr>
                <w:rFonts w:ascii="仿宋_GB2312" w:eastAsia="仿宋_GB2312" w:hAnsi="宋体" w:cs="宋体" w:hint="eastAsia"/>
                <w:kern w:val="0"/>
                <w:sz w:val="24"/>
              </w:rPr>
              <w:t>电能（北京）认证中心有限公司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B491E" w14:textId="460A3EC1" w:rsidR="008462AA" w:rsidRPr="00B03E53" w:rsidRDefault="00022564" w:rsidP="00022564">
            <w:pPr>
              <w:tabs>
                <w:tab w:val="left" w:pos="1060"/>
              </w:tabs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B03E53">
              <w:rPr>
                <w:rFonts w:ascii="仿宋_GB2312" w:eastAsia="仿宋_GB2312" w:hAnsi="宋体" w:cs="宋体" w:hint="eastAsia"/>
                <w:kern w:val="0"/>
                <w:sz w:val="24"/>
              </w:rPr>
              <w:t>温室气体审定与核查岗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109F3" w14:textId="77777777" w:rsidR="008462AA" w:rsidRPr="00B03E53" w:rsidRDefault="008462AA" w:rsidP="00B03E53">
            <w:pPr>
              <w:tabs>
                <w:tab w:val="left" w:pos="1060"/>
              </w:tabs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B03E53">
              <w:rPr>
                <w:rFonts w:ascii="仿宋_GB2312" w:eastAsia="仿宋_GB2312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7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D0784" w14:textId="77777777" w:rsidR="00022564" w:rsidRPr="00B03E53" w:rsidRDefault="00022564" w:rsidP="00B03E53">
            <w:pPr>
              <w:tabs>
                <w:tab w:val="left" w:pos="1060"/>
              </w:tabs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B03E53">
              <w:rPr>
                <w:rFonts w:ascii="仿宋_GB2312" w:eastAsia="仿宋_GB2312" w:hAnsi="宋体" w:cs="宋体" w:hint="eastAsia"/>
                <w:kern w:val="0"/>
                <w:sz w:val="24"/>
              </w:rPr>
              <w:t>1.负责跟踪国内外审定与核查领域政策、法规及标准，为公司和客户提供相关政策解读和培训。</w:t>
            </w:r>
          </w:p>
          <w:p w14:paraId="1C960CA7" w14:textId="77777777" w:rsidR="00022564" w:rsidRPr="00B03E53" w:rsidRDefault="00022564" w:rsidP="00B03E53">
            <w:pPr>
              <w:tabs>
                <w:tab w:val="left" w:pos="1060"/>
              </w:tabs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B03E53">
              <w:rPr>
                <w:rFonts w:ascii="仿宋_GB2312" w:eastAsia="仿宋_GB2312" w:hAnsi="宋体" w:cs="宋体" w:hint="eastAsia"/>
                <w:kern w:val="0"/>
                <w:sz w:val="24"/>
              </w:rPr>
              <w:t>2.负责CCER审定与核查项目、全国重点排放单位核查项目的市场开发、方案策划、项目执行和客户维护工作。</w:t>
            </w:r>
          </w:p>
          <w:p w14:paraId="437010E6" w14:textId="77777777" w:rsidR="00022564" w:rsidRPr="00B03E53" w:rsidRDefault="00022564" w:rsidP="00B03E53">
            <w:pPr>
              <w:tabs>
                <w:tab w:val="left" w:pos="1060"/>
              </w:tabs>
              <w:rPr>
                <w:rFonts w:ascii="仿宋_GB2312" w:eastAsia="仿宋_GB2312" w:hAnsi="宋体" w:cs="宋体"/>
                <w:kern w:val="0"/>
                <w:sz w:val="24"/>
              </w:rPr>
            </w:pPr>
            <w:r w:rsidRPr="00B03E53">
              <w:rPr>
                <w:rFonts w:ascii="仿宋_GB2312" w:eastAsia="仿宋_GB2312" w:hAnsi="宋体" w:cs="宋体" w:hint="eastAsia"/>
                <w:kern w:val="0"/>
                <w:sz w:val="24"/>
              </w:rPr>
              <w:t>3.负责申报和维护温室气体审定与核查CNAS等认可资质。</w:t>
            </w:r>
          </w:p>
          <w:p w14:paraId="3D45242B" w14:textId="77777777" w:rsidR="00022564" w:rsidRPr="00B03E53" w:rsidRDefault="00022564" w:rsidP="00B03E53">
            <w:pPr>
              <w:tabs>
                <w:tab w:val="left" w:pos="1060"/>
              </w:tabs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B03E53">
              <w:rPr>
                <w:rFonts w:ascii="仿宋_GB2312" w:eastAsia="仿宋_GB2312" w:hAnsi="宋体" w:cs="宋体" w:hint="eastAsia"/>
                <w:kern w:val="0"/>
                <w:sz w:val="24"/>
              </w:rPr>
              <w:t>4.负责对接地方政府的</w:t>
            </w:r>
            <w:proofErr w:type="gramStart"/>
            <w:r w:rsidRPr="00B03E53">
              <w:rPr>
                <w:rFonts w:ascii="仿宋_GB2312" w:eastAsia="仿宋_GB2312" w:hAnsi="宋体" w:cs="宋体" w:hint="eastAsia"/>
                <w:kern w:val="0"/>
                <w:sz w:val="24"/>
              </w:rPr>
              <w:t>碳达峰碳</w:t>
            </w:r>
            <w:proofErr w:type="gramEnd"/>
            <w:r w:rsidRPr="00B03E53">
              <w:rPr>
                <w:rFonts w:ascii="仿宋_GB2312" w:eastAsia="仿宋_GB2312" w:hAnsi="宋体" w:cs="宋体" w:hint="eastAsia"/>
                <w:kern w:val="0"/>
                <w:sz w:val="24"/>
              </w:rPr>
              <w:t>中和需求。</w:t>
            </w:r>
          </w:p>
          <w:p w14:paraId="20894C95" w14:textId="77777777" w:rsidR="00022564" w:rsidRPr="00B03E53" w:rsidRDefault="00022564" w:rsidP="00B03E53">
            <w:pPr>
              <w:tabs>
                <w:tab w:val="left" w:pos="1060"/>
              </w:tabs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B03E53">
              <w:rPr>
                <w:rFonts w:ascii="仿宋_GB2312" w:eastAsia="仿宋_GB2312" w:hAnsi="宋体" w:cs="宋体" w:hint="eastAsia"/>
                <w:kern w:val="0"/>
                <w:sz w:val="24"/>
              </w:rPr>
              <w:t>5.负责科研课题、标准编制工作。</w:t>
            </w:r>
          </w:p>
          <w:p w14:paraId="7C7C5DBC" w14:textId="4E4BA421" w:rsidR="008462AA" w:rsidRPr="00B03E53" w:rsidRDefault="00022564" w:rsidP="00B03E53">
            <w:pPr>
              <w:widowControl/>
              <w:tabs>
                <w:tab w:val="left" w:pos="1060"/>
              </w:tabs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B03E53">
              <w:rPr>
                <w:rFonts w:ascii="仿宋_GB2312" w:eastAsia="仿宋_GB2312" w:hAnsi="宋体" w:cs="宋体" w:hint="eastAsia"/>
                <w:kern w:val="0"/>
                <w:sz w:val="24"/>
              </w:rPr>
              <w:t>6.完成公司交办的其他工作。</w:t>
            </w:r>
          </w:p>
        </w:tc>
        <w:tc>
          <w:tcPr>
            <w:tcW w:w="5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20887" w14:textId="77777777" w:rsidR="00022564" w:rsidRPr="00B03E53" w:rsidRDefault="00022564" w:rsidP="00B03E53">
            <w:pPr>
              <w:tabs>
                <w:tab w:val="left" w:pos="1060"/>
              </w:tabs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B03E53">
              <w:rPr>
                <w:rFonts w:ascii="仿宋_GB2312" w:eastAsia="仿宋_GB2312" w:hAnsi="宋体" w:cs="宋体" w:hint="eastAsia"/>
                <w:kern w:val="0"/>
                <w:sz w:val="24"/>
              </w:rPr>
              <w:t>1.硕士研究生及以上学历，环境科学与工程类、电气类、能源动力类、材料类、经济学类等相关专业。</w:t>
            </w:r>
          </w:p>
          <w:p w14:paraId="6B25C325" w14:textId="67015C2E" w:rsidR="00022564" w:rsidRPr="00B03E53" w:rsidRDefault="00022564" w:rsidP="00B03E53">
            <w:pPr>
              <w:widowControl/>
              <w:tabs>
                <w:tab w:val="left" w:pos="1060"/>
              </w:tabs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B03E53">
              <w:rPr>
                <w:rFonts w:ascii="仿宋_GB2312" w:eastAsia="仿宋_GB2312" w:hAnsi="宋体" w:cs="宋体"/>
                <w:kern w:val="0"/>
                <w:sz w:val="24"/>
              </w:rPr>
              <w:t>2</w:t>
            </w:r>
            <w:r w:rsidRPr="00B03E53">
              <w:rPr>
                <w:rFonts w:ascii="仿宋_GB2312" w:eastAsia="仿宋_GB2312" w:hAnsi="宋体" w:cs="宋体" w:hint="eastAsia"/>
                <w:kern w:val="0"/>
                <w:sz w:val="24"/>
              </w:rPr>
              <w:t>.具有三年及以上中国核证自愿减排量（CCER）项目审定与核查工作经历、或具有三年及以上全国重点排放单位碳</w:t>
            </w:r>
            <w:proofErr w:type="gramStart"/>
            <w:r w:rsidRPr="00B03E53">
              <w:rPr>
                <w:rFonts w:ascii="仿宋_GB2312" w:eastAsia="仿宋_GB2312" w:hAnsi="宋体" w:cs="宋体" w:hint="eastAsia"/>
                <w:kern w:val="0"/>
                <w:sz w:val="24"/>
              </w:rPr>
              <w:t>核查或碳盘查</w:t>
            </w:r>
            <w:proofErr w:type="gramEnd"/>
            <w:r w:rsidRPr="00B03E53">
              <w:rPr>
                <w:rFonts w:ascii="仿宋_GB2312" w:eastAsia="仿宋_GB2312" w:hAnsi="宋体" w:cs="宋体" w:hint="eastAsia"/>
                <w:kern w:val="0"/>
                <w:sz w:val="24"/>
              </w:rPr>
              <w:t>工作经验。</w:t>
            </w:r>
          </w:p>
          <w:p w14:paraId="22BC5130" w14:textId="69B4F8E3" w:rsidR="00022564" w:rsidRPr="00B03E53" w:rsidRDefault="00022564" w:rsidP="00B03E53">
            <w:pPr>
              <w:widowControl/>
              <w:tabs>
                <w:tab w:val="left" w:pos="1060"/>
              </w:tabs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B03E53">
              <w:rPr>
                <w:rFonts w:ascii="仿宋_GB2312" w:eastAsia="仿宋_GB2312" w:hAnsi="宋体" w:cs="宋体"/>
                <w:kern w:val="0"/>
                <w:sz w:val="24"/>
              </w:rPr>
              <w:t>3</w:t>
            </w:r>
            <w:r w:rsidRPr="00B03E53">
              <w:rPr>
                <w:rFonts w:ascii="仿宋_GB2312" w:eastAsia="仿宋_GB2312" w:hAnsi="宋体" w:cs="宋体" w:hint="eastAsia"/>
                <w:kern w:val="0"/>
                <w:sz w:val="24"/>
              </w:rPr>
              <w:t>．英文听说读写流利，可作为工作语言开展国际沟通、撰写英文报告、对接国际客户，英语成绩通过国家注册审核员资格证书（CCAA）合格评定国际化人才英语水平考试或CET-6（425+）</w:t>
            </w:r>
            <w:proofErr w:type="gramStart"/>
            <w:r w:rsidRPr="00B03E53">
              <w:rPr>
                <w:rFonts w:ascii="仿宋_GB2312" w:eastAsia="仿宋_GB2312" w:hAnsi="宋体" w:cs="宋体" w:hint="eastAsia"/>
                <w:kern w:val="0"/>
                <w:sz w:val="24"/>
              </w:rPr>
              <w:t>或雅思</w:t>
            </w:r>
            <w:proofErr w:type="gramEnd"/>
            <w:r w:rsidRPr="00B03E53">
              <w:rPr>
                <w:rFonts w:ascii="仿宋_GB2312" w:eastAsia="仿宋_GB2312" w:hAnsi="宋体" w:cs="宋体" w:hint="eastAsia"/>
                <w:kern w:val="0"/>
                <w:sz w:val="24"/>
              </w:rPr>
              <w:t>6.0+或托福80+。</w:t>
            </w:r>
          </w:p>
          <w:p w14:paraId="7D40449F" w14:textId="503F912F" w:rsidR="008462AA" w:rsidRPr="00B03E53" w:rsidRDefault="00022564" w:rsidP="00B03E53">
            <w:pPr>
              <w:widowControl/>
              <w:tabs>
                <w:tab w:val="left" w:pos="1060"/>
              </w:tabs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B03E53">
              <w:rPr>
                <w:rFonts w:ascii="仿宋_GB2312" w:eastAsia="仿宋_GB2312" w:hAnsi="宋体" w:cs="宋体"/>
                <w:kern w:val="0"/>
                <w:sz w:val="24"/>
              </w:rPr>
              <w:t>4</w:t>
            </w:r>
            <w:r w:rsidR="008462AA" w:rsidRPr="00B03E53">
              <w:rPr>
                <w:rFonts w:ascii="仿宋_GB2312" w:eastAsia="仿宋_GB2312" w:hAnsi="宋体" w:cs="宋体" w:hint="eastAsia"/>
                <w:kern w:val="0"/>
                <w:sz w:val="24"/>
              </w:rPr>
              <w:t>.年龄不超过40周岁</w:t>
            </w:r>
            <w:r w:rsidR="00B80969">
              <w:rPr>
                <w:rFonts w:ascii="仿宋_GB2312" w:eastAsia="仿宋_GB2312" w:hAnsi="宋体" w:cs="宋体" w:hint="eastAsia"/>
                <w:kern w:val="0"/>
                <w:sz w:val="24"/>
              </w:rPr>
              <w:t>（1</w:t>
            </w:r>
            <w:r w:rsidR="00B80969">
              <w:rPr>
                <w:rFonts w:ascii="仿宋_GB2312" w:eastAsia="仿宋_GB2312" w:hAnsi="宋体" w:cs="宋体"/>
                <w:kern w:val="0"/>
                <w:sz w:val="24"/>
              </w:rPr>
              <w:t>986</w:t>
            </w:r>
            <w:r w:rsidR="00B80969">
              <w:rPr>
                <w:rFonts w:ascii="仿宋_GB2312" w:eastAsia="仿宋_GB2312" w:hAnsi="宋体" w:cs="宋体" w:hint="eastAsia"/>
                <w:kern w:val="0"/>
                <w:sz w:val="24"/>
              </w:rPr>
              <w:t>年6月3</w:t>
            </w:r>
            <w:r w:rsidR="00B80969">
              <w:rPr>
                <w:rFonts w:ascii="仿宋_GB2312" w:eastAsia="仿宋_GB2312" w:hAnsi="宋体" w:cs="宋体"/>
                <w:kern w:val="0"/>
                <w:sz w:val="24"/>
              </w:rPr>
              <w:t>0</w:t>
            </w:r>
            <w:r w:rsidR="00B80969">
              <w:rPr>
                <w:rFonts w:ascii="仿宋_GB2312" w:eastAsia="仿宋_GB2312" w:hAnsi="宋体" w:cs="宋体" w:hint="eastAsia"/>
                <w:kern w:val="0"/>
                <w:sz w:val="24"/>
              </w:rPr>
              <w:t>日以后出生）</w:t>
            </w:r>
            <w:r w:rsidR="008462AA" w:rsidRPr="00B03E53">
              <w:rPr>
                <w:rFonts w:ascii="仿宋_GB2312" w:eastAsia="仿宋_GB2312" w:hAnsi="宋体" w:cs="宋体" w:hint="eastAsia"/>
                <w:kern w:val="0"/>
                <w:sz w:val="24"/>
              </w:rPr>
              <w:t>。</w:t>
            </w:r>
            <w:bookmarkStart w:id="0" w:name="_GoBack"/>
            <w:bookmarkEnd w:id="0"/>
          </w:p>
        </w:tc>
      </w:tr>
    </w:tbl>
    <w:p w14:paraId="0A8DEFEE" w14:textId="77777777" w:rsidR="00EF1EC9" w:rsidRDefault="00EF1EC9"/>
    <w:sectPr w:rsidR="00EF1EC9" w:rsidSect="008462A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7A7C9B" w14:textId="77777777" w:rsidR="008462AA" w:rsidRDefault="008462AA" w:rsidP="008462AA">
      <w:r>
        <w:separator/>
      </w:r>
    </w:p>
  </w:endnote>
  <w:endnote w:type="continuationSeparator" w:id="0">
    <w:p w14:paraId="0E79C410" w14:textId="77777777" w:rsidR="008462AA" w:rsidRDefault="008462AA" w:rsidP="00846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28B8E9" w14:textId="77777777" w:rsidR="008462AA" w:rsidRDefault="008462AA" w:rsidP="008462AA">
      <w:r>
        <w:separator/>
      </w:r>
    </w:p>
  </w:footnote>
  <w:footnote w:type="continuationSeparator" w:id="0">
    <w:p w14:paraId="4E916C7E" w14:textId="77777777" w:rsidR="008462AA" w:rsidRDefault="008462AA" w:rsidP="008462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F29"/>
    <w:rsid w:val="00022564"/>
    <w:rsid w:val="000520BB"/>
    <w:rsid w:val="00055CE1"/>
    <w:rsid w:val="000E3CEA"/>
    <w:rsid w:val="00217B00"/>
    <w:rsid w:val="003363CE"/>
    <w:rsid w:val="00362294"/>
    <w:rsid w:val="00373D75"/>
    <w:rsid w:val="003742E1"/>
    <w:rsid w:val="003A0F29"/>
    <w:rsid w:val="004E70B5"/>
    <w:rsid w:val="0077083B"/>
    <w:rsid w:val="00774EB0"/>
    <w:rsid w:val="008462AA"/>
    <w:rsid w:val="00872ED1"/>
    <w:rsid w:val="00B03E53"/>
    <w:rsid w:val="00B47EBA"/>
    <w:rsid w:val="00B80969"/>
    <w:rsid w:val="00C155AC"/>
    <w:rsid w:val="00CA03BF"/>
    <w:rsid w:val="00DC2B49"/>
    <w:rsid w:val="00E91731"/>
    <w:rsid w:val="00EF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748505"/>
  <w15:chartTrackingRefBased/>
  <w15:docId w15:val="{156B935B-E11B-494A-A6D5-F01F45C1C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62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62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462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462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462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李昀霏</dc:creator>
  <cp:keywords/>
  <dc:description/>
  <cp:lastModifiedBy>李昀霏</cp:lastModifiedBy>
  <cp:revision>5</cp:revision>
  <dcterms:created xsi:type="dcterms:W3CDTF">2025-12-18T02:00:00Z</dcterms:created>
  <dcterms:modified xsi:type="dcterms:W3CDTF">2026-07-29T06:04:00Z</dcterms:modified>
</cp:coreProperties>
</file>