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附件：</w:t>
      </w:r>
    </w:p>
    <w:tbl>
      <w:tblPr>
        <w:tblStyle w:val="6"/>
        <w:tblW w:w="97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556"/>
        <w:gridCol w:w="1361"/>
        <w:gridCol w:w="1167"/>
        <w:gridCol w:w="1361"/>
        <w:gridCol w:w="229"/>
        <w:gridCol w:w="760"/>
        <w:gridCol w:w="472"/>
        <w:gridCol w:w="167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i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36"/>
                <w:szCs w:val="36"/>
              </w:rPr>
              <w:t>年喀什地区高校毕业生“三支一扶”计划招募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</w:rPr>
              <w:t>考察表</w:t>
            </w:r>
          </w:p>
          <w:bookmarkEnd w:id="0"/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族别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1寸白底免冠近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</w:t>
            </w:r>
          </w:p>
        </w:tc>
        <w:tc>
          <w:tcPr>
            <w:tcW w:w="40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婚否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健康状况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40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报名岗位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报名单位</w:t>
            </w:r>
          </w:p>
        </w:tc>
        <w:tc>
          <w:tcPr>
            <w:tcW w:w="858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40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电话或手机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家庭主要成员情况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与本人关系</w:t>
            </w: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工作单位、职务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学习    （工作）    简历</w:t>
            </w:r>
          </w:p>
        </w:tc>
        <w:tc>
          <w:tcPr>
            <w:tcW w:w="85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(从高中写起）</w:t>
            </w:r>
          </w:p>
        </w:tc>
      </w:tr>
    </w:tbl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24"/>
        </w:rPr>
        <w:sectPr>
          <w:footerReference r:id="rId3" w:type="default"/>
          <w:pgSz w:w="11906" w:h="16838"/>
          <w:pgMar w:top="1984" w:right="1531" w:bottom="1701" w:left="1531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97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85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奖惩情况</w:t>
            </w:r>
          </w:p>
        </w:tc>
        <w:tc>
          <w:tcPr>
            <w:tcW w:w="8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户口所在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地派出所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8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政审人（手写签名）：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负责人（签名）：            派出所（盖章）          年 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户口所在地县级公安局意见</w:t>
            </w:r>
          </w:p>
        </w:tc>
        <w:tc>
          <w:tcPr>
            <w:tcW w:w="8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负责人（签名）：              单位（盖章）          年 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用人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8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负责人（签名）：              单位（盖章）         年 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备注</w:t>
            </w:r>
          </w:p>
        </w:tc>
        <w:tc>
          <w:tcPr>
            <w:tcW w:w="8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（需正反打印至一页纸）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977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说明：1、派出所、公安局意见和公章必须齐全；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3" w:firstLineChars="300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、“用人单位意见”栏不需出具意见和加盖公章；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3" w:firstLineChars="300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、此表经相关部门签字盖章，由公安机关密封后，送交指定地点。</w:t>
            </w: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D1789"/>
    <w:rsid w:val="5E9D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632" w:firstLineChars="200"/>
      <w:outlineLvl w:val="2"/>
    </w:pPr>
    <w:rPr>
      <w:rFonts w:ascii="宋体" w:hAnsi="宋体" w:eastAsia="方正楷体简体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2026-07-27T03:40:00Z</dcterms:created>
  <dc:creator>lenovo</dc:creator>
  <cp:lastModifiedBy>lenovo</cp:lastModifiedBy>
  <dcterms:modified xsi:type="dcterms:W3CDTF">2026-07-27T03:40:42Z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