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DF00">
      <w:pPr>
        <w:jc w:val="both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3DFF148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大东区招聘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残疾人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专职干事报名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margin" w:tblpXSpec="center" w:tblpY="1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63"/>
        <w:gridCol w:w="570"/>
        <w:gridCol w:w="690"/>
        <w:gridCol w:w="1080"/>
        <w:gridCol w:w="163"/>
        <w:gridCol w:w="558"/>
        <w:gridCol w:w="1375"/>
        <w:gridCol w:w="64"/>
        <w:gridCol w:w="1872"/>
      </w:tblGrid>
      <w:tr w14:paraId="1AE5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B908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姓   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526C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339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AF12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E274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民族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68C0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D714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照</w:t>
            </w:r>
          </w:p>
          <w:p w14:paraId="3FCF1F97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片</w:t>
            </w:r>
          </w:p>
        </w:tc>
      </w:tr>
      <w:tr w14:paraId="0798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E95C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出生年月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9604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DF5D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婚姻状况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FC9D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3300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政治</w:t>
            </w:r>
          </w:p>
          <w:p w14:paraId="12AB76E4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面貌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C2B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FA7B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0AA3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443D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残疾</w:t>
            </w: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人</w:t>
            </w:r>
          </w:p>
          <w:p w14:paraId="4B73859A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证号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8FE9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D7E1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残疾类别</w:t>
            </w:r>
            <w:r>
              <w:rPr>
                <w:rFonts w:hint="eastAsia" w:ascii="仿宋_GB2312" w:hAnsi="新宋体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新宋体" w:eastAsia="仿宋_GB2312" w:cs="Times New Roman"/>
                <w:sz w:val="24"/>
              </w:rPr>
              <w:t>等级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C924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 xml:space="preserve"> </w:t>
            </w: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E3DA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3CBB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7270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毕业院校</w:t>
            </w:r>
          </w:p>
        </w:tc>
        <w:tc>
          <w:tcPr>
            <w:tcW w:w="3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28D2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CDC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学历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E26F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46EB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793E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100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所学专业</w:t>
            </w:r>
          </w:p>
        </w:tc>
        <w:tc>
          <w:tcPr>
            <w:tcW w:w="4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82F7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6ED2C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手机号码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5A8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01F7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71F2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户籍住址</w:t>
            </w:r>
          </w:p>
        </w:tc>
        <w:tc>
          <w:tcPr>
            <w:tcW w:w="4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E794">
            <w:pPr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A494">
            <w:pPr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</w:rPr>
              <w:t>街道</w:t>
            </w: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eastAsia="zh-CN"/>
              </w:rPr>
              <w:t>、</w:t>
            </w:r>
          </w:p>
          <w:p w14:paraId="1B8D13F9">
            <w:pPr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</w:rPr>
              <w:t>社区</w:t>
            </w: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eastAsia="zh-CN"/>
              </w:rPr>
              <w:t>（村）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599D">
            <w:pPr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</w:rPr>
            </w:pPr>
          </w:p>
        </w:tc>
      </w:tr>
      <w:tr w14:paraId="5BF1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5B57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现工作</w:t>
            </w:r>
          </w:p>
          <w:p w14:paraId="56B89792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单位</w:t>
            </w:r>
          </w:p>
        </w:tc>
        <w:tc>
          <w:tcPr>
            <w:tcW w:w="4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80A4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1016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是否熟练掌握计算机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ED43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6515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CAC6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学习</w:t>
            </w:r>
          </w:p>
          <w:p w14:paraId="15671687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简历</w:t>
            </w:r>
          </w:p>
          <w:p w14:paraId="10942F28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高中起</w:t>
            </w:r>
            <w:r>
              <w:rPr>
                <w:rFonts w:hint="eastAsia" w:ascii="仿宋_GB2312" w:hAnsi="新宋体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AE85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2494ADCA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25C15F88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35736CDF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414F6ED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2C1B0C29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6C6707B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018A24A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5894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E8FE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工作</w:t>
            </w:r>
          </w:p>
          <w:p w14:paraId="6D0CEAF0">
            <w:pPr>
              <w:jc w:val="center"/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lang w:val="en-US" w:eastAsia="zh-CN"/>
              </w:rPr>
              <w:t>简历</w:t>
            </w:r>
          </w:p>
        </w:tc>
        <w:tc>
          <w:tcPr>
            <w:tcW w:w="7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8080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7A337C80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54278588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5816F59D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0FD4BFCF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33174B3B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418FA12B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  <w:p w14:paraId="727D000D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</w:p>
        </w:tc>
      </w:tr>
      <w:tr w14:paraId="39B0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12772E">
            <w:pPr>
              <w:jc w:val="center"/>
              <w:rPr>
                <w:rFonts w:hint="eastAsia" w:ascii="仿宋_GB2312" w:hAnsi="新宋体" w:eastAsia="仿宋_GB2312" w:cs="Times New Roman"/>
                <w:sz w:val="24"/>
              </w:rPr>
            </w:pPr>
            <w:r>
              <w:rPr>
                <w:rFonts w:hint="eastAsia" w:ascii="仿宋_GB2312" w:hAnsi="新宋体" w:eastAsia="仿宋_GB2312" w:cs="Times New Roman"/>
                <w:sz w:val="24"/>
              </w:rPr>
              <w:t>资格审查意见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A56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社区（村）意见</w:t>
            </w:r>
          </w:p>
          <w:p w14:paraId="3E5D0F0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（盖章）</w:t>
            </w:r>
          </w:p>
          <w:p w14:paraId="7CC9F35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74628120">
            <w:pPr>
              <w:ind w:firstLine="480" w:firstLineChars="20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4AB94A59">
            <w:pPr>
              <w:ind w:firstLine="480" w:firstLineChars="20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0FA94A70">
            <w:pPr>
              <w:ind w:firstLine="480" w:firstLineChars="200"/>
              <w:jc w:val="left"/>
              <w:rPr>
                <w:rFonts w:hint="default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年  月  日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22C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街道残联意见（盖章）</w:t>
            </w:r>
          </w:p>
          <w:p w14:paraId="4B3BDAB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7C408DD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3C9A4FE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2C757DE0">
            <w:pPr>
              <w:jc w:val="left"/>
              <w:rPr>
                <w:rFonts w:hint="default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 xml:space="preserve">    年  月  日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786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区残联意见</w:t>
            </w:r>
          </w:p>
          <w:p w14:paraId="1985097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（盖章）</w:t>
            </w:r>
          </w:p>
          <w:p w14:paraId="1516CFD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6E7661A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4C3129ED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4DD47BDC">
            <w:pPr>
              <w:jc w:val="left"/>
              <w:rPr>
                <w:rFonts w:hint="default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 xml:space="preserve">    年  月  日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2AD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第三方机构意见</w:t>
            </w:r>
          </w:p>
          <w:p w14:paraId="7C71D40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（盖章）</w:t>
            </w:r>
          </w:p>
          <w:p w14:paraId="6649038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4DF9BD8A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49A02A87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</w:p>
          <w:p w14:paraId="3111AFD0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仿宋_GB2312" w:hAnsi="新宋体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新宋体" w:eastAsia="仿宋_GB2312" w:cs="Times New Roman"/>
                <w:sz w:val="24"/>
                <w:highlight w:val="none"/>
                <w:lang w:val="en-US" w:eastAsia="zh-CN"/>
              </w:rPr>
              <w:t>年  月  日</w:t>
            </w:r>
          </w:p>
        </w:tc>
      </w:tr>
    </w:tbl>
    <w:p w14:paraId="328C6349">
      <w:pPr>
        <w:rPr>
          <w:rFonts w:hint="eastAsia" w:ascii="仿宋_GB2312" w:eastAsia="仿宋_GB2312"/>
          <w:bCs/>
          <w:color w:val="353535"/>
          <w:sz w:val="24"/>
        </w:rPr>
      </w:pPr>
    </w:p>
    <w:p w14:paraId="2AE144BD">
      <w:pPr>
        <w:jc w:val="both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附件2</w:t>
      </w:r>
    </w:p>
    <w:p w14:paraId="7AF4C62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022C296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诚信承诺书</w:t>
      </w:r>
    </w:p>
    <w:p w14:paraId="301E9EF9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4D3E9EAC">
      <w:pPr>
        <w:ind w:firstLine="67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大东</w:t>
      </w:r>
      <w:r>
        <w:rPr>
          <w:rFonts w:hint="eastAsia" w:ascii="仿宋_GB2312" w:hAnsi="仿宋_GB2312" w:eastAsia="仿宋_GB2312" w:cs="仿宋_GB2312"/>
          <w:sz w:val="32"/>
          <w:szCs w:val="32"/>
        </w:rPr>
        <w:t>区残疾人工作专职干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的处理。</w:t>
      </w:r>
    </w:p>
    <w:p w14:paraId="74169C65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 w14:paraId="1308396A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5766B410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715CEB62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362C51E4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1761ED6C"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本人签名（指模）：           </w:t>
      </w:r>
    </w:p>
    <w:p w14:paraId="139B3D93"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 w14:paraId="17225756"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 w14:paraId="74C74816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</w:pPr>
    </w:p>
    <w:p w14:paraId="5880174D">
      <w:pPr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149ED2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exact"/>
        <w:ind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p w14:paraId="1E6EF46E"/>
    <w:sectPr>
      <w:footerReference r:id="rId3" w:type="default"/>
      <w:pgSz w:w="11906" w:h="16838"/>
      <w:pgMar w:top="1040" w:right="1286" w:bottom="878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1C4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19E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19E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201CF"/>
    <w:rsid w:val="2FC2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2026-07-21T05:51:00Z</dcterms:created>
  <dc:creator>_ 北齐 °</dc:creator>
  <cp:lastModifiedBy>_ 北齐 °</cp:lastModifiedBy>
  <dcterms:modified xsi:type="dcterms:W3CDTF">2026-07-21T05:54:07Z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319A0D09C2EB4135A00461519C8B4651_11</vt:lpwstr>
  </property>
  <property fmtid="{D5CDD505-2E9C-101B-9397-08002B2CF9AE}" pid="4" name="KSOTemplateDocerSaveRecord">
    <vt:lpwstr>eyJoZGlkIjoiNmNlZjZlZTllZjdiNzI0OWY5OWZkNWRhYzMzNzdiMTQiLCJ1c2VySWQiOiIzNzUyNTIzMzAifQ==</vt:lpwstr>
  </property>
</Properties>
</file>