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8E879" w14:textId="77777777" w:rsidR="00C8289F" w:rsidRDefault="00906E96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 w:hint="eastAsia"/>
          <w:kern w:val="0"/>
          <w:szCs w:val="21"/>
        </w:rPr>
        <w:t>1</w:t>
      </w:r>
    </w:p>
    <w:p w14:paraId="4A563F86" w14:textId="4DEA3637" w:rsidR="00C8289F" w:rsidRDefault="00906E96" w:rsidP="00906E96"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8"/>
          <w:szCs w:val="28"/>
        </w:rPr>
        <w:t>202</w:t>
      </w:r>
      <w:r w:rsidR="00963D79">
        <w:rPr>
          <w:rFonts w:ascii="宋体" w:hAnsi="宋体" w:cs="宋体" w:hint="eastAsia"/>
          <w:b/>
          <w:kern w:val="0"/>
          <w:sz w:val="28"/>
          <w:szCs w:val="28"/>
        </w:rPr>
        <w:t>6</w:t>
      </w:r>
      <w:r>
        <w:rPr>
          <w:rFonts w:ascii="宋体" w:hAnsi="宋体" w:cs="宋体" w:hint="eastAsia"/>
          <w:b/>
          <w:kern w:val="0"/>
          <w:sz w:val="28"/>
          <w:szCs w:val="28"/>
        </w:rPr>
        <w:t>年</w:t>
      </w:r>
      <w:r>
        <w:rPr>
          <w:rFonts w:ascii="宋体" w:hAnsi="宋体" w:cs="宋体" w:hint="eastAsia"/>
          <w:b/>
          <w:kern w:val="0"/>
          <w:sz w:val="28"/>
          <w:szCs w:val="28"/>
        </w:rPr>
        <w:t>上</w:t>
      </w:r>
      <w:r>
        <w:rPr>
          <w:rFonts w:ascii="宋体" w:hAnsi="宋体" w:cs="宋体" w:hint="eastAsia"/>
          <w:b/>
          <w:kern w:val="0"/>
          <w:sz w:val="28"/>
          <w:szCs w:val="28"/>
        </w:rPr>
        <w:t>半年舟山市田家炳中学面向社会公开招聘教师计划表</w:t>
      </w:r>
    </w:p>
    <w:p w14:paraId="0B403661" w14:textId="77777777" w:rsidR="00C8289F" w:rsidRDefault="00C8289F">
      <w:pPr>
        <w:tabs>
          <w:tab w:val="left" w:pos="5700"/>
        </w:tabs>
        <w:adjustRightInd w:val="0"/>
        <w:snapToGrid w:val="0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margin" w:tblpX="108" w:tblpY="2776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705"/>
        <w:gridCol w:w="545"/>
        <w:gridCol w:w="4775"/>
        <w:gridCol w:w="1570"/>
      </w:tblGrid>
      <w:tr w:rsidR="00FD2328" w14:paraId="642E9863" w14:textId="77777777" w:rsidTr="00CE3DBA">
        <w:trPr>
          <w:trHeight w:val="540"/>
        </w:trPr>
        <w:tc>
          <w:tcPr>
            <w:tcW w:w="451" w:type="dxa"/>
            <w:noWrap/>
            <w:vAlign w:val="center"/>
          </w:tcPr>
          <w:p w14:paraId="512740A4" w14:textId="77777777" w:rsidR="00FD2328" w:rsidRDefault="00FD2328" w:rsidP="00FD23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05" w:type="dxa"/>
            <w:vAlign w:val="center"/>
          </w:tcPr>
          <w:p w14:paraId="642C5476" w14:textId="77777777" w:rsidR="00FD2328" w:rsidRDefault="00FD2328" w:rsidP="00FD23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</w:t>
            </w:r>
          </w:p>
          <w:p w14:paraId="3AAB0E6B" w14:textId="77777777" w:rsidR="00FD2328" w:rsidRDefault="00FD2328" w:rsidP="00FD23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岗位     </w:t>
            </w:r>
          </w:p>
        </w:tc>
        <w:tc>
          <w:tcPr>
            <w:tcW w:w="545" w:type="dxa"/>
            <w:vAlign w:val="center"/>
          </w:tcPr>
          <w:p w14:paraId="3C4C13EB" w14:textId="77777777" w:rsidR="00FD2328" w:rsidRDefault="00FD2328" w:rsidP="00FD23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4775" w:type="dxa"/>
            <w:vAlign w:val="center"/>
          </w:tcPr>
          <w:p w14:paraId="577B8601" w14:textId="77777777" w:rsidR="00FD2328" w:rsidRDefault="00FD2328" w:rsidP="00FD23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专业要求    </w:t>
            </w:r>
          </w:p>
        </w:tc>
        <w:tc>
          <w:tcPr>
            <w:tcW w:w="1570" w:type="dxa"/>
            <w:vAlign w:val="center"/>
          </w:tcPr>
          <w:p w14:paraId="3589300C" w14:textId="77777777" w:rsidR="00FD2328" w:rsidRDefault="00FD2328" w:rsidP="00FD23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FD2328" w14:paraId="6F74F080" w14:textId="77777777" w:rsidTr="00CE3DBA">
        <w:trPr>
          <w:trHeight w:val="625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69475D2" w14:textId="77777777" w:rsidR="00FD2328" w:rsidRDefault="00FD2328" w:rsidP="00FD232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6092AE" w14:textId="7F853D0F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语文</w:t>
            </w:r>
          </w:p>
        </w:tc>
        <w:tc>
          <w:tcPr>
            <w:tcW w:w="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35E4B9" w14:textId="18228641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530DB6" w14:textId="77777777" w:rsidR="00FD2328" w:rsidRPr="00963D79" w:rsidRDefault="00FD2328" w:rsidP="00FD2328">
            <w:pPr>
              <w:rPr>
                <w:rFonts w:ascii="仿宋_GB2312" w:eastAsia="仿宋" w:hint="eastAsia"/>
                <w:sz w:val="18"/>
                <w:szCs w:val="18"/>
              </w:rPr>
            </w:pPr>
            <w:r w:rsidRPr="00963D79">
              <w:rPr>
                <w:rFonts w:ascii="仿宋_GB2312" w:eastAsia="仿宋" w:hint="eastAsia"/>
                <w:sz w:val="18"/>
                <w:szCs w:val="18"/>
              </w:rPr>
              <w:t>研究生</w:t>
            </w:r>
            <w:r w:rsidRPr="00963D79">
              <w:rPr>
                <w:rFonts w:ascii="仿宋_GB2312" w:eastAsia="仿宋" w:hint="eastAsia"/>
                <w:sz w:val="18"/>
                <w:szCs w:val="18"/>
              </w:rPr>
              <w:t>:</w:t>
            </w:r>
            <w:r w:rsidRPr="00963D79">
              <w:rPr>
                <w:rFonts w:ascii="仿宋_GB2312" w:eastAsia="仿宋" w:hint="eastAsia"/>
                <w:sz w:val="18"/>
                <w:szCs w:val="18"/>
              </w:rPr>
              <w:t>中国语言文学类、课程与教学论（语文）、学科教学（语文）、教育（学科教学语文）及相关专业</w:t>
            </w:r>
          </w:p>
          <w:p w14:paraId="41AE3753" w14:textId="6941B0A5" w:rsidR="00FD2328" w:rsidRDefault="00FD2328" w:rsidP="00FD2328">
            <w:pPr>
              <w:rPr>
                <w:rFonts w:ascii="仿宋_GB2312" w:eastAsia="仿宋"/>
                <w:sz w:val="18"/>
                <w:szCs w:val="18"/>
              </w:rPr>
            </w:pPr>
            <w:r w:rsidRPr="00963D79">
              <w:rPr>
                <w:rFonts w:ascii="仿宋_GB2312" w:eastAsia="仿宋" w:hint="eastAsia"/>
                <w:sz w:val="18"/>
                <w:szCs w:val="18"/>
              </w:rPr>
              <w:t>本科：中国语言文学类及相关专业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50AD27" w14:textId="77777777" w:rsidR="00FD2328" w:rsidRDefault="00FD2328" w:rsidP="00FD2328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王老师</w:t>
            </w:r>
          </w:p>
          <w:p w14:paraId="3E5098F8" w14:textId="77777777" w:rsidR="00FD2328" w:rsidRDefault="00FD2328" w:rsidP="00FD2328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（</w:t>
            </w:r>
            <w:r>
              <w:rPr>
                <w:rFonts w:eastAsia="仿宋" w:hint="eastAsia"/>
                <w:sz w:val="18"/>
                <w:szCs w:val="18"/>
              </w:rPr>
              <w:t>18905808797</w:t>
            </w:r>
            <w:r>
              <w:rPr>
                <w:rFonts w:eastAsia="仿宋" w:hint="eastAsia"/>
                <w:sz w:val="18"/>
                <w:szCs w:val="18"/>
              </w:rPr>
              <w:t>）</w:t>
            </w:r>
          </w:p>
        </w:tc>
      </w:tr>
      <w:tr w:rsidR="00FD2328" w14:paraId="12FBDBB4" w14:textId="77777777" w:rsidTr="00CE3DBA">
        <w:trPr>
          <w:trHeight w:val="722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BD85585" w14:textId="77777777" w:rsidR="00FD2328" w:rsidRDefault="00FD2328" w:rsidP="00FD232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9686F8" w14:textId="669CF059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数学</w:t>
            </w:r>
          </w:p>
        </w:tc>
        <w:tc>
          <w:tcPr>
            <w:tcW w:w="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5B0799" w14:textId="7FE6E9CF" w:rsidR="00FD2328" w:rsidRDefault="00FD2328" w:rsidP="00FD232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47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C63B4F" w14:textId="77777777" w:rsidR="00FD2328" w:rsidRDefault="00FD2328" w:rsidP="00FD2328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研究生：数学类、统计学类、课程与教学论（数学）、学科教学（数学）、教育（学科教学数学）及相关专业</w:t>
            </w:r>
          </w:p>
          <w:p w14:paraId="00786B70" w14:textId="66DE0A1B" w:rsidR="00FD2328" w:rsidRDefault="00FD2328" w:rsidP="00FD2328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本科：数学类、统计学类及相关专业</w:t>
            </w: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14:paraId="7115F249" w14:textId="77777777" w:rsidR="00FD2328" w:rsidRDefault="00FD2328" w:rsidP="00FD2328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D2328" w14:paraId="37342EE5" w14:textId="77777777" w:rsidTr="00CE3DBA">
        <w:trPr>
          <w:trHeight w:val="722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B8A653F" w14:textId="77777777" w:rsidR="00FD2328" w:rsidRDefault="00FD2328" w:rsidP="00FD232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83EE8" w14:textId="3584534C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英语</w:t>
            </w:r>
          </w:p>
        </w:tc>
        <w:tc>
          <w:tcPr>
            <w:tcW w:w="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D7E9BC" w14:textId="307C6533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F1A13" w14:textId="77777777" w:rsidR="00FD2328" w:rsidRPr="00963D79" w:rsidRDefault="00FD2328" w:rsidP="00FD2328">
            <w:pP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</w:pPr>
            <w:r w:rsidRPr="00963D79"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研究生：英语语言文学、英语笔译、英语口译、学科教学（英语）、教育（学科教学英语）、外国语言文学（英语方向）及相关专业</w:t>
            </w:r>
          </w:p>
          <w:p w14:paraId="6929FBC1" w14:textId="0B78494F" w:rsidR="00FD2328" w:rsidRDefault="00FD2328" w:rsidP="00FD2328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 w:rsidRPr="00963D79"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本科：英语及相关专业</w:t>
            </w: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14:paraId="4FA5D265" w14:textId="77777777" w:rsidR="00FD2328" w:rsidRDefault="00FD2328" w:rsidP="00FD2328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D2328" w14:paraId="25477301" w14:textId="77777777" w:rsidTr="00CE3DBA">
        <w:trPr>
          <w:trHeight w:val="722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E6A39B5" w14:textId="77777777" w:rsidR="00FD2328" w:rsidRDefault="00FD2328" w:rsidP="00FD232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5D8A8A" w14:textId="752E800D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物理</w:t>
            </w:r>
          </w:p>
        </w:tc>
        <w:tc>
          <w:tcPr>
            <w:tcW w:w="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52B218" w14:textId="4DF3CE97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A63DFC" w14:textId="77777777" w:rsidR="00FD2328" w:rsidRDefault="00FD2328" w:rsidP="00FD2328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研究生：物理学类、课程与教学论（物理）、学科教学（物理）、教育（学科教学物理）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及相关专业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</w:p>
          <w:p w14:paraId="36A90D28" w14:textId="64A4CB67" w:rsidR="00FD2328" w:rsidRDefault="00FD2328" w:rsidP="00FD2328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本科：物理学、应用物理学、核物理、地球物理学、材料物理及相关专业</w:t>
            </w: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14:paraId="1F66E063" w14:textId="77777777" w:rsidR="00FD2328" w:rsidRDefault="00FD2328" w:rsidP="00FD2328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D2328" w14:paraId="749F5B4D" w14:textId="77777777" w:rsidTr="00CE3DBA">
        <w:trPr>
          <w:trHeight w:val="722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DBEA5EA" w14:textId="77777777" w:rsidR="00FD2328" w:rsidRDefault="00FD2328" w:rsidP="00FD232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613A7" w14:textId="6E9745A2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政治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85EBD" w14:textId="254F758A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0C743" w14:textId="77777777" w:rsidR="00FD2328" w:rsidRDefault="00FD2328" w:rsidP="00FD2328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研究生：政治学类、哲学类、马克思主义理论类、法学类、课程与教学论（政治）、学科教学（政治）、教育（学科教学政治）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及相关专业</w:t>
            </w:r>
          </w:p>
          <w:p w14:paraId="521575DC" w14:textId="2E590479" w:rsidR="00FD2328" w:rsidRDefault="00FD2328" w:rsidP="00FD2328">
            <w:pPr>
              <w:rPr>
                <w:rFonts w:ascii="仿宋" w:eastAsia="仿宋" w:hAnsi="仿宋" w:cs="宋体"/>
                <w:snapToGrid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napToGrid w:val="0"/>
                <w:sz w:val="18"/>
                <w:szCs w:val="18"/>
              </w:rPr>
              <w:t>本科：政治学类、哲学类、马克思主义理论类、法学类及相关专业</w:t>
            </w: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50D989" w14:textId="77777777" w:rsidR="00FD2328" w:rsidRDefault="00FD2328" w:rsidP="00FD2328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D2328" w14:paraId="02534673" w14:textId="77777777" w:rsidTr="00CE3DBA">
        <w:trPr>
          <w:trHeight w:val="416"/>
        </w:trPr>
        <w:tc>
          <w:tcPr>
            <w:tcW w:w="1156" w:type="dxa"/>
            <w:gridSpan w:val="2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F675F0" w14:textId="576C78B3" w:rsidR="00FD2328" w:rsidRDefault="00FD2328" w:rsidP="00FD23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合计</w:t>
            </w:r>
          </w:p>
        </w:tc>
        <w:tc>
          <w:tcPr>
            <w:tcW w:w="6890" w:type="dxa"/>
            <w:gridSpan w:val="3"/>
            <w:shd w:val="clear" w:color="auto" w:fill="FFFFFF"/>
            <w:vAlign w:val="center"/>
          </w:tcPr>
          <w:p w14:paraId="5BCE5E21" w14:textId="2F31FED9" w:rsidR="00FD2328" w:rsidRDefault="00FD2328" w:rsidP="00FD2328">
            <w:pPr>
              <w:ind w:firstLineChars="200" w:firstLine="360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9名</w:t>
            </w:r>
          </w:p>
        </w:tc>
      </w:tr>
    </w:tbl>
    <w:p w14:paraId="2A2F3AA9" w14:textId="77777777" w:rsidR="00C8289F" w:rsidRDefault="00C8289F">
      <w:pPr>
        <w:rPr>
          <w:sz w:val="18"/>
          <w:szCs w:val="18"/>
        </w:rPr>
      </w:pPr>
    </w:p>
    <w:sectPr w:rsidR="00C82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zUzZDgxOTNmNmM1MGI3MDdhMzk2ZGZmYWY3NTIifQ=="/>
  </w:docVars>
  <w:rsids>
    <w:rsidRoot w:val="00D206C8"/>
    <w:rsid w:val="002C527F"/>
    <w:rsid w:val="00855316"/>
    <w:rsid w:val="00906E96"/>
    <w:rsid w:val="00963D79"/>
    <w:rsid w:val="00BE57B6"/>
    <w:rsid w:val="00C8289F"/>
    <w:rsid w:val="00C96D91"/>
    <w:rsid w:val="00CE3DBA"/>
    <w:rsid w:val="00D206C8"/>
    <w:rsid w:val="00F83952"/>
    <w:rsid w:val="00FD2328"/>
    <w:rsid w:val="00FD75AF"/>
    <w:rsid w:val="04961B27"/>
    <w:rsid w:val="082767BE"/>
    <w:rsid w:val="08A05A67"/>
    <w:rsid w:val="11E33425"/>
    <w:rsid w:val="14B948B0"/>
    <w:rsid w:val="1DCB39EB"/>
    <w:rsid w:val="1F764B5B"/>
    <w:rsid w:val="38B16CBE"/>
    <w:rsid w:val="396E593B"/>
    <w:rsid w:val="3AFC4544"/>
    <w:rsid w:val="3E10092B"/>
    <w:rsid w:val="44F73AF5"/>
    <w:rsid w:val="45364204"/>
    <w:rsid w:val="455E17B5"/>
    <w:rsid w:val="4DA36B50"/>
    <w:rsid w:val="4E4A7541"/>
    <w:rsid w:val="53A464A8"/>
    <w:rsid w:val="53E2447B"/>
    <w:rsid w:val="58C863BD"/>
    <w:rsid w:val="648441EF"/>
    <w:rsid w:val="70B54216"/>
    <w:rsid w:val="77FF53EB"/>
    <w:rsid w:val="7F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</cp:revision>
  <dcterms:created xsi:type="dcterms:W3CDTF">2021-03-31T00:03:00Z</dcterms:created>
  <dcterms:modified xsi:type="dcterms:W3CDTF">2026-04-16T01:03:00Z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6D77265FE9AB43E1ACDC5FF2DD63E4D1</vt:lpwstr>
  </property>
  <property fmtid="{D5CDD505-2E9C-101B-9397-08002B2CF9AE}" pid="4" name="KSOTemplateDocerSaveRecord">
    <vt:lpwstr>eyJoZGlkIjoiNDg2NzUzZDgxOTNmNmM1MGI3MDdhMzk2ZGZmYWY3NTIifQ==</vt:lpwstr>
  </property>
</Properties>
</file>