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3A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：</w:t>
      </w:r>
    </w:p>
    <w:p w14:paraId="7365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</w:p>
    <w:p w14:paraId="79272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教学技能考试-片段教学使用教材</w:t>
      </w:r>
    </w:p>
    <w:p w14:paraId="0D372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（城厢区现行使用教材）</w:t>
      </w:r>
    </w:p>
    <w:bookmarkEnd w:id="0"/>
    <w:p w14:paraId="1A4F9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一、中学</w:t>
      </w:r>
    </w:p>
    <w:p w14:paraId="0696E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语文必修上册(人民教育出版社，主编：温儒敏，2019年8月第1版，2025年6月第6次印刷)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9B4D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数学必修第一册(人民教育出版社A版，主编：章建跃、李增沪，2019年6月第1版，2025年6月第6次印刷)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9270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英语必修第一册(人民教育出版社，主编：刘道义、郑旺全，2019年6月第1版，2025年6月第6次印刷)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09CF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物理必修第一册(山东科学技术出版社，主编：廖伯琴，2020年7月第1版，2025年7月第9次印刷)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23CC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化学必修第一册(江苏凤凰教育出版社，主编：王祖浩，2020年7月第1版，2025年6月第9次印刷)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A31E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政治必修1《中国特色社会主义》(人民教育出版社，总主编张异宾，本册主编秦宣、朱光明，2020年7月第2版，2025年7月第6次印刷);思想政治必修2《经济与社会》(人民教育出版社，总主编张异宾，本册主编孙蚌珠、陈友芳，2021年7月第3版，2025年7月第6次印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D356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地理必修第一册(人民教育出版社，主编：樊杰、高俊昌，2019年6月第1版，2025年8月第6次印刷)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34B3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二、初中</w:t>
      </w:r>
    </w:p>
    <w:p w14:paraId="1FDD31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1.初中语文：义务教育教科书 语文 八年级上册 （人民教育出版社 总主编：温儒敏，王立军 2025年6月第1版 ，2025年7月第1次印刷）；</w:t>
      </w:r>
    </w:p>
    <w:p w14:paraId="193BE5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2.初中数学：义务教育教科书 数学 八年级上册（人民教育出版社 总主编：王长平，2025年6月第1版 ，2025年6月第1次印刷）； </w:t>
      </w:r>
    </w:p>
    <w:p w14:paraId="1A62B0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3.初中英语：义务教育教科书英语 八年级上册（科学普及出版社 主编：邱耀德，2025年7月第1版 ，2025年7月第1次印刷）；</w:t>
      </w:r>
    </w:p>
    <w:p w14:paraId="6143DF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4.初中物理：义务教育教科书 八年级上册（人民教育出版社  总主编：彭前程，2024年7月第1版 ，2025年6月第2次印刷）</w:t>
      </w:r>
    </w:p>
    <w:p w14:paraId="5BF732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5.初中化学：义务教育教科书  九年级上册（人民教育出版社  总主编：王晶  郑长龙，2024年7月第1版 ，2025年6月第2次印刷）；</w:t>
      </w:r>
    </w:p>
    <w:p w14:paraId="12265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A5A08"/>
    <w:rsid w:val="4A8A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TextIndent2"/>
    <w:basedOn w:val="1"/>
    <w:next w:val="7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7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2025-12-29T07:02:00Z</dcterms:created>
  <dc:creator>陳阿囡</dc:creator>
  <cp:lastModifiedBy>陳阿囡</cp:lastModifiedBy>
  <dcterms:modified xsi:type="dcterms:W3CDTF">2025-12-29T07:02:59Z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8B19C9E755F542D09AE3B501D5F8988F_11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