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0F34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57A2ABB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安徽陵港控股有限公司2025年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人才引进报名表</w:t>
      </w:r>
    </w:p>
    <w:bookmarkEnd w:id="0"/>
    <w:p w14:paraId="228273AC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5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0C3F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18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A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59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F6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FD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4662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42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E7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79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C00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F5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9BB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59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3C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D9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6A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F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9D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9A0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64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C0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29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6F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38D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15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5D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A2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26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30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8F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19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35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7D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C0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36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C0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82F4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CA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472CA7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516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E1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79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63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EE8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52C5AE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0F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720F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B78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最  高</w:t>
            </w:r>
          </w:p>
          <w:p w14:paraId="4892C60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  历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3B9D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C17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DF7D9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C0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15AD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FF3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C7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63C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FC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BA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37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A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7DBB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DB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EBE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5D47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0060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257CE0E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92EF434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CC74F71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6DFA"/>
    <w:rsid w:val="002419E1"/>
    <w:rsid w:val="021D1781"/>
    <w:rsid w:val="070504DC"/>
    <w:rsid w:val="1E1643EB"/>
    <w:rsid w:val="22C17599"/>
    <w:rsid w:val="25A64CD4"/>
    <w:rsid w:val="29074387"/>
    <w:rsid w:val="2DFA05BE"/>
    <w:rsid w:val="30C74646"/>
    <w:rsid w:val="30EB624E"/>
    <w:rsid w:val="3BB84807"/>
    <w:rsid w:val="40D538A3"/>
    <w:rsid w:val="4304332A"/>
    <w:rsid w:val="44180443"/>
    <w:rsid w:val="459F7950"/>
    <w:rsid w:val="48104F4B"/>
    <w:rsid w:val="4AA26DFA"/>
    <w:rsid w:val="52B47467"/>
    <w:rsid w:val="58F96DF2"/>
    <w:rsid w:val="5B402CE4"/>
    <w:rsid w:val="5BF32AEA"/>
    <w:rsid w:val="5EE64FA2"/>
    <w:rsid w:val="640604A9"/>
    <w:rsid w:val="6850753A"/>
    <w:rsid w:val="68F90334"/>
    <w:rsid w:val="7C49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-2147483648" w:beforeAutospacing="1" w:afterAutospacing="1" w:line="600" w:lineRule="exact"/>
      <w:jc w:val="center"/>
      <w:outlineLvl w:val="0"/>
    </w:pPr>
    <w:rPr>
      <w:rFonts w:ascii="宋体" w:hAnsi="宋体" w:eastAsia="方正小标宋简体" w:cs="黑体"/>
      <w:kern w:val="36"/>
      <w:sz w:val="44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840" w:leftChars="4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方正小标宋简体"/>
    <w:basedOn w:val="1"/>
    <w:link w:val="12"/>
    <w:qFormat/>
    <w:uiPriority w:val="0"/>
    <w:pPr>
      <w:spacing w:line="640" w:lineRule="exact"/>
      <w:ind w:firstLine="0"/>
      <w:jc w:val="center"/>
    </w:pPr>
    <w:rPr>
      <w:rFonts w:ascii="方正小标宋简体" w:hAnsi="方正小标宋简体" w:eastAsia="方正小标宋简体" w:cs="方正小标宋简体"/>
      <w:sz w:val="44"/>
      <w:szCs w:val="44"/>
      <w:lang w:bidi="en-US"/>
    </w:rPr>
  </w:style>
  <w:style w:type="paragraph" w:customStyle="1" w:styleId="8">
    <w:name w:val="黑体三号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 w:cs="黑体"/>
      <w:lang w:eastAsia="en-US" w:bidi="en-US"/>
    </w:rPr>
  </w:style>
  <w:style w:type="paragraph" w:customStyle="1" w:styleId="9">
    <w:name w:val="楷体GB"/>
    <w:basedOn w:val="1"/>
    <w:qFormat/>
    <w:uiPriority w:val="0"/>
    <w:pPr>
      <w:spacing w:line="560" w:lineRule="exact"/>
      <w:ind w:firstLine="420" w:firstLineChars="200"/>
    </w:pPr>
    <w:rPr>
      <w:rFonts w:hint="eastAsia" w:ascii="楷体_GB2312" w:hAnsi="楷体_GB2312" w:eastAsia="楷体_GB2312" w:cs="楷体_GB2312"/>
      <w:sz w:val="32"/>
      <w:szCs w:val="32"/>
    </w:rPr>
  </w:style>
  <w:style w:type="paragraph" w:customStyle="1" w:styleId="10">
    <w:name w:val="仿宋GB加粗"/>
    <w:basedOn w:val="1"/>
    <w:qFormat/>
    <w:uiPriority w:val="0"/>
    <w:pPr>
      <w:adjustRightInd w:val="0"/>
      <w:snapToGrid w:val="0"/>
      <w:spacing w:line="560" w:lineRule="exact"/>
      <w:ind w:firstLine="420" w:firstLineChars="200"/>
    </w:pPr>
    <w:rPr>
      <w:rFonts w:hint="eastAsia" w:ascii="仿宋_GB2312" w:hAnsi="仿宋_GB2312" w:eastAsia="仿宋_GB2312" w:cs="仿宋_GB2312"/>
      <w:sz w:val="32"/>
      <w:szCs w:val="32"/>
      <w:lang w:bidi="ar"/>
    </w:rPr>
  </w:style>
  <w:style w:type="paragraph" w:customStyle="1" w:styleId="11">
    <w:name w:val="仿宋GB正文"/>
    <w:basedOn w:val="1"/>
    <w:link w:val="13"/>
    <w:qFormat/>
    <w:uiPriority w:val="0"/>
    <w:pPr>
      <w:adjustRightInd w:val="0"/>
      <w:snapToGrid w:val="0"/>
      <w:spacing w:line="560" w:lineRule="exact"/>
      <w:ind w:firstLine="640" w:firstLineChars="200"/>
    </w:pPr>
    <w:rPr>
      <w:rFonts w:hint="eastAsia" w:ascii="仿宋_GB2312" w:hAnsi="仿宋_GB2312" w:eastAsia="仿宋_GB2312" w:cs="仿宋_GB2312"/>
      <w:lang w:eastAsia="en-US" w:bidi="ar"/>
    </w:rPr>
  </w:style>
  <w:style w:type="character" w:customStyle="1" w:styleId="12">
    <w:name w:val="方正小标宋简体 Char"/>
    <w:link w:val="7"/>
    <w:qFormat/>
    <w:uiPriority w:val="0"/>
    <w:rPr>
      <w:rFonts w:ascii="方正小标宋简体" w:hAnsi="方正小标宋简体" w:eastAsia="方正小标宋简体" w:cs="方正小标宋简体"/>
      <w:spacing w:val="0"/>
      <w:sz w:val="44"/>
      <w:szCs w:val="44"/>
      <w:lang w:val="en-US" w:eastAsia="zh-CN" w:bidi="en-US"/>
    </w:rPr>
  </w:style>
  <w:style w:type="character" w:customStyle="1" w:styleId="13">
    <w:name w:val="仿宋GB正文 Char"/>
    <w:link w:val="11"/>
    <w:qFormat/>
    <w:uiPriority w:val="0"/>
    <w:rPr>
      <w:rFonts w:hint="eastAsia" w:ascii="仿宋_GB2312" w:hAnsi="仿宋_GB2312" w:eastAsia="仿宋_GB2312" w:cs="仿宋_GB2312"/>
      <w:sz w:val="32"/>
      <w:szCs w:val="32"/>
      <w:lang w:eastAsia="en-US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2025-11-14T03:18:00Z</dcterms:created>
  <dc:creator>露从今夜白</dc:creator>
  <cp:lastModifiedBy>露从今夜白</cp:lastModifiedBy>
  <dcterms:modified xsi:type="dcterms:W3CDTF">2025-11-14T03:18:55Z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C1544E08C4F04B22A79DE38961ADA678_11</vt:lpwstr>
  </property>
  <property fmtid="{D5CDD505-2E9C-101B-9397-08002B2CF9AE}" pid="4" name="KSOTemplateDocerSaveRecord">
    <vt:lpwstr>eyJoZGlkIjoiNGRkZjEyMTRiYWI0ZTNkNWZiNDk0MmUxOWE0YWRjYTgiLCJ1c2VySWQiOiIyMzcyOTk4MyJ9</vt:lpwstr>
  </property>
</Properties>
</file>