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D700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rPr>
          <w:rFonts w:hint="default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  <w:t>附件2</w:t>
      </w:r>
    </w:p>
    <w:tbl>
      <w:tblPr>
        <w:tblStyle w:val="2"/>
        <w:tblpPr w:leftFromText="180" w:rightFromText="180" w:vertAnchor="text" w:horzAnchor="page" w:tblpX="1270" w:tblpY="233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68"/>
        <w:gridCol w:w="795"/>
        <w:gridCol w:w="999"/>
        <w:gridCol w:w="1756"/>
        <w:gridCol w:w="1793"/>
        <w:gridCol w:w="2024"/>
      </w:tblGrid>
      <w:tr w14:paraId="4913D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F66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before="100" w:beforeAutospacing="1" w:after="100" w:afterAutospacing="1" w:line="560" w:lineRule="exact"/>
              <w:jc w:val="center"/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2025年汝南县部分机关事业单位招聘工作协理员报名表</w:t>
            </w:r>
          </w:p>
        </w:tc>
      </w:tr>
      <w:tr w14:paraId="37AA0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86E5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D3BD2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DC6A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A5745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4B30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7DF21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20FE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二寸近照</w:t>
            </w:r>
          </w:p>
        </w:tc>
      </w:tr>
      <w:tr w14:paraId="41807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F79C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C9B87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8193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E8A88C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915CE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31C7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1C4E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249EF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EF57D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698AA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1E7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59F0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24541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ACE1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DBF0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学历类别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6909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55F9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9B66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DA0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</w:tr>
      <w:tr w14:paraId="35642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C5DC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第一学历</w:t>
            </w:r>
          </w:p>
          <w:p w14:paraId="72D4CB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（全日制学历）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D2C0C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823C95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FB754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FF6F5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E39A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8911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身高（cm）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FA333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1D8D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是否有纹身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2C0C8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1F32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E61AE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报考岗位（岗位代码）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D217FE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BFE0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紧急联系人姓名及电话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23760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181B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72CD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所考取证书及个人专长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58754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4F85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C0A8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应聘渠道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72C50D85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□网站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    </w:t>
            </w:r>
            <w:r>
              <w:rPr>
                <w:rStyle w:val="4"/>
                <w:rFonts w:hint="default"/>
                <w:sz w:val="24"/>
                <w:szCs w:val="24"/>
              </w:rPr>
              <w:t>□公众号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    </w:t>
            </w:r>
            <w:r>
              <w:rPr>
                <w:rStyle w:val="4"/>
                <w:rFonts w:hint="default"/>
                <w:sz w:val="24"/>
                <w:szCs w:val="24"/>
              </w:rPr>
              <w:t>□业务接触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    </w:t>
            </w:r>
            <w:r>
              <w:rPr>
                <w:rStyle w:val="4"/>
                <w:rFonts w:hint="default"/>
                <w:sz w:val="24"/>
                <w:szCs w:val="24"/>
              </w:rPr>
              <w:t>□朋友介绍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    </w:t>
            </w:r>
            <w:r>
              <w:rPr>
                <w:rStyle w:val="4"/>
                <w:rFonts w:hint="default"/>
                <w:sz w:val="24"/>
                <w:szCs w:val="24"/>
              </w:rPr>
              <w:t xml:space="preserve"> </w:t>
            </w:r>
          </w:p>
        </w:tc>
      </w:tr>
      <w:tr w14:paraId="7C19A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5C331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90AD79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>□内部推荐，推荐人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    </w:t>
            </w:r>
            <w:r>
              <w:rPr>
                <w:rStyle w:val="4"/>
                <w:rFonts w:hint="default"/>
                <w:sz w:val="24"/>
                <w:szCs w:val="24"/>
              </w:rPr>
              <w:t xml:space="preserve">   □其它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      </w:t>
            </w:r>
            <w:r>
              <w:rPr>
                <w:rStyle w:val="4"/>
                <w:rFonts w:hint="default"/>
                <w:sz w:val="24"/>
                <w:szCs w:val="24"/>
              </w:rPr>
              <w:t xml:space="preserve">          </w:t>
            </w:r>
          </w:p>
        </w:tc>
      </w:tr>
      <w:tr w14:paraId="5633F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1951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主要学习经历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AAC4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443E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在何地何校学习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8DE5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 明 人</w:t>
            </w:r>
          </w:p>
        </w:tc>
      </w:tr>
      <w:tr w14:paraId="6184B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65A8D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1D78E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1F5433D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5447AF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49EE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C135B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B6B67B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D7CFC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742E1C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EBC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4CAC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主要工作/实习经历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8B1BE5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EA65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在何地何单位工作/实习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DD7B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 明 人</w:t>
            </w:r>
          </w:p>
        </w:tc>
      </w:tr>
      <w:tr w14:paraId="45D02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2B856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BA8C0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99C79F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858485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7472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EFE2C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734F0D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4B2736">
            <w:pPr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619CB8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2FF82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E637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应聘者知悉并承诺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 w14:paraId="3D7681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1.本场考试不指定任何考试复习用书，不委托任何单位和个人举办考试的辅导培训班，也不指定任何考试参考书，请各位应聘者知悉。</w:t>
            </w:r>
          </w:p>
          <w:p w14:paraId="42C5406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2.本报名表所填写信息必须准确无误，所提交的证件、资料和照片必须真实有效，资格审核永久有效，任何阶段如若查有不实，应聘者知悉并承诺自愿放弃考试、聘用资格。</w:t>
            </w:r>
          </w:p>
          <w:p w14:paraId="7F725F3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.驻马店市锦程公司人力资源有限公司承诺：本场考试除按规定标准收取正常考试报名费外，不收取任何考试、应聘、上岗等相关的介绍费、培训费等一切费用。请各位应聘者知悉。如有缴纳的费用属应聘者个人自愿行为，与驻马店市锦程人力资源有限公司无任何牵连。</w:t>
            </w:r>
          </w:p>
        </w:tc>
      </w:tr>
      <w:tr w14:paraId="36386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AB94C7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554CC7F7">
            <w:pPr>
              <w:widowControl/>
              <w:ind w:firstLine="1920" w:firstLineChars="800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 xml:space="preserve"> </w:t>
            </w:r>
            <w:r>
              <w:rPr>
                <w:rStyle w:val="4"/>
                <w:sz w:val="24"/>
                <w:szCs w:val="24"/>
              </w:rPr>
              <w:t xml:space="preserve">   </w:t>
            </w:r>
            <w:r>
              <w:rPr>
                <w:rStyle w:val="4"/>
                <w:rFonts w:hint="default"/>
                <w:sz w:val="24"/>
                <w:szCs w:val="24"/>
              </w:rPr>
              <w:t xml:space="preserve">  </w:t>
            </w:r>
            <w:r>
              <w:rPr>
                <w:rStyle w:val="4"/>
                <w:sz w:val="24"/>
                <w:szCs w:val="24"/>
              </w:rPr>
              <w:t xml:space="preserve">  </w:t>
            </w:r>
            <w:r>
              <w:rPr>
                <w:rStyle w:val="4"/>
                <w:rFonts w:hint="default"/>
                <w:sz w:val="24"/>
                <w:szCs w:val="24"/>
              </w:rPr>
              <w:t>签 名：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       </w:t>
            </w:r>
            <w:r>
              <w:rPr>
                <w:rStyle w:val="4"/>
                <w:rFonts w:hint="default"/>
                <w:sz w:val="24"/>
                <w:szCs w:val="24"/>
              </w:rPr>
              <w:t xml:space="preserve">      日期： 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</w:t>
            </w:r>
            <w:r>
              <w:rPr>
                <w:rStyle w:val="4"/>
                <w:rFonts w:hint="default"/>
                <w:sz w:val="24"/>
                <w:szCs w:val="24"/>
              </w:rPr>
              <w:t>年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</w:t>
            </w:r>
            <w:r>
              <w:rPr>
                <w:rStyle w:val="4"/>
                <w:rFonts w:hint="default"/>
                <w:sz w:val="24"/>
                <w:szCs w:val="24"/>
              </w:rPr>
              <w:t>月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 </w:t>
            </w:r>
            <w:r>
              <w:rPr>
                <w:rStyle w:val="4"/>
                <w:rFonts w:hint="default"/>
                <w:sz w:val="24"/>
                <w:szCs w:val="24"/>
              </w:rPr>
              <w:t>日</w:t>
            </w:r>
          </w:p>
        </w:tc>
      </w:tr>
      <w:tr w14:paraId="26B1D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2EA1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 w14:paraId="5C3A9BA8">
            <w:pPr>
              <w:widowControl/>
              <w:ind w:firstLine="2400" w:firstLineChars="1000"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4"/>
                <w:rFonts w:hint="default"/>
                <w:sz w:val="24"/>
                <w:szCs w:val="24"/>
              </w:rPr>
              <w:t xml:space="preserve">   审查人：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       </w:t>
            </w:r>
            <w:r>
              <w:rPr>
                <w:rStyle w:val="4"/>
                <w:rFonts w:hint="default"/>
                <w:sz w:val="24"/>
                <w:szCs w:val="24"/>
              </w:rPr>
              <w:t xml:space="preserve">     日期：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</w:t>
            </w:r>
            <w:r>
              <w:rPr>
                <w:rStyle w:val="4"/>
                <w:rFonts w:hint="default"/>
                <w:sz w:val="24"/>
                <w:szCs w:val="24"/>
              </w:rPr>
              <w:t>年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</w:t>
            </w:r>
            <w:r>
              <w:rPr>
                <w:rStyle w:val="4"/>
                <w:rFonts w:hint="default"/>
                <w:sz w:val="24"/>
                <w:szCs w:val="24"/>
              </w:rPr>
              <w:t>月</w:t>
            </w:r>
            <w:r>
              <w:rPr>
                <w:rStyle w:val="5"/>
                <w:rFonts w:hint="default"/>
                <w:sz w:val="24"/>
                <w:szCs w:val="24"/>
              </w:rPr>
              <w:t xml:space="preserve">     </w:t>
            </w:r>
            <w:r>
              <w:rPr>
                <w:rStyle w:val="4"/>
                <w:rFonts w:hint="default"/>
                <w:sz w:val="24"/>
                <w:szCs w:val="24"/>
              </w:rPr>
              <w:t>日</w:t>
            </w:r>
          </w:p>
        </w:tc>
      </w:tr>
    </w:tbl>
    <w:p w14:paraId="47D684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2025-09-25T01:22:56Z</dcterms:created>
  <dc:creator>Admin</dc:creator>
  <cp:lastModifiedBy>胖妞</cp:lastModifiedBy>
  <dcterms:modified xsi:type="dcterms:W3CDTF">2025-09-25T01:23:34Z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eyJoZGlkIjoiODk3M2Q3YmUzZDllNzU5MWExY2JkOGQ2NDIwYjI3N2QiLCJ1c2VySWQiOiI0MTY5MzQwNzkifQ==</vt:lpwstr>
  </property>
  <property fmtid="{D5CDD505-2E9C-101B-9397-08002B2CF9AE}" pid="4" name="ICV">
    <vt:lpwstr>071427068BF34906ACE290FC835E0D15_12</vt:lpwstr>
  </property>
</Properties>
</file>