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left="-57" w:right="-57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社会成熟人才基本情况登记表</w:t>
      </w:r>
    </w:p>
    <w:tbl>
      <w:tblPr>
        <w:tblStyle w:val="6"/>
        <w:tblpPr w:leftFromText="180" w:rightFromText="180" w:vertAnchor="text" w:horzAnchor="page" w:tblpXSpec="center" w:tblpY="709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97"/>
        <w:gridCol w:w="1087"/>
        <w:gridCol w:w="69"/>
        <w:gridCol w:w="74"/>
        <w:gridCol w:w="912"/>
        <w:gridCol w:w="529"/>
        <w:gridCol w:w="316"/>
        <w:gridCol w:w="396"/>
        <w:gridCol w:w="536"/>
        <w:gridCol w:w="336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   名</w:t>
            </w:r>
          </w:p>
        </w:tc>
        <w:tc>
          <w:tcPr>
            <w:tcW w:w="195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某某</w:t>
            </w: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男</w:t>
            </w:r>
          </w:p>
        </w:tc>
        <w:tc>
          <w:tcPr>
            <w:tcW w:w="126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籍贯</w:t>
            </w: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广东佛山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240" w:lineRule="exact"/>
              <w:ind w:left="-57" w:right="-57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群众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出生日期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1981.05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汉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户口所在地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湖北武汉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参加工作时间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2004.07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情况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良好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身高（cm）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170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</w:tc>
        <w:tc>
          <w:tcPr>
            <w:tcW w:w="6258" w:type="dxa"/>
            <w:gridSpan w:val="11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中建三局二公司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工作部门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设计支持中心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现任职务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电气主任工程师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任职时间</w:t>
            </w:r>
          </w:p>
        </w:tc>
        <w:tc>
          <w:tcPr>
            <w:tcW w:w="184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2023.03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专业技术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高级工程师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2017.10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技能等级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/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一级建造师（xx）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熟悉何种外语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英语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外语级别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学位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初始学历、学位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本科、学士</w:t>
            </w: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华中科技大学电气工程及其自动化专业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2004-06-30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最高学历、学位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本科、学士</w:t>
            </w: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华中科技大学电气工程及其自动化专业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2004-06-30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本人手机及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紧急联系人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手机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18107274991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个人邮箱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7508777@qq.com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(按时间正序排列）</w:t>
            </w:r>
          </w:p>
        </w:tc>
        <w:tc>
          <w:tcPr>
            <w:tcW w:w="19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</w:t>
            </w:r>
          </w:p>
        </w:tc>
        <w:tc>
          <w:tcPr>
            <w:tcW w:w="8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部门</w:t>
            </w:r>
          </w:p>
        </w:tc>
        <w:tc>
          <w:tcPr>
            <w:tcW w:w="134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任何职</w:t>
            </w:r>
          </w:p>
        </w:tc>
        <w:tc>
          <w:tcPr>
            <w:tcW w:w="171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 w:rightChars="-2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2004.07-2013.06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中冶南方都市环保工程技术股份有限公司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工程部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电气工程师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电气专业主设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…………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主要培训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培训内容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主要教育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经历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学校及专业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1999.09-2004.06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大学本科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华中科技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电气工程及其自动化专业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函授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自考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近年主要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工作业绩</w:t>
            </w:r>
          </w:p>
        </w:tc>
        <w:tc>
          <w:tcPr>
            <w:tcW w:w="810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00" w:lineRule="exact"/>
              <w:ind w:left="-57" w:right="-57" w:right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从本人熟悉专业（业务）、特长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和工作以来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的主要工作业绩（成果）进行说明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  <w:t>业绩的填写要求为：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  <w:t>1、按工作多少年，熟悉哪方面，具备哪些方面的能力，总述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  <w:t>2、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val="en-US" w:eastAsia="zh-CN"/>
              </w:rPr>
              <w:t>从全部工作经历出发，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  <w:t>按年度填写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  <w:t>参建什么工程、担承什么职务、从事什么工作，解决哪些问题、取得什么效果，分述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  <w:t>。</w:t>
            </w:r>
          </w:p>
          <w:p>
            <w:pPr>
              <w:spacing w:line="300" w:lineRule="exact"/>
              <w:ind w:left="-57" w:right="-57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val="en-US" w:eastAsia="zh-CN"/>
              </w:rPr>
              <w:t>如2007年7月1日——2013年8月9日  某某公司某项目部    总工程师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default" w:ascii="仿宋_GB2312" w:hAnsi="仿宋_GB2312" w:eastAsia="仿宋_GB2312" w:cs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val="en-US" w:eastAsia="zh-CN"/>
              </w:rPr>
              <w:t xml:space="preserve">      主要负责……。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  <w:t>3、具备其他什么技能</w:t>
            </w:r>
          </w:p>
          <w:p>
            <w:pPr>
              <w:spacing w:line="240" w:lineRule="exact"/>
              <w:ind w:left="-57" w:right="-57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获奖情况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（选三项最重要内容填写）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奖项名称</w:t>
            </w:r>
          </w:p>
        </w:tc>
        <w:tc>
          <w:tcPr>
            <w:tcW w:w="305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2013.08</w:t>
            </w: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2013年度全国冶金行业优秀工程设计三等奖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中国冶金建设协会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称谓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夫妻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1988.03</w:t>
            </w: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群众</w:t>
            </w: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儿子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父亲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母亲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9"/>
        <w:ind w:firstLine="0" w:firstLineChars="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各类证书扫描件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.学历学位资料</w:t>
      </w:r>
    </w:p>
    <w:tbl>
      <w:tblPr>
        <w:tblStyle w:val="7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7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7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4" w:hRule="atLeast"/>
        </w:trPr>
        <w:tc>
          <w:tcPr>
            <w:tcW w:w="9497" w:type="dxa"/>
          </w:tcPr>
          <w:p/>
        </w:tc>
      </w:tr>
    </w:tbl>
    <w:p>
      <w:pPr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3.五寸照（全身）</w:t>
      </w:r>
    </w:p>
    <w:tbl>
      <w:tblPr>
        <w:tblStyle w:val="7"/>
        <w:tblW w:w="9501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311" w:hRule="atLeast"/>
        </w:trPr>
        <w:tc>
          <w:tcPr>
            <w:tcW w:w="9501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260" w:firstLineChars="6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手机、纯色背景拍摄全身即可</w:t>
            </w:r>
          </w:p>
        </w:tc>
      </w:tr>
    </w:tbl>
    <w:p>
      <w:pPr>
        <w:widowControl/>
        <w:snapToGrid w:val="0"/>
        <w:jc w:val="left"/>
      </w:pP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4.身份证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</w:trPr>
        <w:tc>
          <w:tcPr>
            <w:tcW w:w="9498" w:type="dxa"/>
          </w:tcPr>
          <w:p>
            <w:pPr>
              <w:spacing w:before="240"/>
            </w:pPr>
            <w:r>
              <w:rPr>
                <w:rFonts w:hint="eastAsia"/>
                <w:lang w:eastAsia="zh-CN"/>
              </w:rPr>
              <w:t>、、、、</w:t>
            </w:r>
          </w:p>
        </w:tc>
      </w:tr>
    </w:tbl>
    <w:p>
      <w:pPr>
        <w:widowControl/>
        <w:snapToGrid w:val="0"/>
        <w:jc w:val="left"/>
      </w:pP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5.现任职务任职文件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/>
          <w:b/>
        </w:rPr>
        <w:t>6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7"/>
        <w:tblW w:w="9506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0" w:hRule="atLeast"/>
        </w:trPr>
        <w:tc>
          <w:tcPr>
            <w:tcW w:w="9506" w:type="dxa"/>
          </w:tcPr>
          <w:p/>
        </w:tc>
      </w:tr>
    </w:tbl>
    <w:p>
      <w:pPr>
        <w:pStyle w:val="9"/>
        <w:spacing w:line="50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证书扫描件粘贴处：依次粘贴初始学历学位备案表或验证报告、最高学历学位备案表或验证报告、职称证书、技能等级证书、执（职）业职格证书、5英寸竖版照片（全身正面免冠、站立、着正装）、身份证、现任职务任职文件及其他相关证书复印件（一页不够可加页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wZGQ4MmIzMGVkYmNjMDMxOGJjNjJhZDZmNmZmYTgifQ=="/>
    <w:docVar w:name="KSO_WPS_MARK_KEY" w:val="d9c3c62d-cae3-4d95-bd2b-c705cf10830d"/>
  </w:docVars>
  <w:rsids>
    <w:rsidRoot w:val="000D75FA"/>
    <w:rsid w:val="00023A8E"/>
    <w:rsid w:val="00070334"/>
    <w:rsid w:val="00086DF2"/>
    <w:rsid w:val="00096C2D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77B20"/>
    <w:rsid w:val="003D4C00"/>
    <w:rsid w:val="0041337D"/>
    <w:rsid w:val="00487FD8"/>
    <w:rsid w:val="00495B81"/>
    <w:rsid w:val="004C7C04"/>
    <w:rsid w:val="004E6F36"/>
    <w:rsid w:val="00543F26"/>
    <w:rsid w:val="005542D0"/>
    <w:rsid w:val="00560CD8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A7BC9"/>
    <w:rsid w:val="006B4BA1"/>
    <w:rsid w:val="006D113B"/>
    <w:rsid w:val="006E4971"/>
    <w:rsid w:val="00771830"/>
    <w:rsid w:val="007B051F"/>
    <w:rsid w:val="007B5D60"/>
    <w:rsid w:val="007D74A6"/>
    <w:rsid w:val="00807B02"/>
    <w:rsid w:val="00821E78"/>
    <w:rsid w:val="0084662B"/>
    <w:rsid w:val="00882BE2"/>
    <w:rsid w:val="008C2F37"/>
    <w:rsid w:val="008D347E"/>
    <w:rsid w:val="008E228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AD7FCC"/>
    <w:rsid w:val="00B11617"/>
    <w:rsid w:val="00B670C5"/>
    <w:rsid w:val="00BC181C"/>
    <w:rsid w:val="00BC1A98"/>
    <w:rsid w:val="00BC55E2"/>
    <w:rsid w:val="00BD3910"/>
    <w:rsid w:val="00BD625E"/>
    <w:rsid w:val="00BE7DE3"/>
    <w:rsid w:val="00C04494"/>
    <w:rsid w:val="00C87C85"/>
    <w:rsid w:val="00C92B02"/>
    <w:rsid w:val="00DB2A15"/>
    <w:rsid w:val="00E036F1"/>
    <w:rsid w:val="00E05A92"/>
    <w:rsid w:val="00E70CF5"/>
    <w:rsid w:val="00EC4081"/>
    <w:rsid w:val="00EE211D"/>
    <w:rsid w:val="00EF5CCF"/>
    <w:rsid w:val="00F44A74"/>
    <w:rsid w:val="00F67BC0"/>
    <w:rsid w:val="00F7297E"/>
    <w:rsid w:val="00F97A39"/>
    <w:rsid w:val="00FA4813"/>
    <w:rsid w:val="00FA6F4F"/>
    <w:rsid w:val="00FA74A6"/>
    <w:rsid w:val="00FF31C6"/>
    <w:rsid w:val="049C20C7"/>
    <w:rsid w:val="07AC3EDD"/>
    <w:rsid w:val="09A42E09"/>
    <w:rsid w:val="0B7E3314"/>
    <w:rsid w:val="0D6D475E"/>
    <w:rsid w:val="0DEF7206"/>
    <w:rsid w:val="0FE67D1F"/>
    <w:rsid w:val="15B65D08"/>
    <w:rsid w:val="17D118DC"/>
    <w:rsid w:val="18803D10"/>
    <w:rsid w:val="1B1C6148"/>
    <w:rsid w:val="1B4F355C"/>
    <w:rsid w:val="1C63634B"/>
    <w:rsid w:val="1EC62298"/>
    <w:rsid w:val="209D3D48"/>
    <w:rsid w:val="20B53FFE"/>
    <w:rsid w:val="21056A4D"/>
    <w:rsid w:val="21F93E98"/>
    <w:rsid w:val="254D261C"/>
    <w:rsid w:val="25EE68DF"/>
    <w:rsid w:val="28645B89"/>
    <w:rsid w:val="2C5E7145"/>
    <w:rsid w:val="2F862C55"/>
    <w:rsid w:val="304D1B05"/>
    <w:rsid w:val="30D92C89"/>
    <w:rsid w:val="31D63907"/>
    <w:rsid w:val="32D565CE"/>
    <w:rsid w:val="354814AB"/>
    <w:rsid w:val="3CE07EC8"/>
    <w:rsid w:val="3E813674"/>
    <w:rsid w:val="3FED1D1C"/>
    <w:rsid w:val="42B77B9A"/>
    <w:rsid w:val="44A361B7"/>
    <w:rsid w:val="454A0574"/>
    <w:rsid w:val="45FD578A"/>
    <w:rsid w:val="49493CF2"/>
    <w:rsid w:val="4A2371AE"/>
    <w:rsid w:val="4EEC720C"/>
    <w:rsid w:val="543A1130"/>
    <w:rsid w:val="59822828"/>
    <w:rsid w:val="5C595AFC"/>
    <w:rsid w:val="68BA3D4F"/>
    <w:rsid w:val="69923771"/>
    <w:rsid w:val="6AF4626F"/>
    <w:rsid w:val="6D6C0C27"/>
    <w:rsid w:val="6E273462"/>
    <w:rsid w:val="7107244D"/>
    <w:rsid w:val="7D1062BD"/>
    <w:rsid w:val="7E99643C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10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character" w:customStyle="1" w:styleId="10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Song"/>
    <w:qFormat/>
    <w:uiPriority w:val="0"/>
    <w:rPr>
      <w:rFonts w:ascii="宋体" w:hAnsi="宋体" w:eastAsia="宋体"/>
    </w:rPr>
  </w:style>
  <w:style w:type="character" w:customStyle="1" w:styleId="14">
    <w:name w:val="FangSong"/>
    <w:qFormat/>
    <w:uiPriority w:val="0"/>
    <w:rPr>
      <w:rFonts w:ascii="仿宋" w:hAnsi="仿宋" w:eastAsia="仿宋"/>
    </w:rPr>
  </w:style>
  <w:style w:type="character" w:customStyle="1" w:styleId="15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8</Pages>
  <Words>1145</Words>
  <Characters>1405</Characters>
  <Lines>12</Lines>
  <Paragraphs>3</Paragraphs>
  <TotalTime>2</TotalTime>
  <ScaleCrop>false</ScaleCrop>
  <LinksUpToDate>false</LinksUpToDate>
  <CharactersWithSpaces>1450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NTKO</cp:lastModifiedBy>
  <dcterms:modified xsi:type="dcterms:W3CDTF">2025-05-07T06:35:52Z</dcterms:modified>
  <dc:title>潘永金成熟人才基本情况登记表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FDE5B2195D014ECAB81D2DF4554BFFEB_13</vt:lpwstr>
  </property>
  <property fmtid="{D5CDD505-2E9C-101B-9397-08002B2CF9AE}" pid="4" name="KSOTemplateDocerSaveRecord">
    <vt:lpwstr>eyJoZGlkIjoiZmZiMzVhYjFhOGU5NjhlMWI3M2MyZWUyMTBkZWIxZmEiLCJ1c2VySWQiOiIyNjkxMzMwODYifQ==</vt:lpwstr>
  </property>
</Properties>
</file>