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E6CC">
      <w:pPr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3"/>
          <w:szCs w:val="33"/>
        </w:rPr>
        <w:t xml:space="preserve"> </w:t>
      </w:r>
    </w:p>
    <w:p w14:paraId="6605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4E0AD83C">
      <w:pPr>
        <w:jc w:val="center"/>
        <w:rPr>
          <w:rFonts w:ascii="仿宋" w:hAnsi="仿宋" w:eastAsia="仿宋"/>
          <w:b/>
          <w:sz w:val="11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中国共产党广安市广安区纪律检查委员会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聘用制工作人员报名资格审查表</w:t>
      </w:r>
    </w:p>
    <w:tbl>
      <w:tblPr>
        <w:tblStyle w:val="3"/>
        <w:tblW w:w="9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94"/>
        <w:gridCol w:w="760"/>
        <w:gridCol w:w="641"/>
        <w:gridCol w:w="898"/>
        <w:gridCol w:w="875"/>
        <w:gridCol w:w="1063"/>
        <w:gridCol w:w="830"/>
        <w:gridCol w:w="336"/>
        <w:gridCol w:w="740"/>
        <w:gridCol w:w="1568"/>
      </w:tblGrid>
      <w:tr w14:paraId="6908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9D450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 w14:paraId="43CA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2923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5F3F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7EA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86A0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E2F3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545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8BFDD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71517418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ABE2A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DB50BB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14:paraId="2396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8E74A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学历</w:t>
            </w:r>
            <w:r>
              <w:rPr>
                <w:rFonts w:hint="eastAsia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1615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BC760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FB0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D8A7A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婚姻</w:t>
            </w:r>
          </w:p>
          <w:p w14:paraId="1FCA764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3DB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35911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47E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6E828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024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DC7F1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参工时间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F9E0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F473B"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  <w:p w14:paraId="76D65C46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（入党时间）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116F3"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244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D6B8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9ED11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590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6AC88F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2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72B3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1D65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C078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1AE5DD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763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9D3880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9083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661ACC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A76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41156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7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78FBE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73B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E54A7D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 w14:paraId="14FB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6776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 w14:paraId="646643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46B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 w14:paraId="75468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51D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189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36F0B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 w14:paraId="6F1C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61AA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72E2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2A1E8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F9AD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05E6C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B9F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D94F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642A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75DA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C571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102A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665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FFC9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D68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B2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868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BEFE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AA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3C2E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2FB7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A08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5EF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1183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BDD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C56A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 w14:paraId="5E8BF73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 w14:paraId="24BB95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F213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74D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A47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CFE4C3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 w14:paraId="7961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9437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6DB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889A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C50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FA99AB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DB3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1D1D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FF56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B78C3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35E9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E245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A18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2FF5DD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4A87B38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E6BC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7C2967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5446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38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27E39B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14:paraId="5662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186C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257E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F54E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04C0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B707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217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D8B3E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7545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5B9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488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EFA6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575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8F4E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DD3C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994A6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E25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EF33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A566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FAB7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7201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5AA5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79EB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72BC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0B2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1E0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0318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80B51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1D7D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091B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2B24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F36C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70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D6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C47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584B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0274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869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687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C8003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11F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30E4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8E95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A6CE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F0F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1F0F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D9E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83D5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57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1C8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990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0CE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A3AA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B59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8245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A59C3C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0D1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062C9A6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 w14:paraId="460C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64C0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5F45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C714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B75D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076F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884D6A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 w14:paraId="4862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DA65C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C59C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F064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A2C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EB72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19BD6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791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4A6C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92F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008B2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CEB9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237C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71CB4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F6C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ABF8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342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100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27A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E6ED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F0CB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245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06F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5673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948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B711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D4A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6285F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D84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89EA5F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 w14:paraId="45AB632C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  <w:lang w:eastAsia="zh-CN"/>
              </w:rPr>
              <w:t>中国共产党广安市广安区纪律检查委员</w:t>
            </w:r>
            <w:r>
              <w:rPr>
                <w:kern w:val="0"/>
                <w:szCs w:val="21"/>
              </w:rPr>
              <w:t>查询有关事项，并清楚如任何一项情况失实，是严重违反贵公司规章制度的行为，贵</w:t>
            </w:r>
            <w:r>
              <w:rPr>
                <w:rFonts w:hint="eastAsia"/>
                <w:kern w:val="0"/>
                <w:szCs w:val="21"/>
                <w:lang w:eastAsia="zh-CN"/>
              </w:rPr>
              <w:t>单位</w:t>
            </w:r>
            <w:r>
              <w:rPr>
                <w:kern w:val="0"/>
                <w:szCs w:val="21"/>
              </w:rPr>
              <w:t>有权解除本人受聘之职,并且不予任何经济补偿或采取其他处理方式处理。</w:t>
            </w:r>
          </w:p>
          <w:p w14:paraId="46324A18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</w:t>
            </w:r>
            <w:r>
              <w:rPr>
                <w:rFonts w:hint="eastAsia"/>
                <w:kern w:val="0"/>
                <w:szCs w:val="21"/>
                <w:lang w:eastAsia="zh-CN"/>
              </w:rPr>
              <w:t>单位</w:t>
            </w:r>
            <w:r>
              <w:rPr>
                <w:kern w:val="0"/>
                <w:szCs w:val="21"/>
              </w:rPr>
              <w:t>规章制度勤奋工作；若本人违反公司有关规定，自愿接受</w:t>
            </w:r>
            <w:r>
              <w:rPr>
                <w:rFonts w:hint="eastAsia"/>
                <w:kern w:val="0"/>
                <w:szCs w:val="21"/>
                <w:lang w:eastAsia="zh-CN"/>
              </w:rPr>
              <w:t>单位</w:t>
            </w:r>
            <w:r>
              <w:rPr>
                <w:kern w:val="0"/>
                <w:szCs w:val="21"/>
              </w:rPr>
              <w:t>按规定进行处理。</w:t>
            </w:r>
          </w:p>
          <w:p w14:paraId="44CF13BF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</w:t>
            </w:r>
            <w:r>
              <w:rPr>
                <w:rFonts w:hint="eastAsia"/>
                <w:kern w:val="0"/>
                <w:szCs w:val="21"/>
                <w:lang w:eastAsia="zh-CN"/>
              </w:rPr>
              <w:t>单位</w:t>
            </w:r>
            <w:bookmarkStart w:id="0" w:name="_GoBack"/>
            <w:bookmarkEnd w:id="0"/>
            <w:r>
              <w:rPr>
                <w:kern w:val="0"/>
                <w:szCs w:val="21"/>
              </w:rPr>
              <w:t>存档。</w:t>
            </w:r>
          </w:p>
          <w:p w14:paraId="4247F7B0">
            <w:pPr>
              <w:widowControl/>
              <w:ind w:firstLine="420"/>
              <w:rPr>
                <w:kern w:val="0"/>
                <w:szCs w:val="21"/>
              </w:rPr>
            </w:pPr>
          </w:p>
          <w:p w14:paraId="6B8991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 w14:paraId="4245E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jA3NWE0NjFlZTJjN2M1YTBmNzMzZjU4NTMyNDMifQ=="/>
  </w:docVars>
  <w:rsids>
    <w:rsidRoot w:val="6B21579B"/>
    <w:rsid w:val="0987682C"/>
    <w:rsid w:val="27CA1F16"/>
    <w:rsid w:val="37610143"/>
    <w:rsid w:val="4A5960B3"/>
    <w:rsid w:val="56C34335"/>
    <w:rsid w:val="5BFE2D91"/>
    <w:rsid w:val="65264611"/>
    <w:rsid w:val="6B2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436</Characters>
  <Lines>0</Lines>
  <Paragraphs>0</Paragraphs>
  <TotalTime>0</TotalTime>
  <ScaleCrop>false</ScaleCrop>
  <LinksUpToDate>false</LinksUpToDate>
  <CharactersWithSpaces>527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2023-07-10T02:45:00Z</dcterms:created>
  <dc:creator>empty-</dc:creator>
  <cp:lastModifiedBy>LOBG</cp:lastModifiedBy>
  <dcterms:modified xsi:type="dcterms:W3CDTF">2025-03-05T06:41:08Z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CCFA9BF019094476BB36765867C669A7_13</vt:lpwstr>
  </property>
  <property fmtid="{D5CDD505-2E9C-101B-9397-08002B2CF9AE}" pid="4" name="KSOTemplateDocerSaveRecord">
    <vt:lpwstr>eyJoZGlkIjoiZjhlNDA1OTljNmVhOTQwNjg5NWMzNTYzODMwMjMzZTkiLCJ1c2VySWQiOiIyNzkxNTI5NzUifQ==</vt:lpwstr>
  </property>
</Properties>
</file>