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9A223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 w14:paraId="00979F6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 w14:paraId="694D73D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峨山县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关于云南省2024年社区（村）基层治理专干招聘递补进入资格复审人员名单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936"/>
        <w:gridCol w:w="2770"/>
      </w:tblGrid>
      <w:tr w14:paraId="1F0C10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</w:tcPr>
          <w:p w14:paraId="60B6C0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2936" w:type="dxa"/>
          </w:tcPr>
          <w:p w14:paraId="1383DC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eastAsia="zh-CN"/>
              </w:rPr>
              <w:t>岗位代码</w:t>
            </w:r>
          </w:p>
        </w:tc>
        <w:tc>
          <w:tcPr>
            <w:tcW w:w="2770" w:type="dxa"/>
          </w:tcPr>
          <w:p w14:paraId="48983C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eastAsia="zh-CN"/>
              </w:rPr>
              <w:t>笔试成绩</w:t>
            </w:r>
          </w:p>
        </w:tc>
      </w:tr>
      <w:tr w14:paraId="41655B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30BA26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253040200415</w:t>
            </w:r>
          </w:p>
        </w:tc>
        <w:tc>
          <w:tcPr>
            <w:tcW w:w="2936" w:type="dxa"/>
            <w:vAlign w:val="center"/>
          </w:tcPr>
          <w:p w14:paraId="76AC43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10F9A4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</w:tr>
      <w:tr w14:paraId="3920CD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15B164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253040204007</w:t>
            </w:r>
          </w:p>
        </w:tc>
        <w:tc>
          <w:tcPr>
            <w:tcW w:w="2936" w:type="dxa"/>
            <w:vAlign w:val="center"/>
          </w:tcPr>
          <w:p w14:paraId="780000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7E304D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</w:tr>
      <w:tr w14:paraId="1C9F4BE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23A7F7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253040204122</w:t>
            </w:r>
          </w:p>
        </w:tc>
        <w:tc>
          <w:tcPr>
            <w:tcW w:w="2936" w:type="dxa"/>
            <w:vAlign w:val="center"/>
          </w:tcPr>
          <w:p w14:paraId="39726B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2F8DE1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</w:tr>
      <w:tr w14:paraId="0EE282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79A1AD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253040202923</w:t>
            </w:r>
          </w:p>
        </w:tc>
        <w:tc>
          <w:tcPr>
            <w:tcW w:w="2936" w:type="dxa"/>
            <w:vAlign w:val="center"/>
          </w:tcPr>
          <w:p w14:paraId="269807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71B9CB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56.8</w:t>
            </w:r>
          </w:p>
        </w:tc>
      </w:tr>
      <w:tr w14:paraId="2140BD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29C197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253040201201</w:t>
            </w:r>
          </w:p>
        </w:tc>
        <w:tc>
          <w:tcPr>
            <w:tcW w:w="2936" w:type="dxa"/>
            <w:vAlign w:val="center"/>
          </w:tcPr>
          <w:p w14:paraId="0B26F8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4DED40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56.6</w:t>
            </w:r>
          </w:p>
        </w:tc>
      </w:tr>
      <w:tr w14:paraId="7F1674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7653AC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253040201524</w:t>
            </w:r>
          </w:p>
        </w:tc>
        <w:tc>
          <w:tcPr>
            <w:tcW w:w="2936" w:type="dxa"/>
            <w:vAlign w:val="center"/>
          </w:tcPr>
          <w:p w14:paraId="5B7A35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47352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56.6</w:t>
            </w:r>
          </w:p>
        </w:tc>
      </w:tr>
      <w:tr w14:paraId="3FBF99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0ADFA8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253040201807</w:t>
            </w:r>
          </w:p>
        </w:tc>
        <w:tc>
          <w:tcPr>
            <w:tcW w:w="2936" w:type="dxa"/>
            <w:vAlign w:val="center"/>
          </w:tcPr>
          <w:p w14:paraId="7EED30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258146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56.6</w:t>
            </w:r>
          </w:p>
        </w:tc>
      </w:tr>
      <w:tr w14:paraId="092E14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30C977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253040202010</w:t>
            </w:r>
          </w:p>
        </w:tc>
        <w:tc>
          <w:tcPr>
            <w:tcW w:w="2936" w:type="dxa"/>
            <w:vAlign w:val="center"/>
          </w:tcPr>
          <w:p w14:paraId="3325F2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2B4AC2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56.6</w:t>
            </w:r>
          </w:p>
        </w:tc>
      </w:tr>
      <w:tr w14:paraId="64EC5D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453BCD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253040203926</w:t>
            </w:r>
          </w:p>
        </w:tc>
        <w:tc>
          <w:tcPr>
            <w:tcW w:w="2936" w:type="dxa"/>
            <w:vAlign w:val="center"/>
          </w:tcPr>
          <w:p w14:paraId="084D06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5FFBBD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56.6</w:t>
            </w:r>
          </w:p>
        </w:tc>
      </w:tr>
      <w:tr w14:paraId="11FF4C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  <w:vAlign w:val="center"/>
          </w:tcPr>
          <w:p w14:paraId="254172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253040204207</w:t>
            </w:r>
          </w:p>
        </w:tc>
        <w:tc>
          <w:tcPr>
            <w:tcW w:w="2936" w:type="dxa"/>
            <w:vAlign w:val="center"/>
          </w:tcPr>
          <w:p w14:paraId="7CDF89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15399004007000001</w:t>
            </w:r>
          </w:p>
        </w:tc>
        <w:tc>
          <w:tcPr>
            <w:tcW w:w="2770" w:type="dxa"/>
            <w:vAlign w:val="center"/>
          </w:tcPr>
          <w:p w14:paraId="0419EA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56.6</w:t>
            </w:r>
          </w:p>
        </w:tc>
      </w:tr>
    </w:tbl>
    <w:p w14:paraId="546BA9C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DM0NzdmZGE1MzJmYTIxNjM2N2IwODJhMmU1MzkifQ=="/>
  </w:docVars>
  <w:rsids>
    <w:rsidRoot w:val="00000000"/>
    <w:rsid w:val="03BB6210"/>
    <w:rsid w:val="0E183FCB"/>
    <w:rsid w:val="1463604C"/>
    <w:rsid w:val="38CB463C"/>
    <w:rsid w:val="415669C1"/>
    <w:rsid w:val="4E902ED6"/>
    <w:rsid w:val="6AD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1035</Words>
  <Characters>1408</Characters>
  <Lines>0</Lines>
  <Paragraphs>0</Paragraphs>
  <TotalTime>57</TotalTime>
  <ScaleCrop>false</ScaleCrop>
  <LinksUpToDate>false</LinksUpToDate>
  <CharactersWithSpaces>1474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2024-06-17T09:54:00Z</dcterms:created>
  <dc:creator>Administrator</dc:creator>
  <cp:lastModifiedBy>张溪甜</cp:lastModifiedBy>
  <dcterms:modified xsi:type="dcterms:W3CDTF">2024-06-19T02:00:01Z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BE70D35B2FC743DA9216A72F88F29EC2_13</vt:lpwstr>
  </property>
</Properties>
</file>