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eastAsia="zh-CN"/>
        </w:rPr>
        <w:t>公开选聘岗位报名表</w:t>
      </w:r>
    </w:p>
    <w:tbl>
      <w:tblPr>
        <w:tblStyle w:val="8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7"/>
        <w:gridCol w:w="1123"/>
        <w:gridCol w:w="153"/>
        <w:gridCol w:w="197"/>
        <w:gridCol w:w="409"/>
        <w:gridCol w:w="491"/>
        <w:gridCol w:w="103"/>
        <w:gridCol w:w="797"/>
        <w:gridCol w:w="127"/>
        <w:gridCol w:w="102"/>
        <w:gridCol w:w="310"/>
        <w:gridCol w:w="565"/>
        <w:gridCol w:w="159"/>
        <w:gridCol w:w="382"/>
        <w:gridCol w:w="295"/>
        <w:gridCol w:w="464"/>
        <w:gridCol w:w="51"/>
        <w:gridCol w:w="131"/>
        <w:gridCol w:w="33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姓名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张三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男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民族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汉族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67310</wp:posOffset>
                  </wp:positionV>
                  <wp:extent cx="891540" cy="1160780"/>
                  <wp:effectExtent l="0" t="0" r="3810" b="127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1982.05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已婚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程度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硕士研究生</w:t>
            </w:r>
            <w:r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  <w:t xml:space="preserve"> 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政治面貌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中共党员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highlight w:val="none"/>
              </w:rPr>
              <w:t>2005.03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广西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桂林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专业技术资格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工程师</w:t>
            </w:r>
          </w:p>
        </w:tc>
        <w:tc>
          <w:tcPr>
            <w:tcW w:w="19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专业特长</w:t>
            </w:r>
          </w:p>
        </w:tc>
        <w:tc>
          <w:tcPr>
            <w:tcW w:w="274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计算机、写作、</w:t>
            </w:r>
            <w:r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职业资格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外语语种及水平</w:t>
            </w:r>
          </w:p>
        </w:tc>
        <w:tc>
          <w:tcPr>
            <w:tcW w:w="222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计算机水平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毕业院校及专业</w:t>
            </w:r>
          </w:p>
        </w:tc>
        <w:tc>
          <w:tcPr>
            <w:tcW w:w="3937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华南理工大学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电气工程及其自动化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学历、学位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大学本科、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毕业院校及专业</w:t>
            </w:r>
          </w:p>
        </w:tc>
        <w:tc>
          <w:tcPr>
            <w:tcW w:w="3937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中山大学  工商管理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学历、学位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硕士研究生、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现工作单位（部门）及职务或岗位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××公司××部××主管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近三年年度绩效考核结果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微信号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微博昵称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是否服从部门（单位）内岗位调剂（是/否）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是否服从部门（单位）间岗位调剂（是/否）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63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  <w:t>岗位单位部门和岗位</w:t>
            </w:r>
          </w:p>
        </w:tc>
        <w:tc>
          <w:tcPr>
            <w:tcW w:w="5479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××公司××部××主管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13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有无与本人有夫妻关系、直系血亲关系、三代以内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旁系血亲以及近姻亲关系的家属在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南网数字集团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  <w:t>。如有，请说明情况。</w:t>
            </w:r>
            <w:bookmarkStart w:id="0" w:name="_GoBack"/>
            <w:bookmarkEnd w:id="0"/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FF0000"/>
                <w:kern w:val="0"/>
                <w:sz w:val="28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highlight w:val="none"/>
              </w:rPr>
              <w:t>主   要   工   作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工作时间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工作单位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2008.10-2010.06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2010.07-2013.02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2013.03至今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名称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获取时间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奖励名称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授予时间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论文题目</w:t>
            </w: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刊物与刊号</w:t>
            </w: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发表时间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成果名称</w:t>
            </w: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  <w:t>主要学习和工作简历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2" w:hRule="atLeast"/>
          <w:jc w:val="center"/>
        </w:trPr>
        <w:tc>
          <w:tcPr>
            <w:tcW w:w="9109" w:type="dxa"/>
            <w:gridSpan w:val="21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rFonts w:ascii="宋体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FF0000"/>
                <w:szCs w:val="21"/>
                <w:highlight w:val="none"/>
              </w:rPr>
              <w:t>一、学习经历（从高中填起，倒序）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ascii="宋体"/>
                <w:color w:val="FF0000"/>
                <w:szCs w:val="21"/>
                <w:highlight w:val="none"/>
              </w:rPr>
              <w:t>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</w:t>
            </w:r>
            <w:r>
              <w:rPr>
                <w:rFonts w:ascii="宋体"/>
                <w:color w:val="FF0000"/>
                <w:szCs w:val="21"/>
                <w:highlight w:val="none"/>
              </w:rPr>
              <w:t>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月-</w:t>
            </w:r>
            <w:r>
              <w:rPr>
                <w:rFonts w:ascii="宋体"/>
                <w:color w:val="FF0000"/>
                <w:szCs w:val="21"/>
                <w:highlight w:val="none"/>
              </w:rPr>
              <w:t>2008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</w:t>
            </w:r>
            <w:r>
              <w:rPr>
                <w:rFonts w:ascii="宋体"/>
                <w:color w:val="FF0000"/>
                <w:szCs w:val="21"/>
                <w:highlight w:val="none"/>
              </w:rPr>
              <w:t>7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大学 机械工程与自动化专业 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（全日制）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年09月-200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年7月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大学 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电气工程及其自动化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专业 本科（全日制）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1998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年09月-200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年07月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市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中学 普通高中</w:t>
            </w: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FF0000"/>
                <w:szCs w:val="21"/>
                <w:highlight w:val="none"/>
              </w:rPr>
              <w:t>二、工作简历（从全职工作填起，倒序）</w:t>
            </w: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2008.10-2010.06， 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公司概况：外资控股中外合资企业/300~400人/；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2010.07-2013.02， 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/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00~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Times New Roman" w:cs="Times New Roman"/>
                <w:color w:val="FF0000"/>
                <w:szCs w:val="21"/>
                <w:highlight w:val="none"/>
              </w:rPr>
            </w:pP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</w:rPr>
              <w:t>2013.03至今</w:t>
            </w: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/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00~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Times New Roman" w:cs="Times New Roman"/>
                <w:color w:val="FF000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color w:val="FF0000"/>
          <w:highlight w:val="none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</w:rPr>
        <w:t>（注：模板仅供参考，范例</w:t>
      </w: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  <w:lang w:eastAsia="zh-CN"/>
        </w:rPr>
        <w:t>人员</w:t>
      </w: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</w:rPr>
        <w:t>信息纯属虚构）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U4MWRhYTVmOWVkYzAzMDA3NTI0MDI4ZmQ0YTI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410385"/>
    <w:rsid w:val="00410A1E"/>
    <w:rsid w:val="004C4B33"/>
    <w:rsid w:val="004E1A22"/>
    <w:rsid w:val="004F44DA"/>
    <w:rsid w:val="00526BCF"/>
    <w:rsid w:val="005313F7"/>
    <w:rsid w:val="005436DD"/>
    <w:rsid w:val="00553E46"/>
    <w:rsid w:val="0056308C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BE4"/>
    <w:rsid w:val="008B5BA2"/>
    <w:rsid w:val="008C3F30"/>
    <w:rsid w:val="008C70A6"/>
    <w:rsid w:val="008D00DC"/>
    <w:rsid w:val="008D375D"/>
    <w:rsid w:val="008E390B"/>
    <w:rsid w:val="008E6235"/>
    <w:rsid w:val="008E7049"/>
    <w:rsid w:val="0091585F"/>
    <w:rsid w:val="009231CA"/>
    <w:rsid w:val="00936F11"/>
    <w:rsid w:val="00941B53"/>
    <w:rsid w:val="00947BF0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B46F2A"/>
    <w:rsid w:val="00B61C2F"/>
    <w:rsid w:val="00B67761"/>
    <w:rsid w:val="00B715E3"/>
    <w:rsid w:val="00B74E6A"/>
    <w:rsid w:val="00B91FB3"/>
    <w:rsid w:val="00BC0F55"/>
    <w:rsid w:val="00BE1DBD"/>
    <w:rsid w:val="00BE671D"/>
    <w:rsid w:val="00BF7043"/>
    <w:rsid w:val="00C14D3C"/>
    <w:rsid w:val="00C20595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22DB6"/>
    <w:rsid w:val="00E23380"/>
    <w:rsid w:val="00E55B3F"/>
    <w:rsid w:val="00E711A7"/>
    <w:rsid w:val="00E85F9E"/>
    <w:rsid w:val="00E92FBA"/>
    <w:rsid w:val="00EA3E99"/>
    <w:rsid w:val="00F00101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D0CE2"/>
    <w:rsid w:val="00FE1253"/>
    <w:rsid w:val="00FE46A9"/>
    <w:rsid w:val="00FF2220"/>
    <w:rsid w:val="00FF2C2C"/>
    <w:rsid w:val="111C4BB3"/>
    <w:rsid w:val="115D050F"/>
    <w:rsid w:val="126D23A6"/>
    <w:rsid w:val="16BA7DB0"/>
    <w:rsid w:val="18681AA3"/>
    <w:rsid w:val="1B2606DC"/>
    <w:rsid w:val="1F90265F"/>
    <w:rsid w:val="21DF50C5"/>
    <w:rsid w:val="29BB1019"/>
    <w:rsid w:val="3A1424A1"/>
    <w:rsid w:val="3DB24A52"/>
    <w:rsid w:val="43122B6C"/>
    <w:rsid w:val="486B081D"/>
    <w:rsid w:val="4C794F4D"/>
    <w:rsid w:val="64EC65F2"/>
    <w:rsid w:val="65EA5830"/>
    <w:rsid w:val="7AB55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semiHidden/>
    <w:unhideWhenUsed/>
    <w:qFormat/>
    <w:uiPriority w:val="39"/>
  </w:style>
  <w:style w:type="paragraph" w:styleId="7">
    <w:name w:val="toc 2"/>
    <w:basedOn w:val="6"/>
    <w:next w:val="1"/>
    <w:autoRedefine/>
    <w:qFormat/>
    <w:uiPriority w:val="39"/>
    <w:pPr>
      <w:widowControl/>
    </w:pPr>
    <w:rPr>
      <w:rFonts w:ascii="宋体"/>
      <w:kern w:val="0"/>
      <w:szCs w:val="20"/>
    </w:rPr>
  </w:style>
  <w:style w:type="character" w:styleId="10">
    <w:name w:val="page number"/>
    <w:autoRedefine/>
    <w:qFormat/>
    <w:uiPriority w:val="0"/>
    <w:rPr>
      <w:rFonts w:ascii="Times New Roman" w:hAnsi="Times New Roman" w:eastAsia="宋体"/>
      <w:sz w:val="18"/>
    </w:rPr>
  </w:style>
  <w:style w:type="character" w:styleId="11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2">
    <w:name w:val="标题 2 Char"/>
    <w:basedOn w:val="9"/>
    <w:link w:val="2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3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4">
    <w:name w:val="标准称谓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15">
    <w:name w:val="标准书眉_偶数页"/>
    <w:basedOn w:val="16"/>
    <w:next w:val="1"/>
    <w:autoRedefine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6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7">
    <w:name w:val="目次、标准名称标题"/>
    <w:basedOn w:val="1"/>
    <w:next w:val="18"/>
    <w:autoRedefine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18">
    <w:name w:val="段"/>
    <w:autoRedefine/>
    <w:qFormat/>
    <w:uiPriority w:val="0"/>
    <w:pPr>
      <w:jc w:val="center"/>
    </w:pPr>
    <w:rPr>
      <w:rFonts w:ascii="宋体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customStyle="1" w:styleId="19">
    <w:name w:val="样式 段 + 首行缩进:  2 字符"/>
    <w:basedOn w:val="18"/>
    <w:autoRedefine/>
    <w:qFormat/>
    <w:uiPriority w:val="0"/>
    <w:pPr>
      <w:jc w:val="both"/>
    </w:pPr>
    <w:rPr>
      <w:rFonts w:cs="宋体"/>
    </w:rPr>
  </w:style>
  <w:style w:type="character" w:customStyle="1" w:styleId="20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标准书脚_偶数页"/>
    <w:autoRedefine/>
    <w:qFormat/>
    <w:uiPriority w:val="0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2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23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6311-E3E1-44C0-99D3-6AB8B9911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730</Characters>
  <Lines>6</Lines>
  <Paragraphs>1</Paragraphs>
  <TotalTime>3</TotalTime>
  <ScaleCrop>false</ScaleCrop>
  <LinksUpToDate>false</LinksUpToDate>
  <CharactersWithSpaces>856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18704</cp:lastModifiedBy>
  <cp:lastPrinted>2021-12-10T07:21:00Z</cp:lastPrinted>
  <dcterms:modified xsi:type="dcterms:W3CDTF">2024-03-11T12:32:20Z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15804DED38F74484856008E2CD94EB52_13</vt:lpwstr>
  </property>
</Properties>
</file>