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秋长第一社区卫生服务中心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公开招聘聘用制人员报名表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-18"/>
          <w:kern w:val="2"/>
          <w:sz w:val="28"/>
          <w:szCs w:val="28"/>
          <w:lang w:val="en-US" w:eastAsia="zh-CN" w:bidi="ar"/>
        </w:rPr>
        <w:t>报考岗位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宋体" w:eastAsia="宋体" w:cs="Times New Roman"/>
          <w:spacing w:val="-18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</w:rPr>
        <w:t>是否服从安排：是（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</w:rPr>
        <w:t>否（</w:t>
      </w:r>
      <w:r>
        <w:rPr>
          <w:rFonts w:hint="eastAsia" w:ascii="仿宋_GB2312" w:hAnsi="宋体" w:eastAsia="宋体" w:cs="Times New Roman"/>
          <w:spacing w:val="-6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pacing w:val="-6"/>
          <w:kern w:val="2"/>
          <w:sz w:val="28"/>
          <w:szCs w:val="28"/>
          <w:lang w:val="en-US" w:eastAsia="zh-CN" w:bidi="ar"/>
        </w:rPr>
        <w:t>）</w:t>
      </w:r>
    </w:p>
    <w:tbl>
      <w:tblPr>
        <w:tblStyle w:val="11"/>
        <w:tblW w:w="5177" w:type="pct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62"/>
        <w:gridCol w:w="896"/>
        <w:gridCol w:w="1120"/>
        <w:gridCol w:w="1248"/>
        <w:gridCol w:w="1491"/>
        <w:gridCol w:w="35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2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市（县）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4"/>
                <w:szCs w:val="24"/>
                <w:lang w:val="en-US" w:eastAsia="zh-CN" w:bidi="ar"/>
              </w:rPr>
              <w:t>婚育情况</w:t>
            </w:r>
          </w:p>
        </w:tc>
        <w:tc>
          <w:tcPr>
            <w:tcW w:w="959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Fonts w:hint="eastAsia" w:ascii="仿宋_GB2312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已婚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未育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已育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孩</w:t>
            </w: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6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裸视视力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矫正视力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411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Calibri" w:eastAsia="宋体" w:cs="Times New Roman"/>
          <w:kern w:val="2"/>
          <w:sz w:val="24"/>
          <w:szCs w:val="24"/>
        </w:rPr>
      </w:pPr>
      <w:r>
        <w:rPr>
          <w:rFonts w:hint="default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11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51"/>
        <w:gridCol w:w="1640"/>
        <w:gridCol w:w="296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报名人员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报名人签名：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日期：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审核人员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本人已认真审查本报名表，并根据招聘公告、报考条件和岗位要求对报考人进行审查，愿意对上述审查意见负责。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审核人：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审查日期：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t>说明：</w:t>
      </w:r>
      <w:r>
        <w:rPr>
          <w:rFonts w:hint="default" w:ascii="仿宋_GB2312" w:hAnsi="仿宋" w:eastAsia="仿宋_GB2312" w:cs="仿宋_GB2312"/>
          <w:kern w:val="2"/>
          <w:sz w:val="22"/>
          <w:szCs w:val="22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t>.此表用蓝黑色钢笔填写，字迹要清楚；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660" w:firstLineChars="300"/>
        <w:jc w:val="left"/>
        <w:textAlignment w:val="auto"/>
        <w:rPr>
          <w:rFonts w:hint="default" w:ascii="仿宋_GB2312" w:hAnsi="仿宋" w:eastAsia="宋体" w:cs="Times New Roman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t>2.此表须如实填写，经审核发现与事实不符的，责任自负。</w:t>
      </w:r>
    </w:p>
    <w:p>
      <w:pPr>
        <w:rPr>
          <w:rFonts w:hint="default"/>
          <w:lang w:eastAsia="zh-CN"/>
        </w:rPr>
      </w:pPr>
    </w:p>
    <w:sectPr>
      <w:pgSz w:w="11906" w:h="16838"/>
      <w:pgMar w:top="1440" w:right="1134" w:bottom="1134" w:left="1701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0F6C2C3E"/>
    <w:rsid w:val="183C240D"/>
    <w:rsid w:val="1AA24D9F"/>
    <w:rsid w:val="28DA2E89"/>
    <w:rsid w:val="2A4254F9"/>
    <w:rsid w:val="2D1F32F4"/>
    <w:rsid w:val="307A5007"/>
    <w:rsid w:val="323B4D81"/>
    <w:rsid w:val="34B70380"/>
    <w:rsid w:val="34CD7CD8"/>
    <w:rsid w:val="3AE174A3"/>
    <w:rsid w:val="43446334"/>
    <w:rsid w:val="44A84E71"/>
    <w:rsid w:val="477DCE1E"/>
    <w:rsid w:val="4EE2150D"/>
    <w:rsid w:val="573E1E21"/>
    <w:rsid w:val="5B487E91"/>
    <w:rsid w:val="5CF9550F"/>
    <w:rsid w:val="5EFEBDE8"/>
    <w:rsid w:val="68CA2609"/>
    <w:rsid w:val="68CC1AED"/>
    <w:rsid w:val="69BB0F42"/>
    <w:rsid w:val="6A637494"/>
    <w:rsid w:val="6B766574"/>
    <w:rsid w:val="6BCF62E6"/>
    <w:rsid w:val="6CD3A16D"/>
    <w:rsid w:val="6D535020"/>
    <w:rsid w:val="6E5F49A6"/>
    <w:rsid w:val="6FFF37D2"/>
    <w:rsid w:val="70DE2EF1"/>
    <w:rsid w:val="736E30CF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7720B0"/>
    <w:rsid w:val="AFBF8780"/>
    <w:rsid w:val="BEEFCB4B"/>
    <w:rsid w:val="BFE6F841"/>
    <w:rsid w:val="D5DE8897"/>
    <w:rsid w:val="E4FFA0EC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Administrator</dc:creator>
  <cp:lastModifiedBy>花籽</cp:lastModifiedBy>
  <dcterms:modified xsi:type="dcterms:W3CDTF">2024-03-08T08:00:53Z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7E4CCF97E1DD4EEC8B3461DF6DF55847</vt:lpwstr>
  </property>
</Properties>
</file>