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numPr>
          <w:ilvl w:val="0"/>
          <w:numId w:val="0"/>
        </w:numPr>
        <w:spacing w:before="120" w:after="120"/>
        <w:ind w:firstLine="2940" w:firstLineChars="1400"/>
        <w:jc w:val="left"/>
      </w:pPr>
      <w:bookmarkStart w:id="0" w:name="_Toc391364814"/>
      <w:r>
        <w:rPr>
          <w:rFonts w:hint="eastAsia"/>
        </w:rPr>
        <w:t>高校毕业生就业见习申请表</w:t>
      </w:r>
      <w:bookmarkEnd w:id="0"/>
    </w:p>
    <w:p>
      <w:pPr>
        <w:pStyle w:val="15"/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641"/>
        <w:gridCol w:w="252"/>
        <w:gridCol w:w="1893"/>
        <w:gridCol w:w="1178"/>
        <w:gridCol w:w="715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9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黑体"/>
                <w:sz w:val="18"/>
                <w:szCs w:val="18"/>
              </w:rPr>
              <w:t>名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黑体"/>
                <w:sz w:val="18"/>
                <w:szCs w:val="18"/>
              </w:rPr>
              <w:t>别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93" w:type="dxa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出生年月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政治面貌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毕业时间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健康情况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所学专业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毕业院校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黑体"/>
                <w:sz w:val="18"/>
                <w:szCs w:val="18"/>
              </w:rPr>
              <w:t>历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身份证号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就业失业登记证编号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家庭住址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高校学习经历及曾获奖项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93" w:type="dxa"/>
            <w:vAlign w:val="center"/>
          </w:tcPr>
          <w:p>
            <w:pPr>
              <w:spacing w:before="120" w:after="120"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社会实践经历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有何特长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65" w:type="dxa"/>
            <w:gridSpan w:val="7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参加见习的相关意向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53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见习单位</w:t>
            </w:r>
          </w:p>
        </w:tc>
        <w:tc>
          <w:tcPr>
            <w:tcW w:w="332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见习岗位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其它意向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53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3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公共就业服务管理机构推荐意见</w:t>
            </w:r>
          </w:p>
        </w:tc>
        <w:tc>
          <w:tcPr>
            <w:tcW w:w="7572" w:type="dxa"/>
            <w:gridSpan w:val="6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ind w:firstLine="2880" w:firstLineChars="16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（盖章）</w:t>
            </w:r>
          </w:p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日</w:t>
            </w:r>
          </w:p>
        </w:tc>
      </w:tr>
    </w:tbl>
    <w:p>
      <w:pPr>
        <w:spacing w:line="220" w:lineRule="atLeast"/>
        <w:rPr>
          <w:rFonts w:ascii="仿宋" w:hAnsi="仿宋" w:eastAsia="仿宋" w:cs="Times New Roman"/>
          <w:sz w:val="32"/>
          <w:szCs w:val="32"/>
        </w:rPr>
      </w:pPr>
    </w:p>
    <w:p>
      <w:pPr>
        <w:pStyle w:val="14"/>
        <w:numPr>
          <w:ilvl w:val="0"/>
          <w:numId w:val="0"/>
        </w:numPr>
        <w:spacing w:before="120" w:after="120"/>
        <w:ind w:firstLine="2940" w:firstLineChars="1400"/>
        <w:jc w:val="left"/>
        <w:rPr>
          <w:rFonts w:hint="eastAsia"/>
        </w:rPr>
      </w:pPr>
    </w:p>
    <w:p>
      <w:pPr>
        <w:pStyle w:val="14"/>
        <w:numPr>
          <w:ilvl w:val="0"/>
          <w:numId w:val="0"/>
        </w:numPr>
        <w:spacing w:before="120" w:after="120"/>
        <w:ind w:firstLine="2940" w:firstLineChars="1400"/>
        <w:jc w:val="left"/>
        <w:rPr>
          <w:rFonts w:hint="eastAsia"/>
        </w:rPr>
      </w:pPr>
    </w:p>
    <w:p>
      <w:pPr>
        <w:pStyle w:val="14"/>
        <w:numPr>
          <w:ilvl w:val="0"/>
          <w:numId w:val="0"/>
        </w:numPr>
        <w:spacing w:before="120" w:after="120"/>
        <w:ind w:firstLine="2940" w:firstLineChars="1400"/>
        <w:jc w:val="left"/>
      </w:pPr>
      <w:r>
        <w:rPr>
          <w:rFonts w:hint="eastAsia"/>
        </w:rPr>
        <w:t>16-24岁失业人员就业见习申请表</w:t>
      </w:r>
    </w:p>
    <w:p>
      <w:pPr>
        <w:pStyle w:val="15"/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641"/>
        <w:gridCol w:w="252"/>
        <w:gridCol w:w="1893"/>
        <w:gridCol w:w="1178"/>
        <w:gridCol w:w="715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9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黑体"/>
                <w:sz w:val="18"/>
                <w:szCs w:val="18"/>
              </w:rPr>
              <w:t>名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黑体"/>
                <w:sz w:val="18"/>
                <w:szCs w:val="18"/>
              </w:rPr>
              <w:t>别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93" w:type="dxa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出生年月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政治面貌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毕业时间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健康情况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所学专业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毕业院校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黑体"/>
                <w:sz w:val="18"/>
                <w:szCs w:val="18"/>
              </w:rPr>
              <w:t>历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身份证号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就业失业登记证编号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家庭住址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高校学习经历及曾获奖项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93" w:type="dxa"/>
            <w:vAlign w:val="center"/>
          </w:tcPr>
          <w:p>
            <w:pPr>
              <w:spacing w:before="120" w:after="120"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社会实践经历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93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有何特长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65" w:type="dxa"/>
            <w:gridSpan w:val="7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参加见习的相关意向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53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见习单位</w:t>
            </w:r>
          </w:p>
        </w:tc>
        <w:tc>
          <w:tcPr>
            <w:tcW w:w="332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见习岗位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其它意向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53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3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公共就业服务管理机构推荐意见</w:t>
            </w:r>
          </w:p>
        </w:tc>
        <w:tc>
          <w:tcPr>
            <w:tcW w:w="7572" w:type="dxa"/>
            <w:gridSpan w:val="6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120" w:after="120"/>
              <w:ind w:firstLine="2880" w:firstLineChars="16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（盖章）</w:t>
            </w:r>
          </w:p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日</w:t>
            </w:r>
          </w:p>
        </w:tc>
      </w:tr>
    </w:tbl>
    <w:p>
      <w:pPr>
        <w:spacing w:before="120" w:after="120" w:line="380" w:lineRule="exact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984" w:right="136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3226A"/>
    <w:multiLevelType w:val="multilevel"/>
    <w:tmpl w:val="00F3226A"/>
    <w:lvl w:ilvl="0" w:tentative="0">
      <w:start w:val="1"/>
      <w:numFmt w:val="japaneseCounting"/>
      <w:pStyle w:val="16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22D2F84"/>
    <w:multiLevelType w:val="multilevel"/>
    <w:tmpl w:val="022D2F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14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YjJlMDkzYjFlYzQ4ODg1NTQ2NzcxMzU0YzM4NGYifQ=="/>
  </w:docVars>
  <w:rsids>
    <w:rsidRoot w:val="32FF7256"/>
    <w:rsid w:val="00301F7B"/>
    <w:rsid w:val="0038445C"/>
    <w:rsid w:val="003E497E"/>
    <w:rsid w:val="009A07AF"/>
    <w:rsid w:val="00A00AE4"/>
    <w:rsid w:val="00A22F2A"/>
    <w:rsid w:val="00AB7132"/>
    <w:rsid w:val="00B246E1"/>
    <w:rsid w:val="00CD36A6"/>
    <w:rsid w:val="00EB7633"/>
    <w:rsid w:val="0D3E10CA"/>
    <w:rsid w:val="0DBD0EDE"/>
    <w:rsid w:val="10822D43"/>
    <w:rsid w:val="194E3880"/>
    <w:rsid w:val="19BB00DA"/>
    <w:rsid w:val="20516BFD"/>
    <w:rsid w:val="219E6AE5"/>
    <w:rsid w:val="248F3D3A"/>
    <w:rsid w:val="25897AC4"/>
    <w:rsid w:val="25DE1A02"/>
    <w:rsid w:val="26061227"/>
    <w:rsid w:val="2661378C"/>
    <w:rsid w:val="277E3BC4"/>
    <w:rsid w:val="27D02BB6"/>
    <w:rsid w:val="32826517"/>
    <w:rsid w:val="32FF7256"/>
    <w:rsid w:val="35606FAC"/>
    <w:rsid w:val="3A393767"/>
    <w:rsid w:val="3B0C5BAE"/>
    <w:rsid w:val="3EBB2550"/>
    <w:rsid w:val="3EDD4A71"/>
    <w:rsid w:val="411249BA"/>
    <w:rsid w:val="423971C8"/>
    <w:rsid w:val="4335668E"/>
    <w:rsid w:val="43F37E05"/>
    <w:rsid w:val="456926CF"/>
    <w:rsid w:val="4B4D322A"/>
    <w:rsid w:val="4B550087"/>
    <w:rsid w:val="4BA43D48"/>
    <w:rsid w:val="4F2E0757"/>
    <w:rsid w:val="5AE424B7"/>
    <w:rsid w:val="5DFA54F0"/>
    <w:rsid w:val="662A13E6"/>
    <w:rsid w:val="6632308D"/>
    <w:rsid w:val="67DB2421"/>
    <w:rsid w:val="6CD64054"/>
    <w:rsid w:val="72D0477D"/>
    <w:rsid w:val="779A4EA5"/>
    <w:rsid w:val="79C86FEB"/>
    <w:rsid w:val="7A8E51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2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autoRedefine/>
    <w:qFormat/>
    <w:uiPriority w:val="20"/>
    <w:rPr>
      <w:i/>
      <w:iCs/>
    </w:rPr>
  </w:style>
  <w:style w:type="character" w:styleId="9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6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rich_media_meta"/>
    <w:basedOn w:val="6"/>
    <w:autoRedefine/>
    <w:qFormat/>
    <w:uiPriority w:val="0"/>
  </w:style>
  <w:style w:type="character" w:customStyle="1" w:styleId="12">
    <w:name w:val="标题 3 Char"/>
    <w:basedOn w:val="6"/>
    <w:link w:val="3"/>
    <w:autoRedefine/>
    <w:semiHidden/>
    <w:qFormat/>
    <w:uiPriority w:val="9"/>
    <w:rPr>
      <w:b/>
      <w:bCs/>
      <w:kern w:val="2"/>
      <w:sz w:val="32"/>
      <w:szCs w:val="32"/>
    </w:rPr>
  </w:style>
  <w:style w:type="paragraph" w:customStyle="1" w:styleId="13">
    <w:name w:val="正文文本首行缩进 21"/>
    <w:basedOn w:val="1"/>
    <w:autoRedefine/>
    <w:unhideWhenUsed/>
    <w:qFormat/>
    <w:uiPriority w:val="0"/>
    <w:pPr>
      <w:tabs>
        <w:tab w:val="left" w:pos="960"/>
      </w:tabs>
      <w:spacing w:beforeLines="0" w:afterLines="0" w:line="540" w:lineRule="exact"/>
      <w:ind w:firstLine="420" w:firstLineChars="200"/>
    </w:pPr>
    <w:rPr>
      <w:rFonts w:hint="default"/>
      <w:sz w:val="24"/>
      <w:szCs w:val="24"/>
    </w:rPr>
  </w:style>
  <w:style w:type="paragraph" w:customStyle="1" w:styleId="14">
    <w:name w:val="附录表标题"/>
    <w:basedOn w:val="1"/>
    <w:next w:val="15"/>
    <w:qFormat/>
    <w:uiPriority w:val="0"/>
    <w:pPr>
      <w:widowControl w:val="0"/>
      <w:numPr>
        <w:ilvl w:val="1"/>
        <w:numId w:val="1"/>
      </w:numPr>
      <w:tabs>
        <w:tab w:val="left" w:pos="180"/>
      </w:tabs>
      <w:adjustRightInd/>
      <w:snapToGrid/>
      <w:spacing w:beforeLines="50" w:afterLines="50"/>
      <w:jc w:val="center"/>
    </w:pPr>
    <w:rPr>
      <w:rFonts w:ascii="黑体" w:hAnsi="Times New Roman" w:eastAsia="黑体" w:cs="Times New Roman"/>
      <w:kern w:val="2"/>
      <w:sz w:val="21"/>
      <w:szCs w:val="21"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="420" w:firstLineChars="200"/>
      <w:jc w:val="both"/>
    </w:pPr>
    <w:rPr>
      <w:rFonts w:ascii="宋体" w:eastAsia="微软雅黑" w:hAnsiTheme="minorHAnsi" w:cstheme="minorBidi"/>
      <w:sz w:val="21"/>
      <w:szCs w:val="22"/>
      <w:lang w:val="en-US" w:eastAsia="zh-CN" w:bidi="ar-SA"/>
    </w:rPr>
  </w:style>
  <w:style w:type="paragraph" w:customStyle="1" w:styleId="16">
    <w:name w:val="列项——（一级）"/>
    <w:autoRedefine/>
    <w:qFormat/>
    <w:uiPriority w:val="0"/>
    <w:pPr>
      <w:widowControl w:val="0"/>
      <w:numPr>
        <w:ilvl w:val="0"/>
        <w:numId w:val="2"/>
      </w:numPr>
      <w:spacing w:after="0" w:line="240" w:lineRule="auto"/>
      <w:jc w:val="both"/>
    </w:pPr>
    <w:rPr>
      <w:rFonts w:ascii="宋体" w:hAnsi="Times New Roman" w:eastAsia="宋体" w:cs="Times New Roman"/>
      <w:sz w:val="21"/>
      <w:szCs w:val="20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869;&#27743;&#24066;&#31532;&#20108;&#31038;&#20250;&#31119;&#21033;&#3849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内江市第二社会福利院.dot</Template>
  <Pages>5</Pages>
  <Words>1747</Words>
  <Characters>1815</Characters>
  <Lines>14</Lines>
  <Paragraphs>4</Paragraphs>
  <TotalTime>11</TotalTime>
  <ScaleCrop>false</ScaleCrop>
  <LinksUpToDate>false</LinksUpToDate>
  <CharactersWithSpaces>2087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2023-04-06T08:50:00Z</dcterms:created>
  <dc:creator>Administrator</dc:creator>
  <cp:lastModifiedBy>无底胃</cp:lastModifiedBy>
  <cp:lastPrinted>2024-02-23T01:45:00Z</cp:lastPrinted>
  <dcterms:modified xsi:type="dcterms:W3CDTF">2024-02-23T02:42:06Z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F8490F97598D4F479FFA26DCF35FE80A_13</vt:lpwstr>
  </property>
  <property fmtid="{D5CDD505-2E9C-101B-9397-08002B2CF9AE}" pid="3" name="KSOProductBuildVer">
    <vt:lpwstr>2052-12.1.0.16250</vt:lpwstr>
  </property>
</Properties>
</file>