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  <w:lang w:val="en-US" w:eastAsia="zh-CN"/>
        </w:rPr>
        <w:t>附件2: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kern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kern w:val="0"/>
          <w:sz w:val="44"/>
          <w:szCs w:val="44"/>
        </w:rPr>
        <w:t>体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kern w:val="0"/>
          <w:sz w:val="44"/>
          <w:szCs w:val="44"/>
        </w:rPr>
        <w:t>检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kern w:val="0"/>
          <w:sz w:val="44"/>
          <w:szCs w:val="44"/>
        </w:rPr>
        <w:t>通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kern w:val="0"/>
          <w:sz w:val="44"/>
          <w:szCs w:val="44"/>
        </w:rPr>
        <w:t>知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kern w:val="0"/>
          <w:sz w:val="44"/>
          <w:szCs w:val="44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根据《赣州市宁都县2024年面向社会公开招聘硕士研究生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递补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入闱体检考察人员名单及体检考察有关事项的公告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》规定，你已入闱体检环节，现就体检有关具体事项通知如下：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  <w:t>一、体检时间：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  <w:u w:val="single"/>
        </w:rPr>
        <w:t>202</w:t>
      </w: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  <w:u w:val="single"/>
          <w:lang w:val="en-US" w:eastAsia="zh-CN"/>
        </w:rPr>
        <w:t>4年10月15日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  <w:t>二、体检集中时间地点：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请参加体检的人员于体检</w:t>
      </w: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  <w:u w:val="single"/>
        </w:rPr>
        <w:t>当日早上</w:t>
      </w: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  <w:u w:val="single"/>
          <w:lang w:val="en-US" w:eastAsia="zh-CN"/>
        </w:rPr>
        <w:t>7:30</w:t>
      </w: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  <w:u w:val="single"/>
        </w:rPr>
        <w:t>在宁都县人社局</w:t>
      </w: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  <w:u w:val="single"/>
          <w:lang w:val="en-US" w:eastAsia="zh-CN"/>
        </w:rPr>
        <w:t>一楼</w:t>
      </w: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  <w:u w:val="single"/>
        </w:rPr>
        <w:t>集中，</w:t>
      </w: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  <w:u w:val="singl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  <w:u w:val="single"/>
        </w:rPr>
        <w:t>:</w:t>
      </w: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  <w:u w:val="single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  <w:u w:val="single"/>
        </w:rPr>
        <w:t>后未到者按弃权处理。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  <w:t>三、体检要求：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1.参加体检人员体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检前一夜注意休息，不要熬夜；体检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当日不吃早餐，空腹参加体检。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2.参加体检人员须携带本人身份证、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面试准考证、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体检通知书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3.体检人员不得有人员陪同，体检期间不允许携带和使用手机等任何通讯工具，否则取消体检资格。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体检合格人员名单不再另行公布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。需要复检人员一周内会以电话（或短信）方式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通知本人，请保持通讯畅通。如因联系不上造成的一切后果由考生本人负责。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5.怀孕考生向本组工作人员说明不参加X光项目检查。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体检费用参照公务员录用体检收费标准及体检医院等级收取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，费用自理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643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kern w:val="0"/>
          <w:sz w:val="32"/>
          <w:szCs w:val="32"/>
        </w:rPr>
        <w:t>（提示：请自带签字笔，需填写有关资料。）</w:t>
      </w:r>
    </w:p>
    <w:p/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EDEA0E8-70EF-410D-8E40-46D8332504D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E1D3D6E-9BDC-469F-A953-E7F2D84630D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D8FDDF81-44B0-430D-B13C-325049A1F80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DBDF168-8BBB-4489-BF63-A8AA7E9A40A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3ZjY3MmI0NTdjYWU2MTAyZThjZTk1MTNjNDBmMDMifQ=="/>
  </w:docVars>
  <w:rsids>
    <w:rsidRoot w:val="41BC37EE"/>
    <w:rsid w:val="12731601"/>
    <w:rsid w:val="14D63954"/>
    <w:rsid w:val="22AC4498"/>
    <w:rsid w:val="2CAC558A"/>
    <w:rsid w:val="41BC37EE"/>
    <w:rsid w:val="4EF90E19"/>
    <w:rsid w:val="7955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paragraph" w:customStyle="1" w:styleId="5">
    <w:name w:val="正文缩进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412</Words>
  <Characters>432</Characters>
  <Lines>0</Lines>
  <Paragraphs>0</Paragraphs>
  <TotalTime>4</TotalTime>
  <ScaleCrop>false</ScaleCrop>
  <LinksUpToDate>false</LinksUpToDate>
  <CharactersWithSpaces>439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2024-01-09T00:26:00Z</dcterms:created>
  <dc:creator>lenovo</dc:creator>
  <cp:lastModifiedBy>lenovo</cp:lastModifiedBy>
  <cp:lastPrinted>2024-05-30T06:47:00Z</cp:lastPrinted>
  <dcterms:modified xsi:type="dcterms:W3CDTF">2024-10-12T03:02:11Z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824E33F5F4DC43A396528433BF34913E_13</vt:lpwstr>
  </property>
</Properties>
</file>