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 w:bidi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bidi="zh-CN"/>
        </w:rPr>
        <w:t>2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zh-CN" w:bidi="zh-CN"/>
        </w:rPr>
        <w:t xml:space="preserve"> </w:t>
      </w:r>
    </w:p>
    <w:p w14:paraId="687E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bidi="zh-CN"/>
        </w:rPr>
        <w:t>2024年龙门县永汉镇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zh-CN"/>
        </w:rPr>
        <w:t>公开招聘村（社区）</w:t>
      </w:r>
    </w:p>
    <w:p w14:paraId="613B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 w:bidi="zh-CN"/>
        </w:rPr>
        <w:t>“两委”干部储备人选报名表</w:t>
      </w:r>
    </w:p>
    <w:p w14:paraId="03230796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36985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2CCDEF9B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F9BE5B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010B8C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089DF464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50C462D0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58932BF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bookmarkStart w:id="0" w:name="_GoBack"/>
            <w:bookmarkEnd w:id="0"/>
          </w:p>
        </w:tc>
        <w:tc>
          <w:tcPr>
            <w:tcW w:w="1621" w:type="dxa"/>
            <w:gridSpan w:val="2"/>
            <w:vMerge w:val="restart"/>
          </w:tcPr>
          <w:p w14:paraId="2CCFB8C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9DE33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B757C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82D61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F6538C6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D4CCC62"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照 片</w:t>
            </w:r>
          </w:p>
          <w:p w14:paraId="047AFCD0"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一寸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）</w:t>
            </w:r>
          </w:p>
        </w:tc>
      </w:tr>
      <w:tr w14:paraId="5434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2D4ADC5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7B938FF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39601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33C03B64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3F4E13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0CA24D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8CC349C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A6847E8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04BF239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7B2414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5197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155E83F7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E82303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6B3BEE9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54DED782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4FC81A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93132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4A73D21C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FC693D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16715A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59EB185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995D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2F9A385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  <w:p w14:paraId="0AAC968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</w:t>
            </w:r>
          </w:p>
        </w:tc>
        <w:tc>
          <w:tcPr>
            <w:tcW w:w="2160" w:type="dxa"/>
            <w:gridSpan w:val="4"/>
          </w:tcPr>
          <w:p w14:paraId="460476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6B36A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075571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8A0EB7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7369C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725332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5399191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594AB5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63EAB1C8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C8417AA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7DFAF21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5063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D7AE1D9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A028B4A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138BB0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1798C08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BC3626D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571B667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9B95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7CEE09D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CC51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3719A9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63ACBE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7E915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0B5DFB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33415056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680CE86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F2D044A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E51034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2036F19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4E371FE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629C596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711B13D8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7494E110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435D64BB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5492C86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3B97504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1A25E895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61EB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0CB2BCE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56CB09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87D0A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B8A6B3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083451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66F2408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2A8A0D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641C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7ACD54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DC48B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1E19C6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30ABEE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27E002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1B4223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EE0815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787B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48E1DF5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A1B47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950E8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A2462E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8DF64C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E64AA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74C74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CBA2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0B279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47FDFF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9E6AB5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32953F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4726B9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F7D998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6693C16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8C7F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266286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6B965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D9628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2C6BB7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571284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0AA24A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08ECEE4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40A9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3270613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3478C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115F5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BE5CB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80C657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B0925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1E900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ABF83F9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4DF93F0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73472EC4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66B994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5ED92145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7D599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58C97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98576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E24BC89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67065CF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3F8F55D3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7A7D6D51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7E45649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C9A25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19595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6FB11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11C4278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24777A39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1878B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346117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73F4A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83D27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86169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EB2B4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15CE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71B8D75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2983C231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03ED02AA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6127F334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17EC50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82C8AA4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456B5034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490A6362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42EE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5A30E3E1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7739DB7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00483D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5B6705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4752FE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221EBF0">
            <w:pPr>
              <w:widowControl w:val="0"/>
              <w:wordWrap w:val="0"/>
              <w:autoSpaceDE w:val="0"/>
              <w:autoSpaceDN w:val="0"/>
              <w:spacing w:before="140" w:after="0" w:line="240" w:lineRule="auto"/>
              <w:ind w:right="0" w:firstLine="6120" w:firstLineChars="340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 </w:t>
            </w:r>
          </w:p>
          <w:p w14:paraId="0831F835">
            <w:pPr>
              <w:widowControl w:val="0"/>
              <w:wordWrap w:val="0"/>
              <w:autoSpaceDE w:val="0"/>
              <w:autoSpaceDN w:val="0"/>
              <w:spacing w:before="140" w:after="0" w:line="240" w:lineRule="auto"/>
              <w:ind w:right="0" w:firstLine="5760" w:firstLineChars="320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</w:p>
        </w:tc>
      </w:tr>
      <w:tr w14:paraId="047B4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39C3CCCA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乡镇（街道）</w:t>
            </w:r>
          </w:p>
          <w:p w14:paraId="794812FD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委</w:t>
            </w:r>
          </w:p>
          <w:p w14:paraId="45C27A5E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初核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727" w:type="dxa"/>
          </w:tcPr>
          <w:p w14:paraId="29014A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CED1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CB0E1B2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</w:p>
          <w:p w14:paraId="344178B4">
            <w:pPr>
              <w:widowControl w:val="0"/>
              <w:wordWrap w:val="0"/>
              <w:autoSpaceDE w:val="0"/>
              <w:autoSpaceDN w:val="0"/>
              <w:spacing w:before="140" w:after="0" w:line="240" w:lineRule="auto"/>
              <w:ind w:right="0" w:firstLine="2340" w:firstLineChars="130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 </w:t>
            </w:r>
          </w:p>
          <w:p w14:paraId="5D1BD872">
            <w:pPr>
              <w:widowControl w:val="0"/>
              <w:tabs>
                <w:tab w:val="left" w:pos="5046"/>
                <w:tab w:val="left" w:pos="5586"/>
              </w:tabs>
              <w:wordWrap w:val="0"/>
              <w:autoSpaceDE w:val="0"/>
              <w:autoSpaceDN w:val="0"/>
              <w:spacing w:before="77" w:after="0" w:line="240" w:lineRule="auto"/>
              <w:ind w:left="4598" w:right="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</w:p>
        </w:tc>
      </w:tr>
      <w:tr w14:paraId="5B75F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1623" w:type="dxa"/>
          </w:tcPr>
          <w:p w14:paraId="48DC601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C0C58B">
            <w:pPr>
              <w:widowControl w:val="0"/>
              <w:autoSpaceDE w:val="0"/>
              <w:autoSpaceDN w:val="0"/>
              <w:spacing w:before="0" w:after="0" w:line="417" w:lineRule="auto"/>
              <w:ind w:left="596" w:leftChars="127" w:right="261" w:hanging="329" w:hangingChars="183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6691AD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F2FD2D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FCAB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46AF7CC">
            <w:pPr>
              <w:widowControl w:val="0"/>
              <w:wordWrap w:val="0"/>
              <w:autoSpaceDE w:val="0"/>
              <w:autoSpaceDN w:val="0"/>
              <w:spacing w:before="140" w:after="0" w:line="240" w:lineRule="auto"/>
              <w:ind w:right="0" w:firstLine="5400" w:firstLineChars="300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 </w:t>
            </w:r>
          </w:p>
          <w:p w14:paraId="373A1EC5">
            <w:pPr>
              <w:widowControl w:val="0"/>
              <w:wordWrap w:val="0"/>
              <w:autoSpaceDE w:val="0"/>
              <w:autoSpaceDN w:val="0"/>
              <w:spacing w:before="140" w:after="0" w:line="240" w:lineRule="auto"/>
              <w:ind w:right="0" w:firstLine="5400" w:firstLineChars="3000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</w:t>
            </w:r>
          </w:p>
        </w:tc>
      </w:tr>
    </w:tbl>
    <w:p w14:paraId="5F1F45F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注：l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en-US" w:bidi="zh-CN"/>
        </w:rPr>
        <w:t>.此表一式两份，一份由县委组织部留存，一份由镇党委留存。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报名时，应聘人员须准备1张近期1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en-US" w:bidi="zh-CN"/>
        </w:rPr>
        <w:t>寸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彩照贴报名表，连同要求的相关资料一并送交审查。</w:t>
      </w:r>
    </w:p>
    <w:p w14:paraId="38B93369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资格审查合格后，应聘人员凭本人身份证、准考证参加考试。</w:t>
      </w:r>
    </w:p>
    <w:p w14:paraId="640FEE7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cs="Times New Roman" w:eastAsiaTheme="minorEastAsia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0A5A5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B353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5DB353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djYzE1Yzg5YjA2NmYyYjJlNjk5YjY5NjU2YjAifQ=="/>
  </w:docVars>
  <w:rsids>
    <w:rsidRoot w:val="01D95FBA"/>
    <w:rsid w:val="01D95FBA"/>
    <w:rsid w:val="08517143"/>
    <w:rsid w:val="09DD078D"/>
    <w:rsid w:val="15113EE2"/>
    <w:rsid w:val="163B0AEA"/>
    <w:rsid w:val="1BB40243"/>
    <w:rsid w:val="20012DA5"/>
    <w:rsid w:val="21192185"/>
    <w:rsid w:val="29385AF1"/>
    <w:rsid w:val="2CB03B88"/>
    <w:rsid w:val="319C30DD"/>
    <w:rsid w:val="36200E8A"/>
    <w:rsid w:val="36C30A9C"/>
    <w:rsid w:val="3F2D2B67"/>
    <w:rsid w:val="42024A2E"/>
    <w:rsid w:val="46E32A0C"/>
    <w:rsid w:val="46FF0B02"/>
    <w:rsid w:val="47102493"/>
    <w:rsid w:val="47AC284B"/>
    <w:rsid w:val="4F6A2C3B"/>
    <w:rsid w:val="54041F40"/>
    <w:rsid w:val="5843280E"/>
    <w:rsid w:val="612F00D0"/>
    <w:rsid w:val="618943CD"/>
    <w:rsid w:val="6CD54A43"/>
    <w:rsid w:val="7DBA1CA8"/>
    <w:rsid w:val="7F30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387</Characters>
  <Lines>0</Lines>
  <Paragraphs>0</Paragraphs>
  <TotalTime>165</TotalTime>
  <ScaleCrop>false</ScaleCrop>
  <LinksUpToDate>false</LinksUpToDate>
  <CharactersWithSpaces>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♚</cp:lastModifiedBy>
  <cp:lastPrinted>2022-10-10T02:16:00Z</cp:lastPrinted>
  <dcterms:modified xsi:type="dcterms:W3CDTF">2024-10-09T06:39:30Z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22F7F2D071B64AA4B94219E4A47D40C2</vt:lpwstr>
  </property>
</Properties>
</file>