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B2" w:rsidRPr="00DB455A" w:rsidRDefault="000B744E">
      <w:pPr>
        <w:spacing w:line="580" w:lineRule="auto"/>
        <w:rPr>
          <w:rFonts w:asciiTheme="minorEastAsia" w:hAnsiTheme="minorEastAsia" w:cs="黑体"/>
          <w:sz w:val="32"/>
        </w:rPr>
      </w:pPr>
      <w:r w:rsidRPr="00DB455A">
        <w:rPr>
          <w:rFonts w:asciiTheme="minorEastAsia" w:hAnsiTheme="minorEastAsia" w:cs="黑体"/>
          <w:sz w:val="32"/>
        </w:rPr>
        <w:t>附件</w:t>
      </w:r>
      <w:r w:rsidR="00D22EEC">
        <w:rPr>
          <w:rFonts w:asciiTheme="minorEastAsia" w:hAnsiTheme="minorEastAsia" w:cs="黑体" w:hint="eastAsia"/>
          <w:sz w:val="32"/>
        </w:rPr>
        <w:t>2</w:t>
      </w:r>
    </w:p>
    <w:p w:rsidR="00CB07B2" w:rsidRDefault="00CB07B2">
      <w:pPr>
        <w:spacing w:line="600" w:lineRule="auto"/>
        <w:rPr>
          <w:rFonts w:ascii="Times New Roman" w:eastAsia="Times New Roman" w:hAnsi="Times New Roman" w:cs="Times New Roman"/>
          <w:b/>
          <w:sz w:val="32"/>
        </w:rPr>
      </w:pPr>
    </w:p>
    <w:p w:rsidR="00CB07B2" w:rsidRDefault="00F16C38">
      <w:pPr>
        <w:spacing w:line="60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旗县区</w:t>
      </w:r>
      <w:r w:rsidR="000B744E">
        <w:rPr>
          <w:rFonts w:ascii="方正小标宋简体" w:eastAsia="方正小标宋简体" w:hAnsi="方正小标宋简体" w:cs="方正小标宋简体"/>
          <w:sz w:val="44"/>
        </w:rPr>
        <w:t>资格审查地址</w:t>
      </w:r>
      <w:r w:rsidR="00901C7B" w:rsidRPr="00901C7B">
        <w:rPr>
          <w:rFonts w:ascii="方正小标宋简体" w:eastAsia="方正小标宋简体" w:hAnsi="方正小标宋简体" w:cs="方正小标宋简体"/>
          <w:sz w:val="44"/>
        </w:rPr>
        <w:t>和联系方式</w:t>
      </w:r>
    </w:p>
    <w:p w:rsidR="00CB07B2" w:rsidRDefault="00CB07B2">
      <w:pPr>
        <w:spacing w:line="600" w:lineRule="auto"/>
        <w:ind w:firstLine="708"/>
        <w:jc w:val="center"/>
        <w:rPr>
          <w:rFonts w:ascii="宋体" w:eastAsia="宋体" w:hAnsi="宋体" w:cs="宋体"/>
          <w:b/>
          <w:sz w:val="36"/>
        </w:rPr>
      </w:pPr>
    </w:p>
    <w:p w:rsidR="004A62F8" w:rsidRPr="004A62F8" w:rsidRDefault="004A62F8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A62F8">
        <w:rPr>
          <w:rFonts w:ascii="仿宋_GB2312" w:eastAsia="仿宋_GB2312" w:hAnsi="Times New Roman" w:cs="Times New Roman" w:hint="eastAsia"/>
          <w:b/>
          <w:sz w:val="32"/>
        </w:rPr>
        <w:t>巴林左旗</w:t>
      </w:r>
    </w:p>
    <w:p w:rsidR="004A62F8" w:rsidRPr="003552A7" w:rsidRDefault="004A62F8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4A62F8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C56799" w:rsidRPr="00C56799">
        <w:rPr>
          <w:rFonts w:ascii="仿宋_GB2312" w:eastAsia="仿宋_GB2312" w:hAnsi="Times New Roman" w:cs="Times New Roman" w:hint="eastAsia"/>
          <w:sz w:val="32"/>
        </w:rPr>
        <w:t>巴林左旗林东西城区契丹大街258号巴林左旗人力资源和社会保障局1楼大厅 公开招聘专用窗口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联系人：吴婧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联系电话：0476—7869029</w:t>
      </w:r>
    </w:p>
    <w:p w:rsidR="00421D93" w:rsidRPr="00421D93" w:rsidRDefault="00421D93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21D93">
        <w:rPr>
          <w:rFonts w:ascii="仿宋_GB2312" w:eastAsia="仿宋_GB2312" w:hAnsi="Times New Roman" w:cs="Times New Roman" w:hint="eastAsia"/>
          <w:b/>
          <w:sz w:val="32"/>
        </w:rPr>
        <w:t>林西县</w:t>
      </w:r>
    </w:p>
    <w:p w:rsidR="00421D93" w:rsidRDefault="00421D93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地址:林西县人力资源服务产业园一楼</w:t>
      </w:r>
      <w:r w:rsidR="000E094F">
        <w:rPr>
          <w:rFonts w:ascii="仿宋_GB2312" w:eastAsia="仿宋_GB2312" w:hAnsi="Times New Roman" w:cs="Times New Roman" w:hint="eastAsia"/>
          <w:sz w:val="32"/>
        </w:rPr>
        <w:t>，</w:t>
      </w:r>
      <w:r w:rsidRPr="00421D93">
        <w:rPr>
          <w:rFonts w:ascii="仿宋_GB2312" w:eastAsia="仿宋_GB2312" w:hAnsi="Times New Roman" w:cs="Times New Roman" w:hint="eastAsia"/>
          <w:sz w:val="32"/>
        </w:rPr>
        <w:t>联系人:马爽，联系电话</w:t>
      </w:r>
      <w:r w:rsidR="000E094F">
        <w:rPr>
          <w:rFonts w:ascii="仿宋_GB2312" w:eastAsia="仿宋_GB2312" w:hAnsi="Times New Roman" w:cs="Times New Roman" w:hint="eastAsia"/>
          <w:sz w:val="32"/>
        </w:rPr>
        <w:t>：</w:t>
      </w:r>
      <w:r w:rsidRPr="00421D93">
        <w:rPr>
          <w:rFonts w:ascii="仿宋_GB2312" w:eastAsia="仿宋_GB2312" w:hAnsi="Times New Roman" w:cs="Times New Roman" w:hint="eastAsia"/>
          <w:sz w:val="32"/>
        </w:rPr>
        <w:t>0476-5322586</w:t>
      </w:r>
    </w:p>
    <w:p w:rsidR="009A36EE" w:rsidRDefault="009A36EE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9A36EE">
        <w:rPr>
          <w:rFonts w:ascii="仿宋_GB2312" w:eastAsia="仿宋_GB2312" w:hAnsi="Times New Roman" w:cs="Times New Roman" w:hint="eastAsia"/>
          <w:b/>
          <w:sz w:val="32"/>
        </w:rPr>
        <w:t>喀</w:t>
      </w:r>
      <w:proofErr w:type="gramStart"/>
      <w:r w:rsidRPr="009A36EE">
        <w:rPr>
          <w:rFonts w:ascii="仿宋_GB2312" w:eastAsia="仿宋_GB2312" w:hAnsi="Times New Roman" w:cs="Times New Roman" w:hint="eastAsia"/>
          <w:b/>
          <w:sz w:val="32"/>
        </w:rPr>
        <w:t>喇</w:t>
      </w:r>
      <w:proofErr w:type="gramEnd"/>
      <w:r w:rsidRPr="009A36EE">
        <w:rPr>
          <w:rFonts w:ascii="仿宋_GB2312" w:eastAsia="仿宋_GB2312" w:hAnsi="Times New Roman" w:cs="Times New Roman" w:hint="eastAsia"/>
          <w:b/>
          <w:sz w:val="32"/>
        </w:rPr>
        <w:t>沁旗</w:t>
      </w:r>
    </w:p>
    <w:p w:rsidR="009A36EE" w:rsidRPr="009A36EE" w:rsidRDefault="009A36EE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9A36EE">
        <w:rPr>
          <w:rFonts w:ascii="仿宋_GB2312" w:eastAsia="仿宋_GB2312" w:hAnsi="Times New Roman" w:cs="Times New Roman" w:hint="eastAsia"/>
          <w:sz w:val="32"/>
        </w:rPr>
        <w:t>资格审查地址：喀</w:t>
      </w:r>
      <w:proofErr w:type="gramStart"/>
      <w:r w:rsidRPr="009A36EE">
        <w:rPr>
          <w:rFonts w:ascii="仿宋_GB2312" w:eastAsia="仿宋_GB2312" w:hAnsi="Times New Roman" w:cs="Times New Roman" w:hint="eastAsia"/>
          <w:sz w:val="32"/>
        </w:rPr>
        <w:t>喇沁旗锦山</w:t>
      </w:r>
      <w:proofErr w:type="gramEnd"/>
      <w:r w:rsidRPr="009A36EE">
        <w:rPr>
          <w:rFonts w:ascii="仿宋_GB2312" w:eastAsia="仿宋_GB2312" w:hAnsi="Times New Roman" w:cs="Times New Roman" w:hint="eastAsia"/>
          <w:sz w:val="32"/>
        </w:rPr>
        <w:t>镇新城政务服务中心3楼大会议室，联系人：张琪霏，联系电话：0476-3752751</w:t>
      </w:r>
    </w:p>
    <w:sectPr w:rsidR="009A36EE" w:rsidRPr="009A36EE" w:rsidSect="0034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FA" w:rsidRDefault="00901DFA" w:rsidP="00A0529E">
      <w:r>
        <w:separator/>
      </w:r>
    </w:p>
  </w:endnote>
  <w:endnote w:type="continuationSeparator" w:id="0">
    <w:p w:rsidR="00901DFA" w:rsidRDefault="00901DFA" w:rsidP="00A0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FA" w:rsidRDefault="00901DFA" w:rsidP="00A0529E">
      <w:r>
        <w:separator/>
      </w:r>
    </w:p>
  </w:footnote>
  <w:footnote w:type="continuationSeparator" w:id="0">
    <w:p w:rsidR="00901DFA" w:rsidRDefault="00901DFA" w:rsidP="00A0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7B2"/>
    <w:rsid w:val="00017231"/>
    <w:rsid w:val="00024B35"/>
    <w:rsid w:val="00062E23"/>
    <w:rsid w:val="000B744E"/>
    <w:rsid w:val="000E094F"/>
    <w:rsid w:val="0032780C"/>
    <w:rsid w:val="00340A3B"/>
    <w:rsid w:val="00343A59"/>
    <w:rsid w:val="003552A7"/>
    <w:rsid w:val="003831A8"/>
    <w:rsid w:val="003839D6"/>
    <w:rsid w:val="003A03B8"/>
    <w:rsid w:val="003A29DB"/>
    <w:rsid w:val="003D2806"/>
    <w:rsid w:val="003E639F"/>
    <w:rsid w:val="00421D93"/>
    <w:rsid w:val="004405E1"/>
    <w:rsid w:val="004A62F8"/>
    <w:rsid w:val="004E1703"/>
    <w:rsid w:val="005119ED"/>
    <w:rsid w:val="00654749"/>
    <w:rsid w:val="00753DF5"/>
    <w:rsid w:val="007A255E"/>
    <w:rsid w:val="007B46E5"/>
    <w:rsid w:val="00804A45"/>
    <w:rsid w:val="00834DB4"/>
    <w:rsid w:val="00873E7E"/>
    <w:rsid w:val="008B4285"/>
    <w:rsid w:val="00901C7B"/>
    <w:rsid w:val="00901DFA"/>
    <w:rsid w:val="00903A70"/>
    <w:rsid w:val="00972487"/>
    <w:rsid w:val="009A1B6B"/>
    <w:rsid w:val="009A36EE"/>
    <w:rsid w:val="00A0529E"/>
    <w:rsid w:val="00A67E1F"/>
    <w:rsid w:val="00AA25D9"/>
    <w:rsid w:val="00B53BAC"/>
    <w:rsid w:val="00B7163E"/>
    <w:rsid w:val="00B767A9"/>
    <w:rsid w:val="00B9758F"/>
    <w:rsid w:val="00BA5547"/>
    <w:rsid w:val="00BD6CB2"/>
    <w:rsid w:val="00C56799"/>
    <w:rsid w:val="00CB07B2"/>
    <w:rsid w:val="00D0758A"/>
    <w:rsid w:val="00D20D4A"/>
    <w:rsid w:val="00D22EEC"/>
    <w:rsid w:val="00D73C86"/>
    <w:rsid w:val="00DA7DBB"/>
    <w:rsid w:val="00DB455A"/>
    <w:rsid w:val="00E06211"/>
    <w:rsid w:val="00E31D1F"/>
    <w:rsid w:val="00E5132C"/>
    <w:rsid w:val="00E5133C"/>
    <w:rsid w:val="00E5532D"/>
    <w:rsid w:val="00E60FED"/>
    <w:rsid w:val="00EA08B4"/>
    <w:rsid w:val="00ED1862"/>
    <w:rsid w:val="00EE2F83"/>
    <w:rsid w:val="00EF175B"/>
    <w:rsid w:val="00F02B3B"/>
    <w:rsid w:val="00F16C38"/>
    <w:rsid w:val="00F63780"/>
    <w:rsid w:val="00F842EB"/>
    <w:rsid w:val="00F96442"/>
    <w:rsid w:val="00FB3AFB"/>
    <w:rsid w:val="00FD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39</cp:revision>
  <cp:lastPrinted>2024-08-21T01:20:00Z</cp:lastPrinted>
  <dcterms:created xsi:type="dcterms:W3CDTF">2024-05-22T00:46:00Z</dcterms:created>
  <dcterms:modified xsi:type="dcterms:W3CDTF">2024-09-09T01:54:00Z</dcterms:modified>
</cp:coreProperties>
</file>