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AE780"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事业单位公开招聘工作人员政审表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070"/>
        <w:gridCol w:w="259"/>
        <w:gridCol w:w="789"/>
        <w:gridCol w:w="378"/>
        <w:gridCol w:w="639"/>
        <w:gridCol w:w="154"/>
        <w:gridCol w:w="251"/>
        <w:gridCol w:w="453"/>
        <w:gridCol w:w="514"/>
        <w:gridCol w:w="577"/>
        <w:gridCol w:w="969"/>
        <w:gridCol w:w="269"/>
        <w:gridCol w:w="1354"/>
      </w:tblGrid>
      <w:tr w14:paraId="5AF4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CF2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姓  名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0E15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B30C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性别 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E2DF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603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民族 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7B0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9DCA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照 </w:t>
            </w:r>
          </w:p>
          <w:p w14:paraId="78F50EC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片 </w:t>
            </w:r>
          </w:p>
        </w:tc>
      </w:tr>
      <w:tr w14:paraId="4D89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0B7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713C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674C">
            <w:pPr>
              <w:widowControl/>
              <w:jc w:val="center"/>
              <w:rPr>
                <w:rFonts w:hint="eastAsia"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9879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AB16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CC4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04F2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毕业院校 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3E7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352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所学专业 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06A8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6AE5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E53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7EA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毕业时间 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6C0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1510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婚否 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4A6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993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健康状况 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A969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00B3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E4E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家庭主要成员情况 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EEA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与本人关系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404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姓名 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8831">
            <w:pPr>
              <w:widowControl/>
              <w:ind w:left="22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工作单位及职务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23D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政治面貌 </w:t>
            </w:r>
          </w:p>
        </w:tc>
      </w:tr>
      <w:tr w14:paraId="0B03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FE26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964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B6F8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BCA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99DF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69C0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394E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3D954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2095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C272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1AE6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1CA2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22AE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0D10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9F73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7DD9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6AC5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4092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778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学习 </w:t>
            </w:r>
          </w:p>
          <w:p w14:paraId="4B30550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工作 </w:t>
            </w:r>
          </w:p>
          <w:p w14:paraId="572FFEA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简历 </w:t>
            </w:r>
          </w:p>
        </w:tc>
        <w:tc>
          <w:tcPr>
            <w:tcW w:w="86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5835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</w:p>
          <w:p w14:paraId="078023C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</w:p>
          <w:p w14:paraId="3C222FF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7824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DB6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奖惩 </w:t>
            </w:r>
          </w:p>
          <w:p w14:paraId="627E641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情况 </w:t>
            </w:r>
          </w:p>
        </w:tc>
        <w:tc>
          <w:tcPr>
            <w:tcW w:w="86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19F9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</w:p>
          <w:p w14:paraId="7682BE5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</w:p>
          <w:p w14:paraId="4055FFC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40DE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6FE1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 w14:paraId="6AB50E2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 w14:paraId="402772B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 w14:paraId="44591DDC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 w14:paraId="24D0A91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意见 </w:t>
            </w:r>
          </w:p>
        </w:tc>
        <w:tc>
          <w:tcPr>
            <w:tcW w:w="867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5357B8D">
            <w:pPr>
              <w:widowControl/>
              <w:ind w:firstLine="3915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8F94594">
            <w:pPr>
              <w:widowControl/>
              <w:ind w:firstLine="3915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307BE6C">
            <w:pPr>
              <w:widowControl/>
              <w:ind w:firstLine="3915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6E1BFF1">
            <w:pPr>
              <w:widowControl/>
              <w:ind w:firstLine="3915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3B3C3DB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9596F74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D9387F7">
            <w:pPr>
              <w:widowControl/>
              <w:ind w:firstLine="360" w:firstLineChars="15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主要负责人签字：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单位（盖章）</w:t>
            </w:r>
          </w:p>
          <w:p w14:paraId="32B5FA3E">
            <w:pPr>
              <w:widowControl/>
              <w:ind w:firstLine="3915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93C8953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年   月   日</w:t>
            </w:r>
          </w:p>
        </w:tc>
      </w:tr>
    </w:tbl>
    <w:p w14:paraId="13579161"/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 w14:paraId="6630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E2701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 w14:paraId="0A64FBA9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 w14:paraId="794605B5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 w14:paraId="36F07914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 w14:paraId="34B6FA14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 w14:paraId="6C526ACC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 w14:paraId="766C6201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 w14:paraId="63540F27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E54B6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 w14:paraId="218B220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D3624A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87AFEB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382C2E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537D669"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FE47BA3"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4B857A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21262B7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</w:p>
          <w:p w14:paraId="7DAEA036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EB5CA39"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          </w:t>
            </w:r>
          </w:p>
          <w:p w14:paraId="5A03DC2B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主要负责人（签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字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）：               单位（盖章）      年   月   日 </w:t>
            </w:r>
          </w:p>
        </w:tc>
      </w:tr>
      <w:tr w14:paraId="56A9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12233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档案管理</w:t>
            </w:r>
          </w:p>
          <w:p w14:paraId="1FFF1725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部门意见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36B6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</w:p>
          <w:p w14:paraId="17293D4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 w14:paraId="62501E0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85C1CF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15C655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EEFF2F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11CF31B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主要负责人（签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字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）：               单位（盖章）      年   月   日 </w:t>
            </w:r>
          </w:p>
        </w:tc>
      </w:tr>
      <w:tr w14:paraId="6CE1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5E406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当地人事部门政审意见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2A59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</w:p>
          <w:p w14:paraId="1433D0B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849B59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1FCC8D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4F9663D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CB1CE6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</w:p>
          <w:p w14:paraId="5DBD405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</w:p>
          <w:p w14:paraId="6BDEC9AB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主要负责人（签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字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）：              单位（盖章）      年   月   日 </w:t>
            </w:r>
          </w:p>
        </w:tc>
      </w:tr>
      <w:tr w14:paraId="44C5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F2B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备注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80BC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4DE7F8D1">
      <w:pPr>
        <w:widowControl/>
        <w:spacing w:line="3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/>
          <w:kern w:val="0"/>
        </w:rPr>
        <w:t>说明：1、填表时内容真实，字迹清晰。2、需要加以说明本表未包含项目的，可填在备注栏内。3、“派出所意见”主要填写考生在所辖区内遵纪守法情况。4、单位意见由考生所在单位或村居委员会填写，主要说明考生思想政治、工作学习及近期表现情况。5、档案保管部门意见由考生档案保管单位填写，如人事组织部门、人才交流中心等。</w:t>
      </w:r>
      <w:r>
        <w:rPr>
          <w:rFonts w:hint="eastAsia"/>
          <w:kern w:val="0"/>
          <w:lang w:val="en-US" w:eastAsia="zh-CN"/>
        </w:rPr>
        <w:t>6、主要负责人签字是指单位的党（政）负责人（书记、局长、主任）。</w:t>
      </w:r>
    </w:p>
    <w:p w14:paraId="44777171">
      <w:bookmarkStart w:id="0" w:name="_GoBack"/>
      <w:bookmarkEnd w:id="0"/>
    </w:p>
    <w:sectPr>
      <w:pgSz w:w="11906" w:h="16838"/>
      <w:pgMar w:top="2098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o-bidi-font-size:12.0pt;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N2IwZjVkMjQ2M2MyYmI5MTE4MDIxNDFjNWM5ODgifQ=="/>
  </w:docVars>
  <w:rsids>
    <w:rsidRoot w:val="58651E0D"/>
    <w:rsid w:val="5865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2024-09-07T09:41:00Z</dcterms:created>
  <dc:creator>星愿紫镜</dc:creator>
  <cp:lastModifiedBy>星愿紫镜</cp:lastModifiedBy>
  <dcterms:modified xsi:type="dcterms:W3CDTF">2024-09-07T09:42:13Z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F166747CBBD14B1FB8D34A91E60F39C2_11</vt:lpwstr>
  </property>
</Properties>
</file>