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57" w:tblpY="500"/>
        <w:tblOverlap w:val="never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附件</w:t>
            </w:r>
            <w:r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方正小标宋简体" w:hAnsi="仿宋_GB2312" w:eastAsia="方正小标宋简体"/>
                <w:color w:val="000000"/>
                <w:spacing w:val="-17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方正小标宋简体" w:hAnsi="仿宋_GB2312" w:eastAsia="方正小标宋简体"/>
                <w:color w:val="000000"/>
                <w:spacing w:val="-17"/>
                <w:kern w:val="0"/>
                <w:sz w:val="36"/>
                <w:szCs w:val="36"/>
                <w:shd w:val="clear" w:color="auto" w:fill="FFFFFF"/>
              </w:rPr>
              <w:t>湖南省教育科学研究院公开选调工作人员报名表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ascii="方正小标宋简体" w:hAnsi="宋体" w:eastAsia="方正小标宋简体"/>
                <w:color w:val="000000"/>
                <w:kern w:val="0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ind w:firstLine="1050" w:firstLineChars="500"/>
        <w:rPr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5"/>
        <w:gridCol w:w="664"/>
        <w:gridCol w:w="977"/>
        <w:gridCol w:w="441"/>
        <w:gridCol w:w="813"/>
        <w:gridCol w:w="15"/>
        <w:gridCol w:w="705"/>
        <w:gridCol w:w="105"/>
        <w:gridCol w:w="1323"/>
        <w:gridCol w:w="426"/>
        <w:gridCol w:w="816"/>
        <w:gridCol w:w="3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2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05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07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3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4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72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82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编制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公务员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参公事业单位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年年度考核结果</w:t>
            </w:r>
          </w:p>
        </w:tc>
        <w:tc>
          <w:tcPr>
            <w:tcW w:w="578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（高中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或中专及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学习、工作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经历）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与选调岗位相关的实践经历或取得的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以上信息已核实无误，同意推荐报考。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361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125" w:firstLineChars="88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24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36" w:firstLineChars="98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经审查，符合选调资格条件。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审查人签名：       选调单位（章）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007" w:firstLineChars="833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/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409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">
              <v:fill on="f" focussize="0,0"/>
              <v:stroke on="f"/>
              <v:imagedata o:title=""/>
              <o:lock v:ext="edit" aspectratio="f"/>
              <v:textbox>
                <w:txbxContent>
                  <w:p/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QyOGUyNjY4ZjYyMjE4MjgxMGE5OTgxNmZkNGUifQ=="/>
  </w:docVars>
  <w:rsids>
    <w:rsidRoot w:val="00000000"/>
    <w:rsid w:val="066E087B"/>
    <w:rsid w:val="0BB54B9D"/>
    <w:rsid w:val="18F356AC"/>
    <w:rsid w:val="3DF4418F"/>
    <w:rsid w:val="4B756271"/>
    <w:rsid w:val="4FE17A31"/>
    <w:rsid w:val="57C2639A"/>
    <w:rsid w:val="5B6F05E7"/>
    <w:rsid w:val="78E57CE3"/>
    <w:rsid w:val="7BF69AA7"/>
    <w:rsid w:val="9FDF719B"/>
    <w:rsid w:val="AB2CD21A"/>
    <w:rsid w:val="FDDF3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Balloon Text Char"/>
    <w:basedOn w:val="4"/>
    <w:link w:val="6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Footer Char"/>
    <w:basedOn w:val="4"/>
    <w:link w:val="8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Header Char"/>
    <w:basedOn w:val="4"/>
    <w:link w:val="10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3">
    <w:name w:val="要点1"/>
    <w:basedOn w:val="4"/>
    <w:link w:val="1"/>
    <w:qFormat/>
    <w:uiPriority w:val="0"/>
    <w:rPr>
      <w:b/>
    </w:rPr>
  </w:style>
  <w:style w:type="character" w:customStyle="1" w:styleId="14">
    <w:name w:val="ca-4"/>
    <w:basedOn w:val="4"/>
    <w:link w:val="1"/>
    <w:qFormat/>
    <w:uiPriority w:val="0"/>
  </w:style>
  <w:style w:type="character" w:customStyle="1" w:styleId="15">
    <w:name w:val="ca-2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2024-08-27T22:24:00Z</dcterms:created>
  <dc:creator>cloveyer</dc:creator>
  <cp:lastModifiedBy>留一尾</cp:lastModifiedBy>
  <dcterms:modified xsi:type="dcterms:W3CDTF">2024-09-06T10:56:44Z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DABB97FAA7D245F5B704B0BF58944B91_13</vt:lpwstr>
  </property>
</Properties>
</file>