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36" w:rsidRDefault="00976513">
      <w:pPr>
        <w:spacing w:line="56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附件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：</w:t>
      </w:r>
    </w:p>
    <w:p w:rsidR="00097E36" w:rsidRDefault="00976513">
      <w:pPr>
        <w:spacing w:line="480" w:lineRule="auto"/>
        <w:ind w:right="16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岗位说明书</w:t>
      </w:r>
    </w:p>
    <w:p w:rsidR="00097E36" w:rsidRDefault="00976513">
      <w:pPr>
        <w:pStyle w:val="a8"/>
      </w:pPr>
      <w:r>
        <w:rPr>
          <w:rFonts w:ascii="方正小标宋_GBK" w:eastAsia="方正小标宋_GBK" w:hint="eastAsia"/>
          <w:spacing w:val="1"/>
          <w:w w:val="95"/>
          <w:kern w:val="0"/>
          <w:sz w:val="44"/>
          <w:szCs w:val="44"/>
          <w:fitText w:val="8800" w:id="94780015"/>
        </w:rPr>
        <w:t>成都天府旅游产业投资集团有限责任公司</w:t>
      </w:r>
      <w:r>
        <w:rPr>
          <w:rFonts w:ascii="方正小标宋_GBK" w:eastAsia="方正小标宋_GBK" w:hint="eastAsia"/>
          <w:spacing w:val="1"/>
          <w:w w:val="95"/>
          <w:kern w:val="0"/>
          <w:sz w:val="44"/>
          <w:szCs w:val="44"/>
          <w:fitText w:val="8800" w:id="94780015"/>
        </w:rPr>
        <w:t>总经</w:t>
      </w:r>
      <w:r>
        <w:rPr>
          <w:rFonts w:ascii="方正小标宋_GBK" w:eastAsia="方正小标宋_GBK" w:hint="eastAsia"/>
          <w:spacing w:val="13"/>
          <w:w w:val="95"/>
          <w:kern w:val="0"/>
          <w:sz w:val="44"/>
          <w:szCs w:val="44"/>
          <w:fitText w:val="8800" w:id="94780015"/>
        </w:rPr>
        <w:t>理</w:t>
      </w:r>
    </w:p>
    <w:p w:rsidR="00097E36" w:rsidRDefault="00976513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一、岗位职责</w:t>
      </w:r>
    </w:p>
    <w:p w:rsidR="00097E36" w:rsidRDefault="00976513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（一）负责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围绕</w:t>
      </w:r>
      <w:r>
        <w:rPr>
          <w:rFonts w:eastAsia="方正仿宋_GBK"/>
          <w:sz w:val="32"/>
          <w:szCs w:val="32"/>
        </w:rPr>
        <w:t>集团总体战略目标，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研究制定公司中长期发展战略，贯彻落实集团重大工作部署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。</w:t>
      </w:r>
    </w:p>
    <w:p w:rsidR="00097E36" w:rsidRDefault="00976513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（二）负责主持公司经营管理工作，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实施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公司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董事会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决定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。</w:t>
      </w:r>
    </w:p>
    <w:p w:rsidR="00097E36" w:rsidRDefault="00976513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（三）负责制定公司年度经营计划，统筹推进公司年度经营目标的落实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（四）负责</w:t>
      </w:r>
      <w:r>
        <w:rPr>
          <w:rFonts w:eastAsia="方正仿宋_GBK"/>
          <w:sz w:val="32"/>
          <w:szCs w:val="32"/>
        </w:rPr>
        <w:t>建立健全</w:t>
      </w:r>
      <w:r>
        <w:rPr>
          <w:rFonts w:eastAsia="方正仿宋_GBK" w:hint="eastAsia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管理机制，</w:t>
      </w:r>
      <w:r>
        <w:rPr>
          <w:rFonts w:eastAsia="方正仿宋_GBK"/>
          <w:sz w:val="32"/>
          <w:szCs w:val="32"/>
        </w:rPr>
        <w:t>搭建管理体系，</w:t>
      </w:r>
      <w:r>
        <w:rPr>
          <w:rFonts w:eastAsia="方正仿宋_GBK"/>
          <w:sz w:val="32"/>
          <w:szCs w:val="32"/>
        </w:rPr>
        <w:t>领导、协调各方工作，</w:t>
      </w:r>
      <w:r>
        <w:rPr>
          <w:rFonts w:eastAsia="方正仿宋_GBK"/>
          <w:sz w:val="32"/>
          <w:szCs w:val="32"/>
        </w:rPr>
        <w:t>确保</w:t>
      </w:r>
      <w:r>
        <w:rPr>
          <w:rFonts w:eastAsia="方正仿宋_GBK"/>
          <w:sz w:val="32"/>
          <w:szCs w:val="32"/>
        </w:rPr>
        <w:t>管理科学、</w:t>
      </w:r>
      <w:r>
        <w:rPr>
          <w:rFonts w:eastAsia="方正仿宋_GBK"/>
          <w:sz w:val="32"/>
          <w:szCs w:val="32"/>
        </w:rPr>
        <w:t>有效执行</w:t>
      </w:r>
      <w:r>
        <w:rPr>
          <w:rFonts w:eastAsia="方正仿宋_GBK" w:hint="eastAsia"/>
          <w:sz w:val="32"/>
          <w:szCs w:val="32"/>
        </w:rPr>
        <w:t>。</w:t>
      </w:r>
    </w:p>
    <w:p w:rsidR="00097E36" w:rsidRDefault="00976513">
      <w:pPr>
        <w:widowControl/>
        <w:spacing w:line="560" w:lineRule="exact"/>
        <w:ind w:firstLineChars="200" w:firstLine="640"/>
        <w:jc w:val="left"/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（五）负责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协调项目属地政府、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部门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，有效推进相关工作。</w:t>
      </w:r>
    </w:p>
    <w:p w:rsidR="00097E36" w:rsidRDefault="00976513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（六）</w:t>
      </w:r>
      <w:r>
        <w:rPr>
          <w:rFonts w:eastAsia="方正仿宋_GBK" w:hint="eastAsia"/>
          <w:sz w:val="32"/>
          <w:szCs w:val="32"/>
        </w:rPr>
        <w:t>完成</w:t>
      </w:r>
      <w:r>
        <w:rPr>
          <w:rFonts w:eastAsia="方正仿宋_GBK"/>
          <w:sz w:val="32"/>
          <w:szCs w:val="32"/>
        </w:rPr>
        <w:t>上级交办的其他事项。</w:t>
      </w:r>
    </w:p>
    <w:p w:rsidR="00097E36" w:rsidRDefault="00976513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二、任职资格要求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（一）大学本科及以上学历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经济类、管理类、法学类等相关专业</w:t>
      </w:r>
      <w:r>
        <w:rPr>
          <w:rFonts w:eastAsia="方正仿宋_GBK" w:hint="eastAsia"/>
          <w:sz w:val="32"/>
          <w:szCs w:val="32"/>
        </w:rPr>
        <w:t>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（二）男性不超过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/>
          <w:sz w:val="32"/>
          <w:szCs w:val="32"/>
        </w:rPr>
        <w:t>岁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女性不超过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/>
          <w:sz w:val="32"/>
          <w:szCs w:val="32"/>
        </w:rPr>
        <w:t>岁</w:t>
      </w:r>
      <w:r>
        <w:rPr>
          <w:rFonts w:eastAsia="方正仿宋_GBK" w:hint="eastAsia"/>
          <w:sz w:val="32"/>
          <w:szCs w:val="32"/>
        </w:rPr>
        <w:t>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具有相应层级或同等规模企业领导管理岗位工作经历</w:t>
      </w:r>
      <w:r>
        <w:rPr>
          <w:rFonts w:eastAsia="方正仿宋_GBK" w:hint="eastAsia"/>
          <w:sz w:val="32"/>
          <w:szCs w:val="32"/>
        </w:rPr>
        <w:t>，或机关事业单位副处级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年以上工作经历。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）具有较强的</w:t>
      </w:r>
      <w:r>
        <w:rPr>
          <w:rFonts w:eastAsia="方正仿宋_GBK"/>
          <w:sz w:val="32"/>
          <w:szCs w:val="32"/>
        </w:rPr>
        <w:t>全局统筹能力，</w:t>
      </w:r>
      <w:r>
        <w:rPr>
          <w:rFonts w:eastAsia="方正仿宋_GBK"/>
          <w:sz w:val="32"/>
          <w:szCs w:val="32"/>
        </w:rPr>
        <w:t>决策判断能力、</w:t>
      </w:r>
      <w:r>
        <w:rPr>
          <w:rFonts w:eastAsia="方正仿宋_GBK"/>
          <w:sz w:val="32"/>
          <w:szCs w:val="32"/>
        </w:rPr>
        <w:t>风险管控能力</w:t>
      </w:r>
      <w:r>
        <w:rPr>
          <w:rFonts w:eastAsia="方正仿宋_GBK" w:hint="eastAsia"/>
          <w:sz w:val="32"/>
          <w:szCs w:val="32"/>
        </w:rPr>
        <w:t>。</w:t>
      </w:r>
    </w:p>
    <w:p w:rsidR="00097E36" w:rsidRDefault="00054BC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（五）具有较强的沟通协调能力和谈判能力。</w:t>
      </w:r>
      <w:bookmarkStart w:id="0" w:name="_GoBack"/>
      <w:bookmarkEnd w:id="0"/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（六）</w:t>
      </w:r>
      <w:r>
        <w:rPr>
          <w:rFonts w:eastAsia="方正仿宋_GBK"/>
          <w:sz w:val="32"/>
          <w:szCs w:val="32"/>
        </w:rPr>
        <w:t>具有良好的职业操守，遵纪守法，勤勉尽责，团结协作，廉洁从业</w:t>
      </w:r>
      <w:r>
        <w:rPr>
          <w:rFonts w:eastAsia="方正仿宋_GBK" w:hint="eastAsia"/>
          <w:sz w:val="32"/>
          <w:szCs w:val="32"/>
        </w:rPr>
        <w:t>。</w:t>
      </w:r>
    </w:p>
    <w:p w:rsidR="00097E36" w:rsidRDefault="0097651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具有正常履行职责的身体条件和心理素质。</w:t>
      </w:r>
    </w:p>
    <w:p w:rsidR="00097E36" w:rsidRDefault="00976513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三、其他要求</w:t>
      </w:r>
    </w:p>
    <w:p w:rsidR="00097E36" w:rsidRDefault="009765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eastAsia="方正仿宋_GBK"/>
          <w:sz w:val="32"/>
          <w:szCs w:val="32"/>
        </w:rPr>
        <w:t>有下列情形之一者，不在本次招聘范围之内：曾因犯罪受过刑事处罚的；</w:t>
      </w:r>
      <w:r>
        <w:rPr>
          <w:rFonts w:eastAsia="方正仿宋_GBK" w:hint="eastAsia"/>
          <w:sz w:val="32"/>
          <w:szCs w:val="32"/>
        </w:rPr>
        <w:t>曾被开除中共党籍、开除公职的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有违法、违纪行为正在接受审查的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党纪处分尚在影响期、政务处分尚未解除的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由人民法院通过司法程序认定的失信被执行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法律法规规定不得聘用的其他情形。</w:t>
      </w:r>
    </w:p>
    <w:p w:rsidR="00097E36" w:rsidRDefault="00097E36">
      <w:pPr>
        <w:spacing w:line="480" w:lineRule="auto"/>
        <w:ind w:right="16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097E36" w:rsidRDefault="00097E36">
      <w:pPr>
        <w:pStyle w:val="Default"/>
        <w:rPr>
          <w:color w:val="000000" w:themeColor="text1"/>
        </w:rPr>
      </w:pPr>
    </w:p>
    <w:sectPr w:rsidR="00097E36">
      <w:footerReference w:type="default" r:id="rId7"/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13" w:rsidRDefault="00976513">
      <w:r>
        <w:separator/>
      </w:r>
    </w:p>
  </w:endnote>
  <w:endnote w:type="continuationSeparator" w:id="0">
    <w:p w:rsidR="00976513" w:rsidRDefault="009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8634C70-EC2A-433F-A6EA-CAE62AAC2196}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  <w:embedRegular r:id="rId2" w:subsetted="1" w:fontKey="{15BD3A67-CEE7-4537-A565-499922157EF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  <w:embedRegular r:id="rId3" w:subsetted="1" w:fontKey="{AECB1F67-0510-4487-813D-8420FDDF8B3F}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786CF90-BC93-404E-9150-23DC366BC5E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45271"/>
    </w:sdtPr>
    <w:sdtEndPr/>
    <w:sdtContent>
      <w:p w:rsidR="00097E36" w:rsidRDefault="0097651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CC" w:rsidRPr="00054BC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97E36" w:rsidRDefault="00097E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13" w:rsidRDefault="00976513">
      <w:r>
        <w:separator/>
      </w:r>
    </w:p>
  </w:footnote>
  <w:footnote w:type="continuationSeparator" w:id="0">
    <w:p w:rsidR="00976513" w:rsidRDefault="0097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A1MDAwYWE3MzBiZjllYTBiMzIxNGZmYjE1MDMifQ=="/>
  </w:docVars>
  <w:rsids>
    <w:rsidRoot w:val="00012F8B"/>
    <w:rsid w:val="00002C6D"/>
    <w:rsid w:val="000038F5"/>
    <w:rsid w:val="0000599C"/>
    <w:rsid w:val="00005AAF"/>
    <w:rsid w:val="00006DA8"/>
    <w:rsid w:val="00007C06"/>
    <w:rsid w:val="0001181A"/>
    <w:rsid w:val="0001222B"/>
    <w:rsid w:val="00012F8B"/>
    <w:rsid w:val="000151CE"/>
    <w:rsid w:val="00015490"/>
    <w:rsid w:val="0002396D"/>
    <w:rsid w:val="0002426D"/>
    <w:rsid w:val="000254F3"/>
    <w:rsid w:val="00025EB8"/>
    <w:rsid w:val="00031229"/>
    <w:rsid w:val="00043A2B"/>
    <w:rsid w:val="00045811"/>
    <w:rsid w:val="00052BF2"/>
    <w:rsid w:val="00054BCC"/>
    <w:rsid w:val="000605E9"/>
    <w:rsid w:val="000611FB"/>
    <w:rsid w:val="00064B69"/>
    <w:rsid w:val="000704FE"/>
    <w:rsid w:val="00073FFC"/>
    <w:rsid w:val="000746D3"/>
    <w:rsid w:val="00076873"/>
    <w:rsid w:val="00086A1A"/>
    <w:rsid w:val="00087302"/>
    <w:rsid w:val="0009198F"/>
    <w:rsid w:val="00097E36"/>
    <w:rsid w:val="000A5013"/>
    <w:rsid w:val="000A535B"/>
    <w:rsid w:val="000A581B"/>
    <w:rsid w:val="000A5B67"/>
    <w:rsid w:val="000B0DB7"/>
    <w:rsid w:val="000C020A"/>
    <w:rsid w:val="000C6116"/>
    <w:rsid w:val="000C7811"/>
    <w:rsid w:val="000D0641"/>
    <w:rsid w:val="000D1EC5"/>
    <w:rsid w:val="000D34CA"/>
    <w:rsid w:val="000D4B1B"/>
    <w:rsid w:val="000D62A2"/>
    <w:rsid w:val="000D738E"/>
    <w:rsid w:val="000E2B9D"/>
    <w:rsid w:val="000E4D83"/>
    <w:rsid w:val="000E5E7F"/>
    <w:rsid w:val="000E5F33"/>
    <w:rsid w:val="000E7D26"/>
    <w:rsid w:val="000F0527"/>
    <w:rsid w:val="000F2560"/>
    <w:rsid w:val="000F294F"/>
    <w:rsid w:val="000F409D"/>
    <w:rsid w:val="000F43AB"/>
    <w:rsid w:val="000F58AD"/>
    <w:rsid w:val="000F7C38"/>
    <w:rsid w:val="00103EFC"/>
    <w:rsid w:val="00106952"/>
    <w:rsid w:val="00106C6F"/>
    <w:rsid w:val="0011057F"/>
    <w:rsid w:val="00112098"/>
    <w:rsid w:val="001144F0"/>
    <w:rsid w:val="00117FD3"/>
    <w:rsid w:val="00120475"/>
    <w:rsid w:val="00122E61"/>
    <w:rsid w:val="00124F68"/>
    <w:rsid w:val="00127D01"/>
    <w:rsid w:val="00132A83"/>
    <w:rsid w:val="001400C2"/>
    <w:rsid w:val="00140E86"/>
    <w:rsid w:val="00140ECB"/>
    <w:rsid w:val="00143A8E"/>
    <w:rsid w:val="00155224"/>
    <w:rsid w:val="00160A69"/>
    <w:rsid w:val="001615F0"/>
    <w:rsid w:val="001702C3"/>
    <w:rsid w:val="00170377"/>
    <w:rsid w:val="00170A14"/>
    <w:rsid w:val="00174A47"/>
    <w:rsid w:val="00174CFD"/>
    <w:rsid w:val="001838B0"/>
    <w:rsid w:val="00194DC8"/>
    <w:rsid w:val="001A11C4"/>
    <w:rsid w:val="001A173F"/>
    <w:rsid w:val="001A3822"/>
    <w:rsid w:val="001A7AD2"/>
    <w:rsid w:val="001B20B4"/>
    <w:rsid w:val="001B79D4"/>
    <w:rsid w:val="001C3620"/>
    <w:rsid w:val="001C4DE3"/>
    <w:rsid w:val="001C5391"/>
    <w:rsid w:val="001D0993"/>
    <w:rsid w:val="001D5504"/>
    <w:rsid w:val="001D5D75"/>
    <w:rsid w:val="001E0BB4"/>
    <w:rsid w:val="001E53F9"/>
    <w:rsid w:val="001F2AF6"/>
    <w:rsid w:val="001F33CE"/>
    <w:rsid w:val="001F5A0C"/>
    <w:rsid w:val="001F694F"/>
    <w:rsid w:val="002004F1"/>
    <w:rsid w:val="00201216"/>
    <w:rsid w:val="0020324D"/>
    <w:rsid w:val="00206C5B"/>
    <w:rsid w:val="002125C6"/>
    <w:rsid w:val="0022115C"/>
    <w:rsid w:val="002219C8"/>
    <w:rsid w:val="0022362D"/>
    <w:rsid w:val="0022647E"/>
    <w:rsid w:val="00226631"/>
    <w:rsid w:val="0023692E"/>
    <w:rsid w:val="002418E8"/>
    <w:rsid w:val="00244ECD"/>
    <w:rsid w:val="00246DB6"/>
    <w:rsid w:val="00247BC9"/>
    <w:rsid w:val="0025025B"/>
    <w:rsid w:val="00250CFC"/>
    <w:rsid w:val="00250E5D"/>
    <w:rsid w:val="0025303E"/>
    <w:rsid w:val="002538D1"/>
    <w:rsid w:val="00253DA7"/>
    <w:rsid w:val="00256ABD"/>
    <w:rsid w:val="002571EF"/>
    <w:rsid w:val="002578DA"/>
    <w:rsid w:val="002606D1"/>
    <w:rsid w:val="00263870"/>
    <w:rsid w:val="00265858"/>
    <w:rsid w:val="00265ACF"/>
    <w:rsid w:val="00266BDC"/>
    <w:rsid w:val="0026743B"/>
    <w:rsid w:val="00267A3A"/>
    <w:rsid w:val="00272876"/>
    <w:rsid w:val="00281887"/>
    <w:rsid w:val="00281EF7"/>
    <w:rsid w:val="00284B3B"/>
    <w:rsid w:val="0028770F"/>
    <w:rsid w:val="00287ABC"/>
    <w:rsid w:val="002925D4"/>
    <w:rsid w:val="00293ECA"/>
    <w:rsid w:val="002A3331"/>
    <w:rsid w:val="002A394A"/>
    <w:rsid w:val="002A6B22"/>
    <w:rsid w:val="002B08D1"/>
    <w:rsid w:val="002B4DA1"/>
    <w:rsid w:val="002B7520"/>
    <w:rsid w:val="002C08D6"/>
    <w:rsid w:val="002D16E1"/>
    <w:rsid w:val="002D21F3"/>
    <w:rsid w:val="002D5470"/>
    <w:rsid w:val="002D7D81"/>
    <w:rsid w:val="002E1641"/>
    <w:rsid w:val="002E39D1"/>
    <w:rsid w:val="002E7510"/>
    <w:rsid w:val="002F1F7C"/>
    <w:rsid w:val="002F3DB6"/>
    <w:rsid w:val="002F6B36"/>
    <w:rsid w:val="002F7A66"/>
    <w:rsid w:val="0030146C"/>
    <w:rsid w:val="003064D7"/>
    <w:rsid w:val="00316629"/>
    <w:rsid w:val="00316DEA"/>
    <w:rsid w:val="00317FD3"/>
    <w:rsid w:val="00320BBE"/>
    <w:rsid w:val="003217F2"/>
    <w:rsid w:val="00323277"/>
    <w:rsid w:val="00323347"/>
    <w:rsid w:val="00326118"/>
    <w:rsid w:val="00326B45"/>
    <w:rsid w:val="00327042"/>
    <w:rsid w:val="0033073E"/>
    <w:rsid w:val="00332F16"/>
    <w:rsid w:val="003357BA"/>
    <w:rsid w:val="00337A9B"/>
    <w:rsid w:val="00337C39"/>
    <w:rsid w:val="00340088"/>
    <w:rsid w:val="003401A2"/>
    <w:rsid w:val="00342E00"/>
    <w:rsid w:val="0034360F"/>
    <w:rsid w:val="0034494A"/>
    <w:rsid w:val="003452B2"/>
    <w:rsid w:val="00353558"/>
    <w:rsid w:val="003637AF"/>
    <w:rsid w:val="00365ECF"/>
    <w:rsid w:val="00366509"/>
    <w:rsid w:val="00366D34"/>
    <w:rsid w:val="00370B36"/>
    <w:rsid w:val="0037685E"/>
    <w:rsid w:val="00376EB0"/>
    <w:rsid w:val="00377186"/>
    <w:rsid w:val="00382D40"/>
    <w:rsid w:val="0038374D"/>
    <w:rsid w:val="00384F8D"/>
    <w:rsid w:val="003966D2"/>
    <w:rsid w:val="003A1603"/>
    <w:rsid w:val="003A1D27"/>
    <w:rsid w:val="003A26F5"/>
    <w:rsid w:val="003A5AFF"/>
    <w:rsid w:val="003B0882"/>
    <w:rsid w:val="003B1303"/>
    <w:rsid w:val="003C3344"/>
    <w:rsid w:val="003C588C"/>
    <w:rsid w:val="003D0207"/>
    <w:rsid w:val="003D384F"/>
    <w:rsid w:val="003D51BE"/>
    <w:rsid w:val="003E70FC"/>
    <w:rsid w:val="003E74F5"/>
    <w:rsid w:val="003F3251"/>
    <w:rsid w:val="003F63DF"/>
    <w:rsid w:val="003F7356"/>
    <w:rsid w:val="003F7EE0"/>
    <w:rsid w:val="00404B3F"/>
    <w:rsid w:val="00405DD2"/>
    <w:rsid w:val="004113D0"/>
    <w:rsid w:val="00414E7B"/>
    <w:rsid w:val="00416E04"/>
    <w:rsid w:val="0042179C"/>
    <w:rsid w:val="00422052"/>
    <w:rsid w:val="00423005"/>
    <w:rsid w:val="004317F4"/>
    <w:rsid w:val="0043485E"/>
    <w:rsid w:val="00434FF9"/>
    <w:rsid w:val="00442AAA"/>
    <w:rsid w:val="00443BCB"/>
    <w:rsid w:val="00451849"/>
    <w:rsid w:val="00453496"/>
    <w:rsid w:val="00453E49"/>
    <w:rsid w:val="00456724"/>
    <w:rsid w:val="00461E8F"/>
    <w:rsid w:val="00466416"/>
    <w:rsid w:val="004734B9"/>
    <w:rsid w:val="00473CDC"/>
    <w:rsid w:val="00473EF7"/>
    <w:rsid w:val="004810EC"/>
    <w:rsid w:val="00482BEE"/>
    <w:rsid w:val="004842B6"/>
    <w:rsid w:val="00484674"/>
    <w:rsid w:val="00487169"/>
    <w:rsid w:val="00490148"/>
    <w:rsid w:val="00490D8E"/>
    <w:rsid w:val="00493BE0"/>
    <w:rsid w:val="00496BD2"/>
    <w:rsid w:val="00497617"/>
    <w:rsid w:val="004A1EF8"/>
    <w:rsid w:val="004A2D71"/>
    <w:rsid w:val="004A52CC"/>
    <w:rsid w:val="004A59D3"/>
    <w:rsid w:val="004A6A98"/>
    <w:rsid w:val="004B2705"/>
    <w:rsid w:val="004B3C82"/>
    <w:rsid w:val="004B73B9"/>
    <w:rsid w:val="004C1E4C"/>
    <w:rsid w:val="004C7FAA"/>
    <w:rsid w:val="004D353E"/>
    <w:rsid w:val="004D3BBC"/>
    <w:rsid w:val="004D7509"/>
    <w:rsid w:val="004D7853"/>
    <w:rsid w:val="004E1932"/>
    <w:rsid w:val="004E67A6"/>
    <w:rsid w:val="004F3BC4"/>
    <w:rsid w:val="004F4CDF"/>
    <w:rsid w:val="004F55DC"/>
    <w:rsid w:val="004F567E"/>
    <w:rsid w:val="005019B2"/>
    <w:rsid w:val="0050231D"/>
    <w:rsid w:val="00502907"/>
    <w:rsid w:val="00503EBD"/>
    <w:rsid w:val="0050404B"/>
    <w:rsid w:val="00505E60"/>
    <w:rsid w:val="005101D5"/>
    <w:rsid w:val="00511900"/>
    <w:rsid w:val="00517C73"/>
    <w:rsid w:val="00521E4E"/>
    <w:rsid w:val="00524BD0"/>
    <w:rsid w:val="00531213"/>
    <w:rsid w:val="0053146B"/>
    <w:rsid w:val="00534C8A"/>
    <w:rsid w:val="005437BF"/>
    <w:rsid w:val="00546B76"/>
    <w:rsid w:val="005537F2"/>
    <w:rsid w:val="00557261"/>
    <w:rsid w:val="00561FA6"/>
    <w:rsid w:val="005640AC"/>
    <w:rsid w:val="00565073"/>
    <w:rsid w:val="00570872"/>
    <w:rsid w:val="00570B75"/>
    <w:rsid w:val="00570E84"/>
    <w:rsid w:val="00573742"/>
    <w:rsid w:val="00576C66"/>
    <w:rsid w:val="00580E92"/>
    <w:rsid w:val="00581576"/>
    <w:rsid w:val="00581589"/>
    <w:rsid w:val="00584BA6"/>
    <w:rsid w:val="00590F62"/>
    <w:rsid w:val="005967CE"/>
    <w:rsid w:val="005A0192"/>
    <w:rsid w:val="005A1A7B"/>
    <w:rsid w:val="005A4586"/>
    <w:rsid w:val="005A5A43"/>
    <w:rsid w:val="005A795B"/>
    <w:rsid w:val="005B1BD1"/>
    <w:rsid w:val="005B6423"/>
    <w:rsid w:val="005C2039"/>
    <w:rsid w:val="005C68FF"/>
    <w:rsid w:val="005D061B"/>
    <w:rsid w:val="005D5FBC"/>
    <w:rsid w:val="005D61A2"/>
    <w:rsid w:val="005D722C"/>
    <w:rsid w:val="005E1C03"/>
    <w:rsid w:val="005F453C"/>
    <w:rsid w:val="005F56AC"/>
    <w:rsid w:val="00604D45"/>
    <w:rsid w:val="00607420"/>
    <w:rsid w:val="006101F1"/>
    <w:rsid w:val="00610E4D"/>
    <w:rsid w:val="006113BE"/>
    <w:rsid w:val="00616D8C"/>
    <w:rsid w:val="0061752D"/>
    <w:rsid w:val="006218DF"/>
    <w:rsid w:val="00622ED9"/>
    <w:rsid w:val="00623CF6"/>
    <w:rsid w:val="00632CB7"/>
    <w:rsid w:val="006358B0"/>
    <w:rsid w:val="0064162B"/>
    <w:rsid w:val="00642529"/>
    <w:rsid w:val="00642617"/>
    <w:rsid w:val="00642AD4"/>
    <w:rsid w:val="00643470"/>
    <w:rsid w:val="00644138"/>
    <w:rsid w:val="006456A3"/>
    <w:rsid w:val="00646693"/>
    <w:rsid w:val="0065698B"/>
    <w:rsid w:val="00660910"/>
    <w:rsid w:val="0066294E"/>
    <w:rsid w:val="00664D48"/>
    <w:rsid w:val="006673FA"/>
    <w:rsid w:val="00667BF7"/>
    <w:rsid w:val="00670B41"/>
    <w:rsid w:val="00675258"/>
    <w:rsid w:val="00676562"/>
    <w:rsid w:val="00680867"/>
    <w:rsid w:val="006813FD"/>
    <w:rsid w:val="00682E5E"/>
    <w:rsid w:val="00684E37"/>
    <w:rsid w:val="006868CD"/>
    <w:rsid w:val="006969E4"/>
    <w:rsid w:val="006A04E4"/>
    <w:rsid w:val="006A254A"/>
    <w:rsid w:val="006A3231"/>
    <w:rsid w:val="006A41B4"/>
    <w:rsid w:val="006B4FBB"/>
    <w:rsid w:val="006B7C59"/>
    <w:rsid w:val="006C6874"/>
    <w:rsid w:val="006D0796"/>
    <w:rsid w:val="006D15B2"/>
    <w:rsid w:val="006D4035"/>
    <w:rsid w:val="006D4F85"/>
    <w:rsid w:val="006D6232"/>
    <w:rsid w:val="006E25A2"/>
    <w:rsid w:val="006E3AD0"/>
    <w:rsid w:val="006E60D5"/>
    <w:rsid w:val="006F42D0"/>
    <w:rsid w:val="0070092B"/>
    <w:rsid w:val="00704C12"/>
    <w:rsid w:val="00704DB1"/>
    <w:rsid w:val="0070599D"/>
    <w:rsid w:val="00710E1C"/>
    <w:rsid w:val="0071182E"/>
    <w:rsid w:val="00713350"/>
    <w:rsid w:val="00713E7D"/>
    <w:rsid w:val="00714F98"/>
    <w:rsid w:val="00723091"/>
    <w:rsid w:val="0072435C"/>
    <w:rsid w:val="00727503"/>
    <w:rsid w:val="00727BEE"/>
    <w:rsid w:val="00731BC7"/>
    <w:rsid w:val="00737E59"/>
    <w:rsid w:val="0074524D"/>
    <w:rsid w:val="00745C41"/>
    <w:rsid w:val="00745E29"/>
    <w:rsid w:val="00746E28"/>
    <w:rsid w:val="007512C4"/>
    <w:rsid w:val="00753E06"/>
    <w:rsid w:val="00754729"/>
    <w:rsid w:val="007561C6"/>
    <w:rsid w:val="00760240"/>
    <w:rsid w:val="00770F01"/>
    <w:rsid w:val="00777CD5"/>
    <w:rsid w:val="00780779"/>
    <w:rsid w:val="00783181"/>
    <w:rsid w:val="0078365E"/>
    <w:rsid w:val="00784C7C"/>
    <w:rsid w:val="007855A9"/>
    <w:rsid w:val="00795AC7"/>
    <w:rsid w:val="00796CDB"/>
    <w:rsid w:val="00797878"/>
    <w:rsid w:val="007A218D"/>
    <w:rsid w:val="007A4F08"/>
    <w:rsid w:val="007A67E7"/>
    <w:rsid w:val="007A727C"/>
    <w:rsid w:val="007B34A1"/>
    <w:rsid w:val="007B3A55"/>
    <w:rsid w:val="007B5DA2"/>
    <w:rsid w:val="007C0622"/>
    <w:rsid w:val="007C20AB"/>
    <w:rsid w:val="007C3D95"/>
    <w:rsid w:val="007C504D"/>
    <w:rsid w:val="007C5C02"/>
    <w:rsid w:val="007C6E93"/>
    <w:rsid w:val="007C7B70"/>
    <w:rsid w:val="007D1DAA"/>
    <w:rsid w:val="007D2BB8"/>
    <w:rsid w:val="007D30E0"/>
    <w:rsid w:val="007D356B"/>
    <w:rsid w:val="007E34D3"/>
    <w:rsid w:val="007E5E67"/>
    <w:rsid w:val="007F183A"/>
    <w:rsid w:val="007F1FA1"/>
    <w:rsid w:val="007F419F"/>
    <w:rsid w:val="008174F7"/>
    <w:rsid w:val="00825EF5"/>
    <w:rsid w:val="00826061"/>
    <w:rsid w:val="00826233"/>
    <w:rsid w:val="008321A8"/>
    <w:rsid w:val="00834C79"/>
    <w:rsid w:val="00835D96"/>
    <w:rsid w:val="00836B8D"/>
    <w:rsid w:val="00841E49"/>
    <w:rsid w:val="00843B9D"/>
    <w:rsid w:val="00851B82"/>
    <w:rsid w:val="00852019"/>
    <w:rsid w:val="00852807"/>
    <w:rsid w:val="00856E9E"/>
    <w:rsid w:val="00862FDD"/>
    <w:rsid w:val="00867293"/>
    <w:rsid w:val="00867ACD"/>
    <w:rsid w:val="008724E3"/>
    <w:rsid w:val="0087445E"/>
    <w:rsid w:val="0087784D"/>
    <w:rsid w:val="008779CD"/>
    <w:rsid w:val="00880333"/>
    <w:rsid w:val="00882626"/>
    <w:rsid w:val="00882F5A"/>
    <w:rsid w:val="00883EAB"/>
    <w:rsid w:val="00884ECD"/>
    <w:rsid w:val="008854F8"/>
    <w:rsid w:val="00887FD6"/>
    <w:rsid w:val="00890E4B"/>
    <w:rsid w:val="00892B5C"/>
    <w:rsid w:val="008A0B3E"/>
    <w:rsid w:val="008A1321"/>
    <w:rsid w:val="008A6A35"/>
    <w:rsid w:val="008A7F2D"/>
    <w:rsid w:val="008B056D"/>
    <w:rsid w:val="008B0F08"/>
    <w:rsid w:val="008B2C51"/>
    <w:rsid w:val="008B40FB"/>
    <w:rsid w:val="008B49A7"/>
    <w:rsid w:val="008C36B5"/>
    <w:rsid w:val="008D0BFB"/>
    <w:rsid w:val="008D1DA1"/>
    <w:rsid w:val="008D46B8"/>
    <w:rsid w:val="008D4E31"/>
    <w:rsid w:val="008D7FD9"/>
    <w:rsid w:val="008E2B1D"/>
    <w:rsid w:val="008F2A3A"/>
    <w:rsid w:val="008F63E2"/>
    <w:rsid w:val="008F685B"/>
    <w:rsid w:val="008F6BFD"/>
    <w:rsid w:val="00900B3D"/>
    <w:rsid w:val="009061D7"/>
    <w:rsid w:val="009103E4"/>
    <w:rsid w:val="00912C1A"/>
    <w:rsid w:val="0091611C"/>
    <w:rsid w:val="0092065E"/>
    <w:rsid w:val="009210E7"/>
    <w:rsid w:val="00924176"/>
    <w:rsid w:val="009256B4"/>
    <w:rsid w:val="00927E8A"/>
    <w:rsid w:val="00933CA1"/>
    <w:rsid w:val="00934EA0"/>
    <w:rsid w:val="00944147"/>
    <w:rsid w:val="00947033"/>
    <w:rsid w:val="0094727D"/>
    <w:rsid w:val="009501F6"/>
    <w:rsid w:val="00953AE8"/>
    <w:rsid w:val="00956CF8"/>
    <w:rsid w:val="00957859"/>
    <w:rsid w:val="00961A56"/>
    <w:rsid w:val="009622B1"/>
    <w:rsid w:val="00966277"/>
    <w:rsid w:val="00966B5E"/>
    <w:rsid w:val="00966E84"/>
    <w:rsid w:val="009724A8"/>
    <w:rsid w:val="00976513"/>
    <w:rsid w:val="00976A84"/>
    <w:rsid w:val="009774DC"/>
    <w:rsid w:val="009827F0"/>
    <w:rsid w:val="00985942"/>
    <w:rsid w:val="009911E5"/>
    <w:rsid w:val="00992753"/>
    <w:rsid w:val="00993D13"/>
    <w:rsid w:val="0099438B"/>
    <w:rsid w:val="009A04E0"/>
    <w:rsid w:val="009A0E1D"/>
    <w:rsid w:val="009A29E1"/>
    <w:rsid w:val="009A3401"/>
    <w:rsid w:val="009A37D1"/>
    <w:rsid w:val="009A3F87"/>
    <w:rsid w:val="009A421A"/>
    <w:rsid w:val="009A4E22"/>
    <w:rsid w:val="009A689A"/>
    <w:rsid w:val="009A6E23"/>
    <w:rsid w:val="009A6F9E"/>
    <w:rsid w:val="009A779B"/>
    <w:rsid w:val="009A794C"/>
    <w:rsid w:val="009B5305"/>
    <w:rsid w:val="009B54A8"/>
    <w:rsid w:val="009B62CD"/>
    <w:rsid w:val="009C36D1"/>
    <w:rsid w:val="009C3B70"/>
    <w:rsid w:val="009C4885"/>
    <w:rsid w:val="009D0B0B"/>
    <w:rsid w:val="009D142B"/>
    <w:rsid w:val="009E760B"/>
    <w:rsid w:val="009F1877"/>
    <w:rsid w:val="00A06475"/>
    <w:rsid w:val="00A0668C"/>
    <w:rsid w:val="00A108EB"/>
    <w:rsid w:val="00A13BE9"/>
    <w:rsid w:val="00A25FFD"/>
    <w:rsid w:val="00A269BD"/>
    <w:rsid w:val="00A30F96"/>
    <w:rsid w:val="00A32705"/>
    <w:rsid w:val="00A333AF"/>
    <w:rsid w:val="00A35BD8"/>
    <w:rsid w:val="00A3648D"/>
    <w:rsid w:val="00A37C3C"/>
    <w:rsid w:val="00A51545"/>
    <w:rsid w:val="00A53759"/>
    <w:rsid w:val="00A57546"/>
    <w:rsid w:val="00A57A57"/>
    <w:rsid w:val="00A63FC2"/>
    <w:rsid w:val="00A6431C"/>
    <w:rsid w:val="00A657D5"/>
    <w:rsid w:val="00A81641"/>
    <w:rsid w:val="00A81BCD"/>
    <w:rsid w:val="00A82017"/>
    <w:rsid w:val="00A82ADD"/>
    <w:rsid w:val="00A8384D"/>
    <w:rsid w:val="00A85A59"/>
    <w:rsid w:val="00A874AC"/>
    <w:rsid w:val="00A937B7"/>
    <w:rsid w:val="00A93991"/>
    <w:rsid w:val="00A958CA"/>
    <w:rsid w:val="00AA1083"/>
    <w:rsid w:val="00AA11A7"/>
    <w:rsid w:val="00AA2C78"/>
    <w:rsid w:val="00AB0582"/>
    <w:rsid w:val="00AB2AB7"/>
    <w:rsid w:val="00AB449F"/>
    <w:rsid w:val="00AB69C4"/>
    <w:rsid w:val="00AB7751"/>
    <w:rsid w:val="00AC02A1"/>
    <w:rsid w:val="00AC5E03"/>
    <w:rsid w:val="00AC6808"/>
    <w:rsid w:val="00AC7353"/>
    <w:rsid w:val="00AD34A3"/>
    <w:rsid w:val="00AD6256"/>
    <w:rsid w:val="00AD73A8"/>
    <w:rsid w:val="00AD7A54"/>
    <w:rsid w:val="00AE2759"/>
    <w:rsid w:val="00AE4FDC"/>
    <w:rsid w:val="00AE76B3"/>
    <w:rsid w:val="00AF14C2"/>
    <w:rsid w:val="00AF1A6A"/>
    <w:rsid w:val="00AF79FF"/>
    <w:rsid w:val="00B002A7"/>
    <w:rsid w:val="00B100DB"/>
    <w:rsid w:val="00B1367E"/>
    <w:rsid w:val="00B13BF4"/>
    <w:rsid w:val="00B13DAD"/>
    <w:rsid w:val="00B16831"/>
    <w:rsid w:val="00B2385A"/>
    <w:rsid w:val="00B251AD"/>
    <w:rsid w:val="00B253DD"/>
    <w:rsid w:val="00B26A58"/>
    <w:rsid w:val="00B30632"/>
    <w:rsid w:val="00B32F91"/>
    <w:rsid w:val="00B342CA"/>
    <w:rsid w:val="00B364E8"/>
    <w:rsid w:val="00B413D6"/>
    <w:rsid w:val="00B4205B"/>
    <w:rsid w:val="00B421FB"/>
    <w:rsid w:val="00B44B2C"/>
    <w:rsid w:val="00B51234"/>
    <w:rsid w:val="00B565D7"/>
    <w:rsid w:val="00B66BD2"/>
    <w:rsid w:val="00B67520"/>
    <w:rsid w:val="00B676B3"/>
    <w:rsid w:val="00B67712"/>
    <w:rsid w:val="00B70044"/>
    <w:rsid w:val="00B77923"/>
    <w:rsid w:val="00B80308"/>
    <w:rsid w:val="00B808DD"/>
    <w:rsid w:val="00B821B2"/>
    <w:rsid w:val="00B94EEF"/>
    <w:rsid w:val="00B97B18"/>
    <w:rsid w:val="00BA3635"/>
    <w:rsid w:val="00BA73EF"/>
    <w:rsid w:val="00BA771C"/>
    <w:rsid w:val="00BB335E"/>
    <w:rsid w:val="00BB4DB8"/>
    <w:rsid w:val="00BC4326"/>
    <w:rsid w:val="00BC5A4C"/>
    <w:rsid w:val="00BC7DB2"/>
    <w:rsid w:val="00BD1E0E"/>
    <w:rsid w:val="00BD33CC"/>
    <w:rsid w:val="00BD3E3B"/>
    <w:rsid w:val="00BD4505"/>
    <w:rsid w:val="00BD4D51"/>
    <w:rsid w:val="00BE4A8C"/>
    <w:rsid w:val="00BE6F8A"/>
    <w:rsid w:val="00BF5646"/>
    <w:rsid w:val="00BF6F2E"/>
    <w:rsid w:val="00BF71BF"/>
    <w:rsid w:val="00C0205E"/>
    <w:rsid w:val="00C037EF"/>
    <w:rsid w:val="00C164C4"/>
    <w:rsid w:val="00C2081C"/>
    <w:rsid w:val="00C221C2"/>
    <w:rsid w:val="00C3252F"/>
    <w:rsid w:val="00C32FDA"/>
    <w:rsid w:val="00C341AA"/>
    <w:rsid w:val="00C3619B"/>
    <w:rsid w:val="00C36630"/>
    <w:rsid w:val="00C475FC"/>
    <w:rsid w:val="00C47EB1"/>
    <w:rsid w:val="00C512E9"/>
    <w:rsid w:val="00C530B4"/>
    <w:rsid w:val="00C5323A"/>
    <w:rsid w:val="00C55263"/>
    <w:rsid w:val="00C55D34"/>
    <w:rsid w:val="00C567DD"/>
    <w:rsid w:val="00C57749"/>
    <w:rsid w:val="00C60A24"/>
    <w:rsid w:val="00C64318"/>
    <w:rsid w:val="00C65374"/>
    <w:rsid w:val="00C66592"/>
    <w:rsid w:val="00C67077"/>
    <w:rsid w:val="00C6764C"/>
    <w:rsid w:val="00C70A16"/>
    <w:rsid w:val="00C72A9A"/>
    <w:rsid w:val="00C72B17"/>
    <w:rsid w:val="00C744A7"/>
    <w:rsid w:val="00C75170"/>
    <w:rsid w:val="00C82680"/>
    <w:rsid w:val="00C835AE"/>
    <w:rsid w:val="00C84097"/>
    <w:rsid w:val="00CA1BB9"/>
    <w:rsid w:val="00CA39FB"/>
    <w:rsid w:val="00CA4254"/>
    <w:rsid w:val="00CA4BDF"/>
    <w:rsid w:val="00CA66B5"/>
    <w:rsid w:val="00CB3DB8"/>
    <w:rsid w:val="00CC17DE"/>
    <w:rsid w:val="00CC1EE9"/>
    <w:rsid w:val="00CC5569"/>
    <w:rsid w:val="00CC5AE5"/>
    <w:rsid w:val="00CD7CB6"/>
    <w:rsid w:val="00CE55C3"/>
    <w:rsid w:val="00CE5764"/>
    <w:rsid w:val="00CE7FC2"/>
    <w:rsid w:val="00CF2F3A"/>
    <w:rsid w:val="00CF4DAB"/>
    <w:rsid w:val="00CF653F"/>
    <w:rsid w:val="00D02DE6"/>
    <w:rsid w:val="00D0541B"/>
    <w:rsid w:val="00D05436"/>
    <w:rsid w:val="00D06172"/>
    <w:rsid w:val="00D06635"/>
    <w:rsid w:val="00D06BA8"/>
    <w:rsid w:val="00D07CB0"/>
    <w:rsid w:val="00D13EFF"/>
    <w:rsid w:val="00D17DEB"/>
    <w:rsid w:val="00D209F2"/>
    <w:rsid w:val="00D2159D"/>
    <w:rsid w:val="00D2383E"/>
    <w:rsid w:val="00D2604E"/>
    <w:rsid w:val="00D36B57"/>
    <w:rsid w:val="00D36BFA"/>
    <w:rsid w:val="00D406A2"/>
    <w:rsid w:val="00D437C7"/>
    <w:rsid w:val="00D43A55"/>
    <w:rsid w:val="00D4581B"/>
    <w:rsid w:val="00D50A7F"/>
    <w:rsid w:val="00D55932"/>
    <w:rsid w:val="00D55E70"/>
    <w:rsid w:val="00D576D3"/>
    <w:rsid w:val="00D63BA7"/>
    <w:rsid w:val="00D673E2"/>
    <w:rsid w:val="00D710DF"/>
    <w:rsid w:val="00D738A8"/>
    <w:rsid w:val="00D749F1"/>
    <w:rsid w:val="00D75526"/>
    <w:rsid w:val="00D82D2D"/>
    <w:rsid w:val="00D83F5D"/>
    <w:rsid w:val="00D84D40"/>
    <w:rsid w:val="00D85EDC"/>
    <w:rsid w:val="00D90745"/>
    <w:rsid w:val="00D918FC"/>
    <w:rsid w:val="00D920E0"/>
    <w:rsid w:val="00D950CF"/>
    <w:rsid w:val="00D9547A"/>
    <w:rsid w:val="00D95DEF"/>
    <w:rsid w:val="00DA1B45"/>
    <w:rsid w:val="00DA6092"/>
    <w:rsid w:val="00DA6F39"/>
    <w:rsid w:val="00DB0B9B"/>
    <w:rsid w:val="00DB2EEA"/>
    <w:rsid w:val="00DC0429"/>
    <w:rsid w:val="00DC57A5"/>
    <w:rsid w:val="00DC7EDC"/>
    <w:rsid w:val="00DD3292"/>
    <w:rsid w:val="00DD36C2"/>
    <w:rsid w:val="00DD4880"/>
    <w:rsid w:val="00DD53EA"/>
    <w:rsid w:val="00DD5B74"/>
    <w:rsid w:val="00DE544D"/>
    <w:rsid w:val="00DF6C10"/>
    <w:rsid w:val="00E003BB"/>
    <w:rsid w:val="00E01150"/>
    <w:rsid w:val="00E131F7"/>
    <w:rsid w:val="00E13AC6"/>
    <w:rsid w:val="00E17C9E"/>
    <w:rsid w:val="00E21881"/>
    <w:rsid w:val="00E23188"/>
    <w:rsid w:val="00E2441B"/>
    <w:rsid w:val="00E30F8A"/>
    <w:rsid w:val="00E402D3"/>
    <w:rsid w:val="00E42B89"/>
    <w:rsid w:val="00E51C9B"/>
    <w:rsid w:val="00E550BB"/>
    <w:rsid w:val="00E61105"/>
    <w:rsid w:val="00E62827"/>
    <w:rsid w:val="00E71103"/>
    <w:rsid w:val="00E750AA"/>
    <w:rsid w:val="00E8699D"/>
    <w:rsid w:val="00E87717"/>
    <w:rsid w:val="00EA0FAE"/>
    <w:rsid w:val="00EA3FDB"/>
    <w:rsid w:val="00EB0653"/>
    <w:rsid w:val="00EB3613"/>
    <w:rsid w:val="00EB7545"/>
    <w:rsid w:val="00EC2243"/>
    <w:rsid w:val="00EC2340"/>
    <w:rsid w:val="00EC2350"/>
    <w:rsid w:val="00EC4C5A"/>
    <w:rsid w:val="00EC54F5"/>
    <w:rsid w:val="00ED0799"/>
    <w:rsid w:val="00ED19B9"/>
    <w:rsid w:val="00ED25C2"/>
    <w:rsid w:val="00EE1D26"/>
    <w:rsid w:val="00EE1F5D"/>
    <w:rsid w:val="00EE3440"/>
    <w:rsid w:val="00EF0D3F"/>
    <w:rsid w:val="00EF28EE"/>
    <w:rsid w:val="00EF37CC"/>
    <w:rsid w:val="00EF4ACD"/>
    <w:rsid w:val="00F004D0"/>
    <w:rsid w:val="00F036AB"/>
    <w:rsid w:val="00F06A11"/>
    <w:rsid w:val="00F07978"/>
    <w:rsid w:val="00F10925"/>
    <w:rsid w:val="00F145ED"/>
    <w:rsid w:val="00F221C2"/>
    <w:rsid w:val="00F25F21"/>
    <w:rsid w:val="00F27AEF"/>
    <w:rsid w:val="00F3185F"/>
    <w:rsid w:val="00F323CC"/>
    <w:rsid w:val="00F359D0"/>
    <w:rsid w:val="00F50E01"/>
    <w:rsid w:val="00F5349E"/>
    <w:rsid w:val="00F53704"/>
    <w:rsid w:val="00F5696D"/>
    <w:rsid w:val="00F60482"/>
    <w:rsid w:val="00F60F42"/>
    <w:rsid w:val="00F64140"/>
    <w:rsid w:val="00F649C3"/>
    <w:rsid w:val="00F6579A"/>
    <w:rsid w:val="00F6597E"/>
    <w:rsid w:val="00F66D02"/>
    <w:rsid w:val="00F67066"/>
    <w:rsid w:val="00F72688"/>
    <w:rsid w:val="00F74481"/>
    <w:rsid w:val="00F74EB7"/>
    <w:rsid w:val="00F75074"/>
    <w:rsid w:val="00F757F8"/>
    <w:rsid w:val="00F806C6"/>
    <w:rsid w:val="00F82985"/>
    <w:rsid w:val="00F878D8"/>
    <w:rsid w:val="00F908A7"/>
    <w:rsid w:val="00F92331"/>
    <w:rsid w:val="00F968D1"/>
    <w:rsid w:val="00FA0157"/>
    <w:rsid w:val="00FA6CA6"/>
    <w:rsid w:val="00FB4B10"/>
    <w:rsid w:val="00FB6BC6"/>
    <w:rsid w:val="00FB7657"/>
    <w:rsid w:val="00FC065E"/>
    <w:rsid w:val="00FC1FA0"/>
    <w:rsid w:val="00FC3ED9"/>
    <w:rsid w:val="00FC70E7"/>
    <w:rsid w:val="00FD5184"/>
    <w:rsid w:val="00FD6523"/>
    <w:rsid w:val="00FF0D14"/>
    <w:rsid w:val="00FF68A8"/>
    <w:rsid w:val="01964BD1"/>
    <w:rsid w:val="03574ACE"/>
    <w:rsid w:val="03780591"/>
    <w:rsid w:val="04B25DB5"/>
    <w:rsid w:val="079F1330"/>
    <w:rsid w:val="099B6201"/>
    <w:rsid w:val="0B42475B"/>
    <w:rsid w:val="0C2335BE"/>
    <w:rsid w:val="0CD52C2F"/>
    <w:rsid w:val="0E65071D"/>
    <w:rsid w:val="10D11204"/>
    <w:rsid w:val="110101A8"/>
    <w:rsid w:val="141E19A4"/>
    <w:rsid w:val="198A6F28"/>
    <w:rsid w:val="1CFD2F9D"/>
    <w:rsid w:val="1DF3687A"/>
    <w:rsid w:val="24B41656"/>
    <w:rsid w:val="26D9528E"/>
    <w:rsid w:val="274B00A6"/>
    <w:rsid w:val="29FA51FD"/>
    <w:rsid w:val="2F8F5003"/>
    <w:rsid w:val="31794E91"/>
    <w:rsid w:val="331855E9"/>
    <w:rsid w:val="34DE2A95"/>
    <w:rsid w:val="35253D3C"/>
    <w:rsid w:val="3535444E"/>
    <w:rsid w:val="3577567C"/>
    <w:rsid w:val="3ADE6F7D"/>
    <w:rsid w:val="3B9E4F5D"/>
    <w:rsid w:val="3CEF24AB"/>
    <w:rsid w:val="3D6D5FC6"/>
    <w:rsid w:val="40633EC4"/>
    <w:rsid w:val="41F87F3C"/>
    <w:rsid w:val="444B1319"/>
    <w:rsid w:val="449D218D"/>
    <w:rsid w:val="47791777"/>
    <w:rsid w:val="497D1213"/>
    <w:rsid w:val="4ABA0E70"/>
    <w:rsid w:val="4AF677BC"/>
    <w:rsid w:val="4ED87078"/>
    <w:rsid w:val="513474B2"/>
    <w:rsid w:val="51A24E0C"/>
    <w:rsid w:val="53082855"/>
    <w:rsid w:val="589B3995"/>
    <w:rsid w:val="59FA36F7"/>
    <w:rsid w:val="5C5C4519"/>
    <w:rsid w:val="5D4F367E"/>
    <w:rsid w:val="60483C68"/>
    <w:rsid w:val="60BA78C2"/>
    <w:rsid w:val="60D61DF6"/>
    <w:rsid w:val="612A425A"/>
    <w:rsid w:val="628E10A2"/>
    <w:rsid w:val="64D12312"/>
    <w:rsid w:val="67761A91"/>
    <w:rsid w:val="67CC24EA"/>
    <w:rsid w:val="696939DC"/>
    <w:rsid w:val="69C42446"/>
    <w:rsid w:val="6A360AFD"/>
    <w:rsid w:val="6E3F3753"/>
    <w:rsid w:val="77E33C77"/>
    <w:rsid w:val="78AA070A"/>
    <w:rsid w:val="79166739"/>
    <w:rsid w:val="792C3D18"/>
    <w:rsid w:val="79973F8B"/>
    <w:rsid w:val="7E37180F"/>
    <w:rsid w:val="7FAD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511E47-412A-4701-866D-B0A5A58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Salutation"/>
    <w:basedOn w:val="a"/>
    <w:next w:val="a"/>
    <w:qFormat/>
    <w:pPr>
      <w:shd w:val="clear" w:color="auto" w:fill="FFFFFF"/>
    </w:pPr>
    <w:rPr>
      <w:rFonts w:ascii="微软雅黑" w:hAnsi="微软雅黑"/>
      <w:color w:val="333333"/>
      <w:sz w:val="24"/>
    </w:rPr>
  </w:style>
  <w:style w:type="paragraph" w:styleId="a4">
    <w:name w:val="Body Text"/>
    <w:basedOn w:val="a"/>
    <w:uiPriority w:val="1"/>
    <w:qFormat/>
    <w:pPr>
      <w:autoSpaceDE w:val="0"/>
      <w:autoSpaceDN w:val="0"/>
      <w:ind w:left="526"/>
      <w:jc w:val="left"/>
    </w:pPr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6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A640-D7C6-4893-8886-5AA96A44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2024-05-09T02:32:00Z</cp:lastPrinted>
  <dcterms:created xsi:type="dcterms:W3CDTF">2019-04-22T06:10:00Z</dcterms:created>
  <dcterms:modified xsi:type="dcterms:W3CDTF">2024-08-26T03:16:00Z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524193750_btnclosed</vt:lpwstr>
  </property>
  <property fmtid="{D5CDD505-2E9C-101B-9397-08002B2CF9AE}" pid="4" name="ICV">
    <vt:lpwstr>E428B5802F8242CAB8A62D0918DF012A</vt:lpwstr>
  </property>
</Properties>
</file>