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9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</w:t>
      </w:r>
    </w:p>
    <w:p w14:paraId="7F5E4B4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岗位竞聘报名登记表</w:t>
      </w:r>
    </w:p>
    <w:bookmarkEnd w:id="0"/>
    <w:tbl>
      <w:tblPr>
        <w:tblStyle w:val="14"/>
        <w:tblW w:w="9518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660"/>
        <w:gridCol w:w="680"/>
        <w:gridCol w:w="1020"/>
        <w:gridCol w:w="1180"/>
        <w:gridCol w:w="1240"/>
        <w:gridCol w:w="1630"/>
        <w:gridCol w:w="1986"/>
      </w:tblGrid>
      <w:tr w14:paraId="538B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90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  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B7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67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  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AB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AB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出生年月（    ）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FC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C8CC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（一寸）</w:t>
            </w:r>
          </w:p>
        </w:tc>
      </w:tr>
      <w:tr w14:paraId="0559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3C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6F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CC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籍  贯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22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E0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居住地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E0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76F86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511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80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73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CD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65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CE49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健康状况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B2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A37F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C0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1D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专业技术职务和      职（执）业资格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0DD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CC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熟悉专业 及特长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E4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D0EA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C5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F30B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D14A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全日制教育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C518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18E78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毕业院校系及专业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D4A7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5F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6C14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663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在职教育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9B5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0410F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AD4B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2FD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C77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现工作单位及职务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FE82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767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E09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竞聘岗位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434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9A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1EB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FF05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FF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1EC1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 w14:paraId="63D14B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 w14:paraId="1B3F14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35D392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313D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E0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FA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ED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42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3F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近两年度    考核结果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AF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25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FF6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所在单位审核意见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0721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</w:p>
          <w:p w14:paraId="1D1E509B">
            <w:pPr>
              <w:pStyle w:val="13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（盖章）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14:paraId="7F42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21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本人签名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97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1063653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说明：1.工作简历要填写到月，填写清楚职务变化的时间，如内容较多，也可以附件形式提供；</w:t>
      </w:r>
    </w:p>
    <w:p w14:paraId="259FE0DC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90" w:lineRule="exact"/>
        <w:ind w:left="0" w:right="0" w:firstLine="720" w:firstLineChars="300"/>
        <w:jc w:val="both"/>
        <w:rPr>
          <w:rFonts w:hint="eastAsia" w:ascii="方正小标宋简体" w:hAnsi="宋体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2.本表正反打印，需贴张近期一寸免冠彩色照片</w:t>
      </w:r>
    </w:p>
    <w:p w14:paraId="096E2C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textAlignment w:val="auto"/>
        <w:rPr>
          <w:rFonts w:hint="eastAsia"/>
        </w:rPr>
      </w:pPr>
    </w:p>
    <w:p w14:paraId="561FD34E"/>
    <w:sectPr>
      <w:footerReference r:id="rId3" w:type="default"/>
      <w:pgSz w:w="11906" w:h="16838"/>
      <w:pgMar w:top="1984" w:right="1474" w:bottom="1871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A049C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70953889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56802"/>
    <w:multiLevelType w:val="multilevel"/>
    <w:tmpl w:val="26D5680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WZjMmRhNGQ4NjZjODYyNjM4NGJlMTQxMWFiYjMifQ=="/>
  </w:docVars>
  <w:rsids>
    <w:rsidRoot w:val="0B4575E4"/>
    <w:rsid w:val="0B4575E4"/>
    <w:rsid w:val="73B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80" w:afterLines="0" w:afterAutospacing="0" w:line="480" w:lineRule="auto"/>
      <w:ind w:left="864" w:hanging="864" w:firstLineChars="0"/>
      <w:outlineLvl w:val="3"/>
    </w:pPr>
    <w:rPr>
      <w:rFonts w:ascii="Arial" w:hAnsi="Arial" w:eastAsia="宋体" w:cs="Times New Roman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jc w:val="left"/>
    </w:pPr>
    <w:rPr>
      <w:rFonts w:ascii="Calibri" w:hAnsi="Calibri" w:eastAsia="宋体"/>
      <w:kern w:val="0"/>
      <w:sz w:val="24"/>
    </w:rPr>
  </w:style>
  <w:style w:type="character" w:customStyle="1" w:styleId="16">
    <w:name w:val="标题 4 字符"/>
    <w:basedOn w:val="15"/>
    <w:link w:val="5"/>
    <w:qFormat/>
    <w:uiPriority w:val="0"/>
    <w:rPr>
      <w:rFonts w:ascii="Arial" w:hAnsi="Arial" w:eastAsia="宋体" w:cs="Times New Roman"/>
      <w:b/>
      <w:bCs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2024-07-31T08:24:00Z</dcterms:created>
  <dc:creator>杨万鹏</dc:creator>
  <cp:lastModifiedBy>杨万鹏</cp:lastModifiedBy>
  <dcterms:modified xsi:type="dcterms:W3CDTF">2024-07-31T08:25:37Z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C3E8213D4A404AF68C318B591882AA0B_11</vt:lpwstr>
  </property>
</Properties>
</file>