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29F" w:rsidRDefault="0082243D">
      <w:pPr>
        <w:pStyle w:val="1"/>
        <w:widowControl/>
        <w:shd w:val="clear" w:color="auto" w:fill="FFFFFF"/>
        <w:spacing w:beforeAutospacing="0" w:afterAutospacing="0" w:line="600" w:lineRule="exact"/>
        <w:jc w:val="center"/>
        <w:rPr>
          <w:rFonts w:ascii="Times New Roman" w:eastAsia="方正小标宋简体" w:hAnsi="Times New Roman"/>
          <w:b w:val="0"/>
          <w:bCs w:val="0"/>
          <w:color w:val="000000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/>
          <w:b w:val="0"/>
          <w:bCs w:val="0"/>
          <w:color w:val="000000"/>
          <w:sz w:val="44"/>
          <w:szCs w:val="44"/>
          <w:shd w:val="clear" w:color="auto" w:fill="FFFFFF"/>
        </w:rPr>
        <w:t>关于招募</w:t>
      </w:r>
      <w:r>
        <w:rPr>
          <w:rFonts w:ascii="Times New Roman" w:eastAsia="方正小标宋简体" w:hAnsi="Times New Roman"/>
          <w:b w:val="0"/>
          <w:bCs w:val="0"/>
          <w:color w:val="000000"/>
          <w:sz w:val="44"/>
          <w:szCs w:val="44"/>
          <w:shd w:val="clear" w:color="auto" w:fill="FFFFFF"/>
        </w:rPr>
        <w:t>种植业</w:t>
      </w:r>
      <w:r>
        <w:rPr>
          <w:rFonts w:ascii="Times New Roman" w:eastAsia="方正小标宋简体" w:hAnsi="Times New Roman"/>
          <w:b w:val="0"/>
          <w:bCs w:val="0"/>
          <w:color w:val="000000"/>
          <w:sz w:val="44"/>
          <w:szCs w:val="44"/>
          <w:shd w:val="clear" w:color="auto" w:fill="FFFFFF"/>
        </w:rPr>
        <w:t>特聘基层农技员的公告</w:t>
      </w:r>
    </w:p>
    <w:bookmarkEnd w:id="0"/>
    <w:p w:rsidR="002C429F" w:rsidRDefault="002C429F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2C429F" w:rsidRDefault="0082243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根据《自治区农业农村厅办公室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关于印发</w:t>
      </w:r>
      <w:r>
        <w:rPr>
          <w:rFonts w:ascii="Times New Roman" w:eastAsia="仿宋_GB2312" w:hAnsi="Times New Roman"/>
          <w:sz w:val="32"/>
          <w:szCs w:val="32"/>
        </w:rPr>
        <w:t>202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年广西基层农技推广体系改革与建设补助项目实施方案的通知》（桂农厅办发〔</w:t>
      </w:r>
      <w:r>
        <w:rPr>
          <w:rFonts w:ascii="Times New Roman" w:eastAsia="仿宋_GB2312" w:hAnsi="Times New Roman"/>
          <w:sz w:val="32"/>
          <w:szCs w:val="32"/>
        </w:rPr>
        <w:t>202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〕</w:t>
      </w:r>
      <w:r>
        <w:rPr>
          <w:rFonts w:ascii="Times New Roman" w:eastAsia="仿宋_GB2312" w:hAnsi="Times New Roman" w:hint="eastAsia"/>
          <w:sz w:val="32"/>
          <w:szCs w:val="32"/>
        </w:rPr>
        <w:t>69</w:t>
      </w:r>
      <w:r>
        <w:rPr>
          <w:rFonts w:ascii="Times New Roman" w:eastAsia="仿宋_GB2312" w:hAnsi="Times New Roman"/>
          <w:sz w:val="32"/>
          <w:szCs w:val="32"/>
        </w:rPr>
        <w:t>号）以及《河池市金城江区农业农村局关于印发《</w:t>
      </w:r>
      <w:r>
        <w:rPr>
          <w:rFonts w:ascii="Times New Roman" w:eastAsia="仿宋_GB2312" w:hAnsi="Times New Roman"/>
          <w:sz w:val="32"/>
          <w:szCs w:val="32"/>
        </w:rPr>
        <w:t>202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年金城江区基层农技推广体系改革与建设补助项目实施方案（种植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业）》的通知》（金农局发〔</w:t>
      </w:r>
      <w:r>
        <w:rPr>
          <w:rFonts w:ascii="Times New Roman" w:eastAsia="仿宋_GB2312" w:hAnsi="Times New Roman"/>
          <w:sz w:val="32"/>
          <w:szCs w:val="32"/>
        </w:rPr>
        <w:t>202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〕</w:t>
      </w:r>
      <w:r>
        <w:rPr>
          <w:rFonts w:ascii="Times New Roman" w:eastAsia="仿宋_GB2312" w:hAnsi="Times New Roman" w:hint="eastAsia"/>
          <w:sz w:val="32"/>
          <w:szCs w:val="32"/>
        </w:rPr>
        <w:t>13</w:t>
      </w:r>
      <w:r>
        <w:rPr>
          <w:rFonts w:ascii="Times New Roman" w:eastAsia="仿宋_GB2312" w:hAnsi="Times New Roman"/>
          <w:sz w:val="32"/>
          <w:szCs w:val="32"/>
        </w:rPr>
        <w:t>号）文件精神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，决定在我区实施农技推广服务特聘计划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面向全区招募农技推广服务特聘农技员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现就有关事项公告如下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：</w:t>
      </w:r>
    </w:p>
    <w:p w:rsidR="002C429F" w:rsidRDefault="0082243D" w:rsidP="007360A8">
      <w:pPr>
        <w:spacing w:line="560" w:lineRule="exact"/>
        <w:ind w:firstLineChars="200" w:firstLine="640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一、招募原则</w:t>
      </w:r>
    </w:p>
    <w:p w:rsidR="002C429F" w:rsidRDefault="0082243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坚持公开、公平、公正、竞争、择优的原则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2C429F" w:rsidRDefault="0082243D" w:rsidP="007360A8">
      <w:pPr>
        <w:spacing w:line="560" w:lineRule="exact"/>
        <w:ind w:firstLineChars="200" w:firstLine="640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二、招募岗位性质、数量</w:t>
      </w:r>
    </w:p>
    <w:p w:rsidR="002C429F" w:rsidRDefault="0082243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面向社会公开招募种植业农技推广服务特聘人员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名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招募的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特聘农技员实行购买服务管理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与金城江区农业农村局签订服务协议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2C429F" w:rsidRDefault="0082243D" w:rsidP="007360A8">
      <w:pPr>
        <w:spacing w:line="560" w:lineRule="exact"/>
        <w:ind w:firstLineChars="200" w:firstLine="640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三、招募专业</w:t>
      </w:r>
    </w:p>
    <w:p w:rsidR="002C429F" w:rsidRDefault="0082243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种植技术推广服务。</w:t>
      </w:r>
    </w:p>
    <w:p w:rsidR="002C429F" w:rsidRDefault="0082243D" w:rsidP="007360A8">
      <w:pPr>
        <w:spacing w:line="560" w:lineRule="exact"/>
        <w:ind w:firstLineChars="200" w:firstLine="640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四、招募对象条件</w:t>
      </w:r>
    </w:p>
    <w:p w:rsidR="002C429F" w:rsidRDefault="002C429F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  <w:sectPr w:rsidR="002C429F">
          <w:pgSz w:w="11910" w:h="16850"/>
          <w:pgMar w:top="1600" w:right="1100" w:bottom="280" w:left="1500" w:header="720" w:footer="720" w:gutter="0"/>
          <w:cols w:space="720"/>
        </w:sectPr>
      </w:pPr>
    </w:p>
    <w:p w:rsidR="002C429F" w:rsidRDefault="0082243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（一）招募对象为农业乡土专家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新型农业经营主体的技术骨干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经过高素质农民培训过的农民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种植能手以及农业科研教学单位等具有丰富种植生产实践经验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热爱农业农村工作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2C429F" w:rsidRDefault="0082243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（二）具有良好的政治思想素质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思想品德好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遵纪守法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品行端正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无违纪、违法犯罪记录。</w:t>
      </w:r>
    </w:p>
    <w:p w:rsidR="002C429F" w:rsidRDefault="0082243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（三）年龄在</w:t>
      </w:r>
      <w:r>
        <w:rPr>
          <w:rFonts w:ascii="Times New Roman" w:eastAsia="仿宋_GB2312" w:hAnsi="Times New Roman"/>
          <w:sz w:val="32"/>
          <w:szCs w:val="32"/>
        </w:rPr>
        <w:t xml:space="preserve"> 30 </w:t>
      </w:r>
      <w:r>
        <w:rPr>
          <w:rFonts w:ascii="Times New Roman" w:eastAsia="仿宋_GB2312" w:hAnsi="Times New Roman"/>
          <w:sz w:val="32"/>
          <w:szCs w:val="32"/>
        </w:rPr>
        <w:t>岁至</w:t>
      </w:r>
      <w:r>
        <w:rPr>
          <w:rFonts w:ascii="Times New Roman" w:eastAsia="仿宋_GB2312" w:hAnsi="Times New Roman" w:hint="eastAsia"/>
          <w:sz w:val="32"/>
          <w:szCs w:val="32"/>
        </w:rPr>
        <w:t>65</w:t>
      </w:r>
      <w:r>
        <w:rPr>
          <w:rFonts w:ascii="Times New Roman" w:eastAsia="仿宋_GB2312" w:hAnsi="Times New Roman"/>
          <w:sz w:val="32"/>
          <w:szCs w:val="32"/>
        </w:rPr>
        <w:t>岁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中专或高中及以上学历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2C429F" w:rsidRDefault="0082243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（四）身体健康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具备正常履行岗位职责必备的身体条件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2C429F" w:rsidRDefault="0082243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（五）农业系统体制内在岗人员不纳入招募对象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2C429F" w:rsidRDefault="0082243D" w:rsidP="007360A8">
      <w:pPr>
        <w:spacing w:line="560" w:lineRule="exact"/>
        <w:ind w:firstLineChars="200" w:firstLine="640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五、招募程序</w:t>
      </w:r>
    </w:p>
    <w:p w:rsidR="002C429F" w:rsidRDefault="0082243D" w:rsidP="007360A8">
      <w:pPr>
        <w:spacing w:line="560" w:lineRule="exact"/>
        <w:ind w:firstLineChars="200" w:firstLine="640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（一）报名及资格审查</w:t>
      </w:r>
    </w:p>
    <w:p w:rsidR="002C429F" w:rsidRDefault="0082243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报名采取现场报名和现场审查的方式进行。</w:t>
      </w:r>
    </w:p>
    <w:p w:rsidR="002C429F" w:rsidRDefault="0082243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报名时间、地址。时间：</w:t>
      </w:r>
      <w:r>
        <w:rPr>
          <w:rFonts w:ascii="Times New Roman" w:eastAsia="仿宋_GB2312" w:hAnsi="Times New Roman"/>
          <w:sz w:val="32"/>
          <w:szCs w:val="32"/>
        </w:rPr>
        <w:t>202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15</w:t>
      </w:r>
      <w:r>
        <w:rPr>
          <w:rFonts w:ascii="Times New Roman" w:eastAsia="仿宋_GB2312" w:hAnsi="Times New Roman"/>
          <w:sz w:val="32"/>
          <w:szCs w:val="32"/>
        </w:rPr>
        <w:t>日</w:t>
      </w:r>
      <w:r>
        <w:rPr>
          <w:rFonts w:ascii="Times New Roman" w:eastAsia="仿宋_GB2312" w:hAnsi="Times New Roman" w:hint="eastAsia"/>
          <w:sz w:val="32"/>
          <w:szCs w:val="32"/>
        </w:rPr>
        <w:t>-</w:t>
      </w:r>
      <w:r>
        <w:rPr>
          <w:rFonts w:ascii="Times New Roman" w:eastAsia="仿宋_GB2312" w:hAnsi="Times New Roman"/>
          <w:sz w:val="32"/>
          <w:szCs w:val="32"/>
        </w:rPr>
        <w:t>19</w:t>
      </w:r>
      <w:r>
        <w:rPr>
          <w:rFonts w:ascii="Times New Roman" w:eastAsia="仿宋_GB2312" w:hAnsi="Times New Roman"/>
          <w:sz w:val="32"/>
          <w:szCs w:val="32"/>
        </w:rPr>
        <w:t>日（上午</w:t>
      </w:r>
      <w:r>
        <w:rPr>
          <w:rFonts w:ascii="Times New Roman" w:eastAsia="仿宋_GB2312" w:hAnsi="Times New Roman"/>
          <w:sz w:val="32"/>
          <w:szCs w:val="32"/>
        </w:rPr>
        <w:t xml:space="preserve"> 8</w:t>
      </w:r>
    </w:p>
    <w:p w:rsidR="002C429F" w:rsidRDefault="0082243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点</w:t>
      </w:r>
      <w:r>
        <w:rPr>
          <w:rFonts w:ascii="Times New Roman" w:eastAsia="仿宋_GB2312" w:hAnsi="Times New Roman"/>
          <w:sz w:val="32"/>
          <w:szCs w:val="32"/>
        </w:rPr>
        <w:t>30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至</w:t>
      </w:r>
      <w:r>
        <w:rPr>
          <w:rFonts w:ascii="Times New Roman" w:eastAsia="仿宋_GB2312" w:hAnsi="Times New Roman"/>
          <w:sz w:val="32"/>
          <w:szCs w:val="32"/>
        </w:rPr>
        <w:t>12</w:t>
      </w:r>
      <w:r w:rsidR="00781E96">
        <w:rPr>
          <w:rFonts w:ascii="Times New Roman" w:eastAsia="仿宋_GB2312" w:hAnsi="Times New Roman" w:hint="eastAsia"/>
          <w:sz w:val="32"/>
          <w:szCs w:val="32"/>
        </w:rPr>
        <w:t>点</w:t>
      </w:r>
      <w:r w:rsidR="007360A8">
        <w:rPr>
          <w:rFonts w:ascii="Times New Roman" w:eastAsia="仿宋_GB2312" w:hAnsi="Times New Roman" w:hint="eastAsia"/>
          <w:sz w:val="32"/>
          <w:szCs w:val="32"/>
        </w:rPr>
        <w:t>,</w:t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>下午</w:t>
      </w:r>
      <w:r>
        <w:rPr>
          <w:rFonts w:ascii="Times New Roman" w:eastAsia="仿宋_GB2312" w:hAnsi="Times New Roman"/>
          <w:sz w:val="32"/>
          <w:szCs w:val="32"/>
        </w:rPr>
        <w:t>15</w:t>
      </w:r>
      <w:r>
        <w:rPr>
          <w:rFonts w:ascii="Times New Roman" w:eastAsia="仿宋_GB2312" w:hAnsi="Times New Roman"/>
          <w:sz w:val="32"/>
          <w:szCs w:val="32"/>
        </w:rPr>
        <w:t>点至</w:t>
      </w:r>
      <w:r>
        <w:rPr>
          <w:rFonts w:ascii="Times New Roman" w:eastAsia="仿宋_GB2312" w:hAnsi="Times New Roman"/>
          <w:sz w:val="32"/>
          <w:szCs w:val="32"/>
        </w:rPr>
        <w:t>17</w:t>
      </w:r>
      <w:r>
        <w:rPr>
          <w:rFonts w:ascii="Times New Roman" w:eastAsia="仿宋_GB2312" w:hAnsi="Times New Roman"/>
          <w:sz w:val="32"/>
          <w:szCs w:val="32"/>
        </w:rPr>
        <w:t>点）。地点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r>
        <w:rPr>
          <w:rFonts w:ascii="Times New Roman" w:eastAsia="仿宋_GB2312" w:hAnsi="Times New Roman"/>
          <w:sz w:val="32"/>
          <w:szCs w:val="32"/>
        </w:rPr>
        <w:t>金城江区农业农村局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联系电话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：</w:t>
      </w:r>
      <w:r>
        <w:rPr>
          <w:rFonts w:ascii="Times New Roman" w:eastAsia="仿宋_GB2312" w:hAnsi="Times New Roman"/>
          <w:sz w:val="32"/>
          <w:szCs w:val="32"/>
        </w:rPr>
        <w:t xml:space="preserve">0778-2283235 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2C429F" w:rsidRDefault="0082243D" w:rsidP="007360A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2.</w:t>
      </w:r>
      <w:r>
        <w:rPr>
          <w:rFonts w:ascii="Times New Roman" w:eastAsia="仿宋_GB2312" w:hAnsi="Times New Roman"/>
          <w:b/>
          <w:bCs/>
          <w:sz w:val="32"/>
          <w:szCs w:val="32"/>
        </w:rPr>
        <w:t>资格审查。</w:t>
      </w:r>
      <w:r>
        <w:rPr>
          <w:rFonts w:ascii="Times New Roman" w:eastAsia="仿宋_GB2312" w:hAnsi="Times New Roman"/>
          <w:sz w:val="32"/>
          <w:szCs w:val="32"/>
        </w:rPr>
        <w:t>应聘人员携带个人有效身份证、毕业证原件及复印件、近期</w:t>
      </w:r>
      <w:r>
        <w:rPr>
          <w:rFonts w:ascii="Times New Roman" w:eastAsia="仿宋_GB2312" w:hAnsi="Times New Roman"/>
          <w:sz w:val="32"/>
          <w:szCs w:val="32"/>
        </w:rPr>
        <w:t xml:space="preserve"> l </w:t>
      </w:r>
      <w:r>
        <w:rPr>
          <w:rFonts w:ascii="Times New Roman" w:eastAsia="仿宋_GB2312" w:hAnsi="Times New Roman"/>
          <w:sz w:val="32"/>
          <w:szCs w:val="32"/>
        </w:rPr>
        <w:t>寸免冠彩色照片</w:t>
      </w:r>
      <w:r>
        <w:rPr>
          <w:rFonts w:ascii="Times New Roman" w:eastAsia="仿宋_GB2312" w:hAnsi="Times New Roman"/>
          <w:sz w:val="32"/>
          <w:szCs w:val="32"/>
        </w:rPr>
        <w:t xml:space="preserve"> 2 </w:t>
      </w:r>
      <w:r>
        <w:rPr>
          <w:rFonts w:ascii="Times New Roman" w:eastAsia="仿宋_GB2312" w:hAnsi="Times New Roman"/>
          <w:sz w:val="32"/>
          <w:szCs w:val="32"/>
        </w:rPr>
        <w:t>张、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农业技术推广工作经历证明及农业专业技术职称证书原件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现场填写报名表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报名时同时进行资格审查。</w:t>
      </w:r>
    </w:p>
    <w:p w:rsidR="002C429F" w:rsidRDefault="0082243D" w:rsidP="007360A8">
      <w:pPr>
        <w:spacing w:line="560" w:lineRule="exact"/>
        <w:ind w:firstLineChars="200" w:firstLine="640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（二）公示</w:t>
      </w:r>
    </w:p>
    <w:p w:rsidR="002C429F" w:rsidRDefault="0082243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对资格审查合格者，进行公示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公示时间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/>
          <w:sz w:val="32"/>
          <w:szCs w:val="32"/>
        </w:rPr>
        <w:t>个工作日。经公示无异议后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签订服务协议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2C429F" w:rsidRDefault="0082243D" w:rsidP="007360A8">
      <w:pPr>
        <w:spacing w:line="560" w:lineRule="exact"/>
        <w:ind w:firstLineChars="200" w:firstLine="640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（三）聘用</w:t>
      </w:r>
    </w:p>
    <w:p w:rsidR="002C429F" w:rsidRDefault="0082243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公示期满且无异议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由金城江区农业农村局与拟聘人员签</w:t>
      </w:r>
      <w:r>
        <w:rPr>
          <w:rFonts w:ascii="Times New Roman" w:eastAsia="仿宋_GB2312" w:hAnsi="Times New Roman"/>
          <w:sz w:val="32"/>
          <w:szCs w:val="32"/>
        </w:rPr>
        <w:lastRenderedPageBreak/>
        <w:t>订服务协议。聘用期限以签订服务协议时间为准。</w:t>
      </w:r>
    </w:p>
    <w:p w:rsidR="002C429F" w:rsidRDefault="0082243D" w:rsidP="007360A8">
      <w:pPr>
        <w:spacing w:line="560" w:lineRule="exact"/>
        <w:ind w:firstLineChars="200" w:firstLine="640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六、待遇及管理</w:t>
      </w:r>
    </w:p>
    <w:p w:rsidR="002C429F" w:rsidRDefault="0082243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l </w:t>
      </w:r>
      <w:r>
        <w:rPr>
          <w:rFonts w:ascii="Times New Roman" w:eastAsia="仿宋_GB2312" w:hAnsi="Times New Roman"/>
          <w:sz w:val="32"/>
          <w:szCs w:val="32"/>
        </w:rPr>
        <w:t>特聘农技员服务补助费为每月</w:t>
      </w:r>
      <w:r>
        <w:rPr>
          <w:rFonts w:ascii="Times New Roman" w:eastAsia="仿宋_GB2312" w:hAnsi="Times New Roman"/>
          <w:sz w:val="32"/>
          <w:szCs w:val="32"/>
        </w:rPr>
        <w:t>1000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不享受五险一金及其他福利待遇。</w:t>
      </w:r>
    </w:p>
    <w:p w:rsidR="002C429F" w:rsidRDefault="0082243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2. </w:t>
      </w:r>
      <w:r>
        <w:rPr>
          <w:rFonts w:ascii="Times New Roman" w:eastAsia="仿宋_GB2312" w:hAnsi="Times New Roman"/>
          <w:sz w:val="32"/>
          <w:szCs w:val="32"/>
        </w:rPr>
        <w:t>特聘农技员要服从金城江</w:t>
      </w:r>
      <w:r>
        <w:rPr>
          <w:rFonts w:ascii="Times New Roman" w:eastAsia="仿宋_GB2312" w:hAnsi="Times New Roman"/>
          <w:sz w:val="32"/>
          <w:szCs w:val="32"/>
        </w:rPr>
        <w:t>区农业主管部门及所服务的乡镇的领导、管理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每月进村开展工作时间不得少于</w:t>
      </w:r>
      <w:r>
        <w:rPr>
          <w:rFonts w:ascii="Times New Roman" w:eastAsia="仿宋_GB2312" w:hAnsi="Times New Roman"/>
          <w:sz w:val="32"/>
          <w:szCs w:val="32"/>
        </w:rPr>
        <w:t xml:space="preserve"> 6 </w:t>
      </w:r>
      <w:r>
        <w:rPr>
          <w:rFonts w:ascii="Times New Roman" w:eastAsia="仿宋_GB2312" w:hAnsi="Times New Roman" w:hint="eastAsia"/>
          <w:sz w:val="32"/>
          <w:szCs w:val="32"/>
        </w:rPr>
        <w:t>天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2C429F" w:rsidRDefault="0082243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3. </w:t>
      </w:r>
      <w:r>
        <w:rPr>
          <w:rFonts w:ascii="Times New Roman" w:eastAsia="仿宋_GB2312" w:hAnsi="Times New Roman"/>
          <w:sz w:val="32"/>
          <w:szCs w:val="32"/>
        </w:rPr>
        <w:t>特聘农技员要做好工作日志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，记录进村入户开展工作内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容。</w:t>
      </w:r>
    </w:p>
    <w:p w:rsidR="002C429F" w:rsidRDefault="0082243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4.</w:t>
      </w:r>
      <w:r>
        <w:rPr>
          <w:rFonts w:ascii="Times New Roman" w:eastAsia="仿宋_GB2312" w:hAnsi="Times New Roman"/>
          <w:sz w:val="32"/>
          <w:szCs w:val="32"/>
        </w:rPr>
        <w:t>对特聘农技员实行合同制管理。以服务对象的满意率、解决产业发展实际问题所取得的成效等为主要考核指标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采取量化打分和实地测评相结合的方式进行。</w:t>
      </w:r>
    </w:p>
    <w:p w:rsidR="002C429F" w:rsidRDefault="002C429F">
      <w:pPr>
        <w:spacing w:line="560" w:lineRule="exact"/>
        <w:ind w:firstLineChars="1800" w:firstLine="5760"/>
        <w:rPr>
          <w:rFonts w:ascii="Times New Roman" w:eastAsia="仿宋_GB2312" w:hAnsi="Times New Roman"/>
          <w:sz w:val="32"/>
          <w:szCs w:val="32"/>
        </w:rPr>
      </w:pPr>
    </w:p>
    <w:p w:rsidR="002C429F" w:rsidRDefault="002C429F" w:rsidP="007360A8">
      <w:pPr>
        <w:pStyle w:val="6"/>
        <w:ind w:left="141"/>
      </w:pPr>
    </w:p>
    <w:p w:rsidR="002C429F" w:rsidRDefault="0082243D">
      <w:pPr>
        <w:spacing w:line="560" w:lineRule="exact"/>
        <w:ind w:firstLineChars="1500" w:firstLine="48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河池市金城江区</w:t>
      </w:r>
      <w:r>
        <w:rPr>
          <w:rFonts w:ascii="Times New Roman" w:eastAsia="仿宋_GB2312" w:hAnsi="Times New Roman"/>
          <w:sz w:val="32"/>
          <w:szCs w:val="32"/>
        </w:rPr>
        <w:t>农业农村局</w:t>
      </w:r>
    </w:p>
    <w:p w:rsidR="002C429F" w:rsidRDefault="0082243D">
      <w:pPr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   </w:t>
      </w:r>
      <w:r>
        <w:rPr>
          <w:rFonts w:ascii="Times New Roman" w:eastAsia="仿宋_GB2312" w:hAnsi="Times New Roman" w:hint="eastAsia"/>
          <w:sz w:val="32"/>
          <w:szCs w:val="32"/>
        </w:rPr>
        <w:t>2024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2C429F" w:rsidRDefault="002C429F">
      <w:pPr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2C429F" w:rsidRDefault="002C429F">
      <w:pPr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2C429F" w:rsidRDefault="002C429F">
      <w:pPr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2C429F" w:rsidRDefault="002C429F">
      <w:pPr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2C429F" w:rsidRDefault="002C429F">
      <w:pPr>
        <w:spacing w:line="58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2C429F" w:rsidRDefault="002C429F">
      <w:pPr>
        <w:rPr>
          <w:rFonts w:ascii="Times New Roman" w:eastAsia="仿宋_GB2312" w:hAnsi="Times New Roman"/>
          <w:sz w:val="32"/>
          <w:szCs w:val="32"/>
        </w:rPr>
      </w:pPr>
    </w:p>
    <w:sectPr w:rsidR="002C429F" w:rsidSect="002C42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531" w:bottom="1417" w:left="1576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43D" w:rsidRDefault="0082243D" w:rsidP="002C429F">
      <w:r>
        <w:separator/>
      </w:r>
    </w:p>
  </w:endnote>
  <w:endnote w:type="continuationSeparator" w:id="0">
    <w:p w:rsidR="0082243D" w:rsidRDefault="0082243D" w:rsidP="002C4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29F" w:rsidRDefault="002C429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29F" w:rsidRDefault="002C429F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NJWO7QAAAABQEAAA8AAAAAAAAAAQAgAAAAIgAAAGRy&#10;cy9kb3ducmV2LnhtbFBLAQIUABQAAAAIAIdO4kCHIGb51AEAAKUDAAAOAAAAAAAAAAEAIAAAAB8B&#10;AABkcnMvZTJvRG9jLnhtbFBLBQYAAAAABgAGAFkBAABlBQAAAAA=&#10;" filled="f" stroked="f" strokeweight=".5pt">
          <v:textbox style="mso-fit-shape-to-text:t" inset="0,0,0,0">
            <w:txbxContent>
              <w:p w:rsidR="002C429F" w:rsidRDefault="0082243D">
                <w:pPr>
                  <w:pStyle w:val="a4"/>
                  <w:rPr>
                    <w:rFonts w:asciiTheme="majorEastAsia" w:eastAsiaTheme="majorEastAsia" w:hAnsiTheme="majorEastAsia" w:cstheme="majorEastAsia"/>
                    <w:sz w:val="28"/>
                    <w:szCs w:val="28"/>
                  </w:rPr>
                </w:pP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 xml:space="preserve"> </w:t>
                </w:r>
                <w:r w:rsidR="002C429F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2C429F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separate"/>
                </w:r>
                <w:r w:rsidR="00781E96">
                  <w:rPr>
                    <w:rFonts w:asciiTheme="majorEastAsia" w:eastAsiaTheme="majorEastAsia" w:hAnsiTheme="majorEastAsia" w:cstheme="majorEastAsia"/>
                    <w:noProof/>
                    <w:sz w:val="28"/>
                    <w:szCs w:val="28"/>
                  </w:rPr>
                  <w:t>2</w:t>
                </w:r>
                <w:r w:rsidR="002C429F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29F" w:rsidRDefault="002C429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43D" w:rsidRDefault="0082243D" w:rsidP="002C429F">
      <w:r>
        <w:separator/>
      </w:r>
    </w:p>
  </w:footnote>
  <w:footnote w:type="continuationSeparator" w:id="0">
    <w:p w:rsidR="0082243D" w:rsidRDefault="0082243D" w:rsidP="002C42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29F" w:rsidRDefault="002C429F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29F" w:rsidRDefault="002C429F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29F" w:rsidRDefault="002C429F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docVars>
    <w:docVar w:name="commondata" w:val="eyJoZGlkIjoiZWQ5ZjQ1MjgxYzc2MDhkMTRjYmE2Yjg2MDAyNGZiOGEifQ=="/>
  </w:docVars>
  <w:rsids>
    <w:rsidRoot w:val="120B5CEA"/>
    <w:rsid w:val="00177F0B"/>
    <w:rsid w:val="001C2EE6"/>
    <w:rsid w:val="002C429F"/>
    <w:rsid w:val="007360A8"/>
    <w:rsid w:val="00781E96"/>
    <w:rsid w:val="0079253D"/>
    <w:rsid w:val="0082243D"/>
    <w:rsid w:val="008A1484"/>
    <w:rsid w:val="00AF48ED"/>
    <w:rsid w:val="00FF2177"/>
    <w:rsid w:val="03210B9B"/>
    <w:rsid w:val="03A61CB2"/>
    <w:rsid w:val="06E75812"/>
    <w:rsid w:val="08791626"/>
    <w:rsid w:val="109E66CA"/>
    <w:rsid w:val="111647FC"/>
    <w:rsid w:val="119D4F86"/>
    <w:rsid w:val="120B5CEA"/>
    <w:rsid w:val="135E67A5"/>
    <w:rsid w:val="16737005"/>
    <w:rsid w:val="1752191B"/>
    <w:rsid w:val="18FF5B9E"/>
    <w:rsid w:val="1D294709"/>
    <w:rsid w:val="2079245C"/>
    <w:rsid w:val="216C5F21"/>
    <w:rsid w:val="21EE0F49"/>
    <w:rsid w:val="24874E56"/>
    <w:rsid w:val="26534E1F"/>
    <w:rsid w:val="278840AD"/>
    <w:rsid w:val="285E79B6"/>
    <w:rsid w:val="35A0448A"/>
    <w:rsid w:val="362A5B3D"/>
    <w:rsid w:val="36531E8B"/>
    <w:rsid w:val="365A27B3"/>
    <w:rsid w:val="39462730"/>
    <w:rsid w:val="39587471"/>
    <w:rsid w:val="3AD97540"/>
    <w:rsid w:val="3BC80320"/>
    <w:rsid w:val="3C545464"/>
    <w:rsid w:val="3D2937F1"/>
    <w:rsid w:val="3DB2333F"/>
    <w:rsid w:val="3FA047E7"/>
    <w:rsid w:val="40B66D42"/>
    <w:rsid w:val="42424A9D"/>
    <w:rsid w:val="44A3037C"/>
    <w:rsid w:val="47B435DA"/>
    <w:rsid w:val="497123F7"/>
    <w:rsid w:val="4B023EB0"/>
    <w:rsid w:val="4B387721"/>
    <w:rsid w:val="4C500795"/>
    <w:rsid w:val="4CD956A3"/>
    <w:rsid w:val="4E2C3C07"/>
    <w:rsid w:val="50532064"/>
    <w:rsid w:val="51976686"/>
    <w:rsid w:val="56DC6772"/>
    <w:rsid w:val="581B30BD"/>
    <w:rsid w:val="5AFC49AA"/>
    <w:rsid w:val="601418BE"/>
    <w:rsid w:val="61DB7884"/>
    <w:rsid w:val="6312718B"/>
    <w:rsid w:val="63FE3826"/>
    <w:rsid w:val="63FE4127"/>
    <w:rsid w:val="653528A1"/>
    <w:rsid w:val="67310E46"/>
    <w:rsid w:val="6DD24EC5"/>
    <w:rsid w:val="6E106AAA"/>
    <w:rsid w:val="6E455D7D"/>
    <w:rsid w:val="6EBB7E77"/>
    <w:rsid w:val="71257711"/>
    <w:rsid w:val="73F641AF"/>
    <w:rsid w:val="744A115D"/>
    <w:rsid w:val="78DD32AE"/>
    <w:rsid w:val="7987182F"/>
    <w:rsid w:val="7C446644"/>
    <w:rsid w:val="7C627E55"/>
    <w:rsid w:val="7F077FC6"/>
    <w:rsid w:val="7FC47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semiHidden="0" w:uiPriority="0" w:unhideWhenUsed="0" w:qFormat="1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Body Text" w:semiHidden="0" w:uiPriority="1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6"/>
    <w:qFormat/>
    <w:rsid w:val="002C429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2C429F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paragraph" w:styleId="4">
    <w:name w:val="heading 4"/>
    <w:basedOn w:val="a"/>
    <w:next w:val="a"/>
    <w:link w:val="4Char"/>
    <w:uiPriority w:val="99"/>
    <w:qFormat/>
    <w:rsid w:val="002C429F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6">
    <w:name w:val="toc 6"/>
    <w:basedOn w:val="a"/>
    <w:next w:val="a"/>
    <w:qFormat/>
    <w:rsid w:val="002C429F"/>
    <w:pPr>
      <w:ind w:leftChars="67" w:left="67"/>
    </w:pPr>
    <w:rPr>
      <w:rFonts w:ascii="Times New Roman" w:eastAsia="仿宋_GB2312" w:hAnsi="Times New Roman"/>
      <w:sz w:val="32"/>
      <w:szCs w:val="32"/>
    </w:rPr>
  </w:style>
  <w:style w:type="paragraph" w:styleId="a3">
    <w:name w:val="Body Text"/>
    <w:basedOn w:val="a"/>
    <w:uiPriority w:val="1"/>
    <w:qFormat/>
    <w:rsid w:val="002C429F"/>
    <w:pPr>
      <w:spacing w:before="1"/>
      <w:ind w:left="114"/>
    </w:pPr>
    <w:rPr>
      <w:rFonts w:ascii="宋体" w:hAnsi="宋体"/>
      <w:sz w:val="32"/>
      <w:szCs w:val="32"/>
    </w:rPr>
  </w:style>
  <w:style w:type="paragraph" w:styleId="a4">
    <w:name w:val="footer"/>
    <w:basedOn w:val="a"/>
    <w:link w:val="Char"/>
    <w:uiPriority w:val="99"/>
    <w:qFormat/>
    <w:rsid w:val="002C429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0"/>
    <w:uiPriority w:val="99"/>
    <w:qFormat/>
    <w:rsid w:val="002C429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link w:val="Char1"/>
    <w:uiPriority w:val="99"/>
    <w:qFormat/>
    <w:rsid w:val="002C429F"/>
    <w:pPr>
      <w:spacing w:beforeAutospacing="1" w:afterAutospacing="1"/>
      <w:jc w:val="left"/>
    </w:pPr>
    <w:rPr>
      <w:rFonts w:ascii="Times New Roman" w:hAnsi="Times New Roman"/>
      <w:kern w:val="0"/>
      <w:sz w:val="24"/>
      <w:szCs w:val="20"/>
    </w:rPr>
  </w:style>
  <w:style w:type="character" w:styleId="a7">
    <w:name w:val="Strong"/>
    <w:basedOn w:val="a0"/>
    <w:uiPriority w:val="99"/>
    <w:qFormat/>
    <w:rsid w:val="002C429F"/>
    <w:rPr>
      <w:rFonts w:cs="Times New Roman"/>
      <w:b/>
    </w:rPr>
  </w:style>
  <w:style w:type="character" w:styleId="a8">
    <w:name w:val="Hyperlink"/>
    <w:basedOn w:val="a0"/>
    <w:uiPriority w:val="99"/>
    <w:qFormat/>
    <w:rsid w:val="002C429F"/>
    <w:rPr>
      <w:rFonts w:cs="Times New Roman"/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sid w:val="002C429F"/>
    <w:rPr>
      <w:rFonts w:ascii="Calibri" w:hAnsi="Calibri"/>
      <w:b/>
      <w:bCs/>
      <w:kern w:val="44"/>
      <w:sz w:val="44"/>
      <w:szCs w:val="44"/>
    </w:rPr>
  </w:style>
  <w:style w:type="character" w:customStyle="1" w:styleId="4Char">
    <w:name w:val="标题 4 Char"/>
    <w:basedOn w:val="a0"/>
    <w:link w:val="4"/>
    <w:uiPriority w:val="9"/>
    <w:semiHidden/>
    <w:qFormat/>
    <w:rsid w:val="002C429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">
    <w:name w:val="页脚 Char"/>
    <w:basedOn w:val="a0"/>
    <w:link w:val="a4"/>
    <w:uiPriority w:val="99"/>
    <w:semiHidden/>
    <w:qFormat/>
    <w:rsid w:val="002C429F"/>
    <w:rPr>
      <w:rFonts w:ascii="Calibri" w:hAnsi="Calibri"/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qFormat/>
    <w:rsid w:val="002C429F"/>
    <w:rPr>
      <w:rFonts w:ascii="Calibri" w:hAnsi="Calibri"/>
      <w:sz w:val="18"/>
      <w:szCs w:val="18"/>
    </w:rPr>
  </w:style>
  <w:style w:type="character" w:customStyle="1" w:styleId="Char1">
    <w:name w:val="普通(网站) Char"/>
    <w:link w:val="a6"/>
    <w:uiPriority w:val="99"/>
    <w:qFormat/>
    <w:locked/>
    <w:rsid w:val="002C429F"/>
    <w:rPr>
      <w:kern w:val="0"/>
      <w:sz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袅จุ๊บ</dc:creator>
  <cp:lastModifiedBy>Administrator</cp:lastModifiedBy>
  <cp:revision>3</cp:revision>
  <cp:lastPrinted>2024-07-11T08:28:00Z</cp:lastPrinted>
  <dcterms:created xsi:type="dcterms:W3CDTF">2021-06-11T01:48:00Z</dcterms:created>
  <dcterms:modified xsi:type="dcterms:W3CDTF">2024-07-15T07:49:00Z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8529FFB818E543F3BF12BDFA9E955067_13</vt:lpwstr>
  </property>
</Properties>
</file>