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overflowPunct/>
        <w:topLinePunct w:val="0"/>
        <w:bidi w:val="0"/>
        <w:spacing w:line="480" w:lineRule="exact"/>
        <w:ind w:firstLine="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附件3：小学岗位竞聘要求和操作办法</w:t>
      </w:r>
    </w:p>
    <w:p>
      <w:pPr>
        <w:pageBreakBefore w:val="0"/>
        <w:overflowPunct/>
        <w:topLinePunct w:val="0"/>
        <w:bidi w:val="0"/>
        <w:spacing w:line="480" w:lineRule="exact"/>
        <w:ind w:firstLine="562"/>
        <w:rPr>
          <w:rFonts w:hint="eastAsia" w:ascii="方正仿宋_GBK" w:hAnsi="方正仿宋_GBK" w:eastAsia="方正仿宋_GBK" w:cs="方正仿宋_GBK"/>
          <w:b/>
          <w:bCs/>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无锡市新吴区新华实验学校</w:t>
      </w:r>
      <w:r>
        <w:rPr>
          <w:rFonts w:hint="eastAsia" w:ascii="黑体" w:hAnsi="黑体" w:eastAsia="黑体" w:cs="黑体"/>
          <w:b w:val="0"/>
          <w:bCs w:val="0"/>
          <w:sz w:val="32"/>
          <w:szCs w:val="32"/>
          <w:lang w:eastAsia="zh-CN"/>
        </w:rPr>
        <w:t>（小学部）</w:t>
      </w:r>
    </w:p>
    <w:p>
      <w:pPr>
        <w:pageBreakBefore w:val="0"/>
        <w:numPr>
          <w:ilvl w:val="0"/>
          <w:numId w:val="1"/>
        </w:numPr>
        <w:kinsoku/>
        <w:overflowPunct/>
        <w:topLinePunct w:val="0"/>
        <w:bidi w:val="0"/>
        <w:spacing w:line="480" w:lineRule="exact"/>
        <w:ind w:firstLine="688"/>
        <w:rPr>
          <w:rFonts w:hint="eastAsia" w:ascii="方正仿宋_GBK" w:hAnsi="方正仿宋_GBK" w:eastAsia="方正仿宋_GBK" w:cs="方正仿宋_GBK"/>
          <w:b/>
          <w:bCs/>
          <w:spacing w:val="6"/>
          <w:position w:val="1"/>
          <w:sz w:val="28"/>
          <w:szCs w:val="28"/>
        </w:rPr>
      </w:pPr>
      <w:r>
        <w:rPr>
          <w:rFonts w:hint="eastAsia" w:ascii="方正仿宋_GBK" w:hAnsi="方正仿宋_GBK" w:eastAsia="方正仿宋_GBK" w:cs="方正仿宋_GBK"/>
          <w:b/>
          <w:bCs/>
          <w:spacing w:val="6"/>
          <w:position w:val="1"/>
          <w:sz w:val="28"/>
          <w:szCs w:val="28"/>
        </w:rPr>
        <w:t>区内竞聘岗位设置及报名条件</w:t>
      </w:r>
    </w:p>
    <w:p>
      <w:pPr>
        <w:pageBreakBefore w:val="0"/>
        <w:overflowPunct/>
        <w:topLinePunct w:val="0"/>
        <w:bidi w:val="0"/>
        <w:spacing w:line="48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第一层次：中层岗位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kern w:val="2"/>
                <w:sz w:val="28"/>
                <w:szCs w:val="28"/>
                <w:lang w:val="en-US" w:eastAsia="zh-CN"/>
              </w:rPr>
            </w:pPr>
            <w:r>
              <w:rPr>
                <w:rFonts w:hint="eastAsia" w:ascii="方正仿宋_GBK" w:hAnsi="方正仿宋_GBK" w:eastAsia="方正仿宋_GBK" w:cs="方正仿宋_GBK"/>
                <w:kern w:val="2"/>
                <w:sz w:val="28"/>
                <w:szCs w:val="28"/>
              </w:rPr>
              <w:t>学校</w:t>
            </w:r>
            <w:r>
              <w:rPr>
                <w:rFonts w:hint="eastAsia" w:ascii="方正仿宋_GBK" w:hAnsi="方正仿宋_GBK" w:eastAsia="方正仿宋_GBK" w:cs="方正仿宋_GBK"/>
                <w:kern w:val="2"/>
                <w:sz w:val="28"/>
                <w:szCs w:val="28"/>
                <w:lang w:val="en-US" w:eastAsia="zh-CN"/>
              </w:rPr>
              <w:t>教师发展中心干事</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①政治素养高，业务能力好，组织协调能力强，群众公认度较高，本科及以上学历。</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②须能任教小学语文学科教学，区新秀及以上骨干教师称号，并多次获得区级及以上优秀称号及荣誉，年龄在3</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周岁及以下（198</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年1月1日后出生）。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15</w:t>
      </w:r>
      <w:r>
        <w:rPr>
          <w:rFonts w:hint="eastAsia" w:ascii="方正仿宋_GBK" w:hAnsi="方正仿宋_GBK" w:eastAsia="方正仿宋_GBK" w:cs="方正仿宋_GBK"/>
          <w:spacing w:val="6"/>
          <w:position w:val="1"/>
          <w:sz w:val="28"/>
          <w:szCs w:val="28"/>
        </w:rPr>
        <w:t>日下午16:00前，凡符合条件者可根据岗位设置自行申报，填写《无锡市新华实验学校202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年“区管校聘”聘任报名表》，发送至邮箱：1033512556@qq.com。</w:t>
      </w:r>
    </w:p>
    <w:p>
      <w:pPr>
        <w:pageBreakBefore w:val="0"/>
        <w:numPr>
          <w:ilvl w:val="0"/>
          <w:numId w:val="2"/>
        </w:numPr>
        <w:overflowPunct/>
        <w:topLinePunct w:val="0"/>
        <w:bidi w:val="0"/>
        <w:spacing w:line="480" w:lineRule="exact"/>
        <w:ind w:firstLine="664"/>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21</w:t>
      </w:r>
      <w:r>
        <w:rPr>
          <w:rFonts w:hint="eastAsia" w:ascii="方正仿宋_GBK" w:hAnsi="方正仿宋_GBK" w:eastAsia="方正仿宋_GBK" w:cs="方正仿宋_GBK"/>
          <w:spacing w:val="6"/>
          <w:position w:val="1"/>
          <w:sz w:val="28"/>
          <w:szCs w:val="28"/>
        </w:rPr>
        <w:t>日上午9：</w:t>
      </w:r>
      <w:r>
        <w:rPr>
          <w:rFonts w:hint="eastAsia" w:ascii="方正仿宋_GBK" w:hAnsi="方正仿宋_GBK" w:eastAsia="方正仿宋_GBK" w:cs="方正仿宋_GBK"/>
          <w:spacing w:val="6"/>
          <w:position w:val="1"/>
          <w:sz w:val="28"/>
          <w:szCs w:val="28"/>
          <w:lang w:val="en-US" w:eastAsia="zh-CN"/>
        </w:rPr>
        <w:t>00</w:t>
      </w:r>
      <w:r>
        <w:rPr>
          <w:rFonts w:hint="eastAsia" w:ascii="方正仿宋_GBK" w:hAnsi="方正仿宋_GBK" w:eastAsia="方正仿宋_GBK" w:cs="方正仿宋_GBK"/>
          <w:spacing w:val="6"/>
          <w:position w:val="1"/>
          <w:sz w:val="28"/>
          <w:szCs w:val="28"/>
        </w:rPr>
        <w:t>。竞聘当天，竞聘者带好相关佐证材料来校进行资格审查</w:t>
      </w:r>
      <w:r>
        <w:rPr>
          <w:rFonts w:hint="eastAsia" w:ascii="方正仿宋_GBK" w:hAnsi="方正仿宋_GBK" w:eastAsia="方正仿宋_GBK" w:cs="方正仿宋_GBK"/>
          <w:sz w:val="28"/>
          <w:szCs w:val="28"/>
        </w:rPr>
        <w:t>。</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b/>
          <w:spacing w:val="6"/>
          <w:position w:val="1"/>
          <w:sz w:val="28"/>
          <w:szCs w:val="28"/>
        </w:rPr>
      </w:pPr>
      <w:r>
        <w:rPr>
          <w:rFonts w:hint="eastAsia" w:ascii="方正仿宋_GBK" w:hAnsi="方正仿宋_GBK" w:eastAsia="方正仿宋_GBK" w:cs="方正仿宋_GBK"/>
          <w:b/>
          <w:spacing w:val="6"/>
          <w:position w:val="1"/>
          <w:sz w:val="28"/>
          <w:szCs w:val="28"/>
        </w:rPr>
        <w:t>2.具体流程环节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年7月1</w:t>
      </w:r>
      <w:r>
        <w:rPr>
          <w:rFonts w:hint="eastAsia" w:ascii="方正仿宋_GBK" w:hAnsi="方正仿宋_GBK" w:eastAsia="方正仿宋_GBK" w:cs="方正仿宋_GBK"/>
          <w:spacing w:val="6"/>
          <w:position w:val="1"/>
          <w:sz w:val="28"/>
          <w:szCs w:val="28"/>
          <w:lang w:val="en-US" w:eastAsia="zh-CN"/>
        </w:rPr>
        <w:t>5</w:t>
      </w:r>
      <w:r>
        <w:rPr>
          <w:rFonts w:hint="eastAsia" w:ascii="方正仿宋_GBK" w:hAnsi="方正仿宋_GBK" w:eastAsia="方正仿宋_GBK" w:cs="方正仿宋_GBK"/>
          <w:spacing w:val="6"/>
          <w:position w:val="1"/>
          <w:sz w:val="28"/>
          <w:szCs w:val="28"/>
        </w:rPr>
        <w:t>日（下午16：00截止），组织公开报名。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21</w:t>
      </w:r>
      <w:r>
        <w:rPr>
          <w:rFonts w:hint="eastAsia" w:ascii="方正仿宋_GBK" w:hAnsi="方正仿宋_GBK" w:eastAsia="方正仿宋_GBK" w:cs="方正仿宋_GBK"/>
          <w:spacing w:val="6"/>
          <w:position w:val="1"/>
          <w:sz w:val="28"/>
          <w:szCs w:val="28"/>
        </w:rPr>
        <w:t>日，现场竞聘，程序如下：</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8:30，参聘人员集中准备室，抽签，排定顺序。</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9:00，参聘人员到竞聘地点，按抽签顺序演讲、答辩。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②答辩：现场提问，参聘人员进行答辩。时间不超3分钟。</w:t>
      </w:r>
    </w:p>
    <w:p>
      <w:pPr>
        <w:pageBreakBefore w:val="0"/>
        <w:widowControl w:val="0"/>
        <w:numPr>
          <w:ilvl w:val="0"/>
          <w:numId w:val="3"/>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评委现场打分。</w:t>
      </w:r>
    </w:p>
    <w:p>
      <w:pPr>
        <w:pageBreakBefore w:val="0"/>
        <w:widowControl w:val="0"/>
        <w:numPr>
          <w:ilvl w:val="0"/>
          <w:numId w:val="3"/>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竞聘者最后得分：演讲分数×50%＋答辩分数×20%＋竞聘工作领导小组民主评议分数×30%。</w:t>
      </w:r>
    </w:p>
    <w:p>
      <w:pPr>
        <w:pageBreakBefore w:val="0"/>
        <w:overflowPunct/>
        <w:topLinePunct w:val="0"/>
        <w:bidi w:val="0"/>
        <w:spacing w:line="480" w:lineRule="exact"/>
        <w:jc w:val="center"/>
        <w:rPr>
          <w:rFonts w:hint="eastAsia" w:ascii="黑体" w:hAnsi="黑体" w:eastAsia="黑体" w:cs="黑体"/>
          <w:b w:val="0"/>
          <w:bCs w:val="0"/>
          <w:sz w:val="32"/>
          <w:szCs w:val="32"/>
        </w:rPr>
      </w:pPr>
      <w:r>
        <w:rPr>
          <w:rFonts w:hint="eastAsia" w:ascii="方正仿宋_GBK" w:hAnsi="方正仿宋_GBK" w:eastAsia="方正仿宋_GBK" w:cs="方正仿宋_GBK"/>
          <w:b/>
          <w:bCs/>
          <w:spacing w:val="6"/>
          <w:position w:val="1"/>
          <w:sz w:val="28"/>
          <w:szCs w:val="28"/>
        </w:rPr>
        <w:br w:type="page"/>
      </w:r>
      <w:r>
        <w:rPr>
          <w:rFonts w:hint="eastAsia" w:ascii="黑体" w:hAnsi="黑体" w:eastAsia="黑体" w:cs="黑体"/>
          <w:b w:val="0"/>
          <w:bCs w:val="0"/>
          <w:sz w:val="32"/>
          <w:szCs w:val="32"/>
        </w:rPr>
        <w:t>无锡市新吴区</w:t>
      </w:r>
      <w:r>
        <w:rPr>
          <w:rFonts w:hint="eastAsia" w:ascii="黑体" w:hAnsi="黑体" w:eastAsia="黑体" w:cs="黑体"/>
          <w:b w:val="0"/>
          <w:bCs w:val="0"/>
          <w:sz w:val="32"/>
          <w:szCs w:val="32"/>
          <w:lang w:eastAsia="zh-CN"/>
        </w:rPr>
        <w:t>春阳</w:t>
      </w:r>
      <w:r>
        <w:rPr>
          <w:rFonts w:hint="eastAsia" w:ascii="黑体" w:hAnsi="黑体" w:eastAsia="黑体" w:cs="黑体"/>
          <w:b w:val="0"/>
          <w:bCs w:val="0"/>
          <w:sz w:val="32"/>
          <w:szCs w:val="32"/>
        </w:rPr>
        <w:t>实验学校</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jc w:val="center"/>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jc w:val="center"/>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课程教学中心主任</w:t>
            </w:r>
          </w:p>
        </w:tc>
        <w:tc>
          <w:tcPr>
            <w:tcW w:w="720"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jc w:val="center"/>
              <w:textAlignment w:val="baseline"/>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②原则</w:t>
            </w:r>
            <w:r>
              <w:rPr>
                <w:rFonts w:hint="eastAsia" w:ascii="方正仿宋_GBK" w:hAnsi="方正仿宋_GBK" w:eastAsia="方正仿宋_GBK" w:cs="方正仿宋_GBK"/>
                <w:color w:val="auto"/>
                <w:sz w:val="28"/>
                <w:szCs w:val="28"/>
                <w:lang w:eastAsia="zh-CN"/>
              </w:rPr>
              <w:t>上应有中层副职任职经历及三年以上教导处工作经历，</w:t>
            </w:r>
            <w:r>
              <w:rPr>
                <w:rFonts w:hint="eastAsia" w:ascii="方正仿宋_GBK" w:hAnsi="方正仿宋_GBK" w:eastAsia="方正仿宋_GBK" w:cs="方正仿宋_GBK"/>
                <w:color w:val="auto"/>
                <w:sz w:val="28"/>
                <w:szCs w:val="28"/>
              </w:rPr>
              <w:t>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，有区级</w:t>
            </w:r>
            <w:r>
              <w:rPr>
                <w:rFonts w:hint="eastAsia" w:ascii="方正仿宋_GBK" w:hAnsi="方正仿宋_GBK" w:eastAsia="方正仿宋_GBK" w:cs="方正仿宋_GBK"/>
                <w:color w:val="auto"/>
                <w:sz w:val="28"/>
                <w:szCs w:val="28"/>
                <w:lang w:val="en-US" w:eastAsia="zh-CN"/>
              </w:rPr>
              <w:t>及</w:t>
            </w:r>
            <w:r>
              <w:rPr>
                <w:rFonts w:hint="eastAsia" w:ascii="方正仿宋_GBK" w:hAnsi="方正仿宋_GBK" w:eastAsia="方正仿宋_GBK" w:cs="方正仿宋_GBK"/>
                <w:color w:val="auto"/>
                <w:sz w:val="28"/>
                <w:szCs w:val="28"/>
                <w:lang w:eastAsia="zh-CN"/>
              </w:rPr>
              <w:t>以上骨干称号。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color w:val="auto"/>
                <w:kern w:val="2"/>
                <w:sz w:val="28"/>
                <w:szCs w:val="28"/>
                <w:lang w:val="en-US"/>
              </w:rPr>
            </w:pPr>
            <w:r>
              <w:rPr>
                <w:rFonts w:hint="eastAsia" w:ascii="方正仿宋_GBK" w:hAnsi="方正仿宋_GBK" w:eastAsia="方正仿宋_GBK" w:cs="方正仿宋_GBK"/>
                <w:color w:val="auto"/>
                <w:sz w:val="28"/>
                <w:szCs w:val="28"/>
                <w:lang w:eastAsia="zh-CN"/>
              </w:rPr>
              <w:t>课程教学中心</w:t>
            </w:r>
            <w:r>
              <w:rPr>
                <w:rFonts w:hint="eastAsia" w:ascii="方正仿宋_GBK" w:hAnsi="方正仿宋_GBK" w:eastAsia="方正仿宋_GBK" w:cs="方正仿宋_GBK"/>
                <w:color w:val="auto"/>
                <w:sz w:val="28"/>
                <w:szCs w:val="28"/>
                <w:lang w:val="en-US" w:eastAsia="zh-CN"/>
              </w:rPr>
              <w:t>副</w:t>
            </w:r>
            <w:r>
              <w:rPr>
                <w:rFonts w:hint="eastAsia" w:ascii="方正仿宋_GBK" w:hAnsi="方正仿宋_GBK" w:eastAsia="方正仿宋_GBK" w:cs="方正仿宋_GBK"/>
                <w:color w:val="auto"/>
                <w:sz w:val="28"/>
                <w:szCs w:val="28"/>
                <w:lang w:eastAsia="zh-CN"/>
              </w:rPr>
              <w:t>主任</w:t>
            </w:r>
            <w:r>
              <w:rPr>
                <w:rFonts w:hint="eastAsia" w:ascii="方正仿宋_GBK" w:hAnsi="方正仿宋_GBK" w:eastAsia="方正仿宋_GBK" w:cs="方正仿宋_GBK"/>
                <w:color w:val="auto"/>
                <w:sz w:val="28"/>
                <w:szCs w:val="28"/>
                <w:lang w:val="en-US" w:eastAsia="zh-CN"/>
              </w:rPr>
              <w:t>或干事（分管数学）</w:t>
            </w:r>
          </w:p>
        </w:tc>
        <w:tc>
          <w:tcPr>
            <w:tcW w:w="720"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jc w:val="center"/>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②原则上需有一定的</w:t>
            </w:r>
            <w:r>
              <w:rPr>
                <w:rFonts w:hint="eastAsia" w:ascii="方正仿宋_GBK" w:hAnsi="方正仿宋_GBK" w:eastAsia="方正仿宋_GBK" w:cs="方正仿宋_GBK"/>
                <w:color w:val="auto"/>
                <w:sz w:val="28"/>
                <w:szCs w:val="28"/>
                <w:lang w:val="en-US" w:eastAsia="zh-CN"/>
              </w:rPr>
              <w:t>数学</w:t>
            </w:r>
            <w:r>
              <w:rPr>
                <w:rFonts w:hint="eastAsia" w:ascii="方正仿宋_GBK" w:hAnsi="方正仿宋_GBK" w:eastAsia="方正仿宋_GBK" w:cs="方正仿宋_GBK"/>
                <w:color w:val="auto"/>
                <w:sz w:val="28"/>
                <w:szCs w:val="28"/>
              </w:rPr>
              <w:t>教科研能力，年龄在40周岁以下（198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，有区级</w:t>
            </w:r>
            <w:r>
              <w:rPr>
                <w:rFonts w:hint="eastAsia" w:ascii="方正仿宋_GBK" w:hAnsi="方正仿宋_GBK" w:eastAsia="方正仿宋_GBK" w:cs="方正仿宋_GBK"/>
                <w:color w:val="auto"/>
                <w:sz w:val="28"/>
                <w:szCs w:val="28"/>
                <w:lang w:val="en-US" w:eastAsia="zh-CN"/>
              </w:rPr>
              <w:t>及</w:t>
            </w:r>
            <w:r>
              <w:rPr>
                <w:rFonts w:hint="eastAsia" w:ascii="方正仿宋_GBK" w:hAnsi="方正仿宋_GBK" w:eastAsia="方正仿宋_GBK" w:cs="方正仿宋_GBK"/>
                <w:color w:val="auto"/>
                <w:sz w:val="28"/>
                <w:szCs w:val="28"/>
                <w:lang w:eastAsia="zh-CN"/>
              </w:rPr>
              <w:t>以上骨干称号。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rPr>
              <w:t>保障服务中心副主任（或干事）</w:t>
            </w:r>
          </w:p>
        </w:tc>
        <w:tc>
          <w:tcPr>
            <w:tcW w:w="720"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jc w:val="center"/>
              <w:textAlignment w:val="baseline"/>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②担任过学校后勤工作的优先，男性，年龄在40周岁以下（198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1472"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color w:val="auto"/>
                <w:kern w:val="2"/>
                <w:sz w:val="28"/>
                <w:szCs w:val="28"/>
                <w:lang w:val="en-US" w:eastAsia="zh-CN"/>
              </w:rPr>
            </w:pPr>
            <w:r>
              <w:rPr>
                <w:rFonts w:hint="eastAsia" w:ascii="方正仿宋_GBK" w:hAnsi="方正仿宋_GBK" w:eastAsia="方正仿宋_GBK" w:cs="方正仿宋_GBK"/>
                <w:color w:val="auto"/>
                <w:kern w:val="2"/>
                <w:sz w:val="28"/>
                <w:szCs w:val="28"/>
                <w:lang w:val="en-US" w:eastAsia="zh-CN"/>
              </w:rPr>
              <w:t>校务信息中心人事助理</w:t>
            </w:r>
          </w:p>
        </w:tc>
        <w:tc>
          <w:tcPr>
            <w:tcW w:w="720"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jc w:val="center"/>
              <w:textAlignment w:val="baseline"/>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keepNext w:val="0"/>
              <w:keepLines w:val="0"/>
              <w:pageBreakBefore w:val="0"/>
              <w:kinsoku/>
              <w:wordWrap/>
              <w:overflowPunct/>
              <w:topLinePunct w:val="0"/>
              <w:autoSpaceDE w:val="0"/>
              <w:autoSpaceDN w:val="0"/>
              <w:bidi w:val="0"/>
              <w:adjustRightInd w:val="0"/>
              <w:snapToGrid w:val="0"/>
              <w:spacing w:line="480" w:lineRule="exact"/>
              <w:ind w:firstLine="0" w:firstLineChars="0"/>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w:t>
            </w:r>
            <w:r>
              <w:rPr>
                <w:rFonts w:hint="eastAsia" w:ascii="方正仿宋_GBK" w:hAnsi="方正仿宋_GBK" w:eastAsia="方正仿宋_GBK" w:cs="方正仿宋_GBK"/>
                <w:color w:val="auto"/>
                <w:sz w:val="28"/>
                <w:szCs w:val="28"/>
                <w:lang w:val="en-US" w:eastAsia="zh-CN"/>
              </w:rPr>
              <w:t>中共党员</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熟悉信息技术，</w:t>
            </w:r>
            <w:r>
              <w:rPr>
                <w:rFonts w:hint="eastAsia" w:ascii="方正仿宋_GBK" w:hAnsi="方正仿宋_GBK" w:eastAsia="方正仿宋_GBK" w:cs="方正仿宋_GBK"/>
                <w:color w:val="auto"/>
                <w:sz w:val="28"/>
                <w:szCs w:val="28"/>
              </w:rPr>
              <w:t>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w:t>
            </w: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firstLine="560" w:firstLineChars="200"/>
        <w:textAlignment w:val="baseline"/>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60" w:firstLineChars="200"/>
        <w:textAlignment w:val="baseline"/>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春阳实验学校</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val="en-US" w:eastAsia="zh-CN"/>
        </w:rPr>
        <w:t>723255103</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lang w:val="en-US" w:eastAsia="zh-CN"/>
              </w:rPr>
              <w:t>2</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②原则上需具备3年及以上班主任工作经历，或有年级组长工作经历，所带班级取得区级及以上荣誉优先。年龄在40周岁以下（198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语文1</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数学1英语1）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②学科组长原则上需有区级新秀及以上骨干教师称号或者荣获区级（含区级）教育教学类比赛一等奖及以上奖项。年龄在40周岁以下（198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春阳实验学校</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4区管校聘年级组长（学科组长）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723255103</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信息技术</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restart"/>
            <w:vAlign w:val="center"/>
          </w:tcPr>
          <w:p>
            <w:pPr>
              <w:pageBreakBefore w:val="0"/>
              <w:kinsoku/>
              <w:overflowPunct/>
              <w:topLinePunct w:val="0"/>
              <w:bidi w:val="0"/>
              <w:spacing w:line="480" w:lineRule="exact"/>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95"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语文</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795"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数学</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95"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eastAsia="zh-CN"/>
              </w:rPr>
              <w:t>英语</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美术</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春阳实验学校</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4区管校聘教师岗位</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723255103</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16</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8:</w:t>
      </w:r>
      <w:r>
        <w:rPr>
          <w:rFonts w:hint="eastAsia" w:ascii="方正仿宋_GBK" w:hAnsi="方正仿宋_GBK" w:eastAsia="方正仿宋_GBK" w:cs="方正仿宋_GBK"/>
          <w:color w:val="auto"/>
          <w:position w:val="1"/>
          <w:sz w:val="28"/>
          <w:szCs w:val="28"/>
          <w:lang w:val="en-US" w:eastAsia="zh-CN"/>
        </w:rPr>
        <w:t>30</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9</w:t>
      </w:r>
      <w:r>
        <w:rPr>
          <w:rFonts w:hint="eastAsia" w:ascii="方正仿宋_GBK" w:hAnsi="方正仿宋_GBK" w:eastAsia="方正仿宋_GBK" w:cs="方正仿宋_GBK"/>
          <w:color w:val="auto"/>
          <w:position w:val="1"/>
          <w:sz w:val="28"/>
          <w:szCs w:val="28"/>
        </w:rPr>
        <w:t>:</w:t>
      </w:r>
      <w:r>
        <w:rPr>
          <w:rFonts w:hint="eastAsia" w:ascii="方正仿宋_GBK" w:hAnsi="方正仿宋_GBK" w:eastAsia="方正仿宋_GBK" w:cs="方正仿宋_GBK"/>
          <w:color w:val="auto"/>
          <w:position w:val="1"/>
          <w:sz w:val="28"/>
          <w:szCs w:val="28"/>
          <w:lang w:val="en-US" w:eastAsia="zh-CN"/>
        </w:rPr>
        <w:t>0</w:t>
      </w:r>
      <w:r>
        <w:rPr>
          <w:rFonts w:hint="eastAsia" w:ascii="方正仿宋_GBK" w:hAnsi="方正仿宋_GBK" w:eastAsia="方正仿宋_GBK" w:cs="方正仿宋_GBK"/>
          <w:color w:val="auto"/>
          <w:position w:val="1"/>
          <w:sz w:val="28"/>
          <w:szCs w:val="28"/>
        </w:rPr>
        <w:t>0，参聘人员到竞聘地点，按抽签顺序演讲、答辩。</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②答辩：现场提问，参聘人员进行答辩。时间不超3分钟。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说明：演讲满分50分，答辩满分20分，竞聘工作领导小组民主评议满分30分。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竞聘者最后得分：演讲分数＋答辩分数＋竞聘工作领导小组民主评议分数。</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无锡市新吴区</w:t>
      </w:r>
      <w:r>
        <w:rPr>
          <w:rFonts w:hint="eastAsia" w:ascii="黑体" w:hAnsi="黑体" w:eastAsia="黑体" w:cs="黑体"/>
          <w:b w:val="0"/>
          <w:bCs w:val="0"/>
          <w:sz w:val="32"/>
          <w:szCs w:val="32"/>
          <w:lang w:eastAsia="zh-CN"/>
        </w:rPr>
        <w:t>丽景</w:t>
      </w:r>
      <w:r>
        <w:rPr>
          <w:rFonts w:hint="eastAsia" w:ascii="黑体" w:hAnsi="黑体" w:eastAsia="黑体" w:cs="黑体"/>
          <w:b w:val="0"/>
          <w:bCs w:val="0"/>
          <w:sz w:val="32"/>
          <w:szCs w:val="32"/>
        </w:rPr>
        <w:t>实验学校</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898"/>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898"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463"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教导主任</w:t>
            </w:r>
          </w:p>
        </w:tc>
        <w:tc>
          <w:tcPr>
            <w:tcW w:w="898"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463" w:type="dxa"/>
            <w:vAlign w:val="center"/>
          </w:tcPr>
          <w:p>
            <w:pPr>
              <w:pStyle w:val="29"/>
              <w:pageBreakBefore w:val="0"/>
              <w:numPr>
                <w:ilvl w:val="0"/>
                <w:numId w:val="4"/>
              </w:numPr>
              <w:kinsoku/>
              <w:overflowPunct/>
              <w:topLinePunct w:val="0"/>
              <w:bidi w:val="0"/>
              <w:spacing w:line="480" w:lineRule="exact"/>
              <w:ind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政治素养高，业务能力好，组织协调能力强，群众公认度较高，本科学历及以上。不能任教本学科的，不参加中层竞聘。</w:t>
            </w:r>
          </w:p>
          <w:p>
            <w:pPr>
              <w:pStyle w:val="29"/>
              <w:pageBreakBefore w:val="0"/>
              <w:numPr>
                <w:ilvl w:val="0"/>
                <w:numId w:val="4"/>
              </w:numPr>
              <w:kinsoku/>
              <w:overflowPunct/>
              <w:topLinePunct w:val="0"/>
              <w:bidi w:val="0"/>
              <w:spacing w:line="480" w:lineRule="exact"/>
              <w:ind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原则上应有中层副职任职经历，具有区级新秀及以上骨干教师称号，年龄在40周岁以下（1984年1月1日后出生）。有区带头人及以上骨干称号者年龄可以放宽。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2024年7月17日下午16:00前，凡符合条件者可根据岗位设置自行申报，填写《无锡市新吴区丽景实验学校2024年“区管校聘”聘任报名表》，以“本人姓名+2024中层竞聘报名表”命名文件，发送至邮箱：1203673906@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（3）资格复审、竞聘时间：2024年7月18日。（竞聘当天，竞聘者将佐证纸质材料带至竞聘现场）。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3</w:t>
            </w:r>
          </w:p>
        </w:tc>
        <w:tc>
          <w:tcPr>
            <w:tcW w:w="5969" w:type="dxa"/>
            <w:vAlign w:val="center"/>
          </w:tcPr>
          <w:p>
            <w:pPr>
              <w:pStyle w:val="29"/>
              <w:pageBreakBefore w:val="0"/>
              <w:numPr>
                <w:ilvl w:val="0"/>
                <w:numId w:val="5"/>
              </w:numPr>
              <w:kinsoku/>
              <w:overflowPunct/>
              <w:topLinePunct w:val="0"/>
              <w:bidi w:val="0"/>
              <w:spacing w:line="480" w:lineRule="exact"/>
              <w:ind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w:t>
            </w:r>
          </w:p>
          <w:p>
            <w:pPr>
              <w:pStyle w:val="29"/>
              <w:pageBreakBefore w:val="0"/>
              <w:numPr>
                <w:ilvl w:val="0"/>
                <w:numId w:val="5"/>
              </w:numPr>
              <w:kinsoku/>
              <w:overflowPunct/>
              <w:topLinePunct w:val="0"/>
              <w:bidi w:val="0"/>
              <w:spacing w:line="480" w:lineRule="exact"/>
              <w:ind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原则上需具备3年及以上班主任工作经历，或有年级组长工作经历。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语文学科组长</w:t>
            </w:r>
          </w:p>
        </w:tc>
        <w:tc>
          <w:tcPr>
            <w:tcW w:w="1393"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1</w:t>
            </w:r>
          </w:p>
        </w:tc>
        <w:tc>
          <w:tcPr>
            <w:tcW w:w="5969" w:type="dxa"/>
            <w:vAlign w:val="center"/>
          </w:tcPr>
          <w:p>
            <w:pPr>
              <w:pStyle w:val="29"/>
              <w:pageBreakBefore w:val="0"/>
              <w:numPr>
                <w:ilvl w:val="0"/>
                <w:numId w:val="6"/>
              </w:numPr>
              <w:kinsoku/>
              <w:overflowPunct/>
              <w:topLinePunct w:val="0"/>
              <w:bidi w:val="0"/>
              <w:spacing w:line="480" w:lineRule="exact"/>
              <w:ind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政治素养高，业务能力好，组织协调能力强，群众公认度较高，本科学历及以上。任教学科需匹配。</w:t>
            </w:r>
          </w:p>
          <w:p>
            <w:pPr>
              <w:pStyle w:val="29"/>
              <w:pageBreakBefore w:val="0"/>
              <w:numPr>
                <w:ilvl w:val="0"/>
                <w:numId w:val="6"/>
              </w:numPr>
              <w:kinsoku/>
              <w:overflowPunct/>
              <w:topLinePunct w:val="0"/>
              <w:bidi w:val="0"/>
              <w:spacing w:line="480" w:lineRule="exact"/>
              <w:ind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学科组长原则上需有区级新秀及以上骨干教师称号或者荣获区级（含区级）教育教学类比赛一等奖及以上奖项。</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2024年7月17日下午16:00前，凡符合条件者可根据岗位设置自行申报，填写《无锡市新吴区丽景实验学校2024年“区管校聘”聘任报名表》，以“本人姓名+2024区管校聘年级组长（学科组长）竞聘报名表”命名文件，发送至邮箱：1203673906@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（3）资格复审、竞聘时间：2024年7月18日。（竞聘当天，竞聘者将佐证纸质材料带至竞聘现场）。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中高年级语文</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4</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数学</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英语</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音乐</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2024年7月17日下午16:00前，凡符合条件者可根据岗位设置自行申报，填写《无锡市新吴区丽景实验学校2024年“区管校聘”聘任报名表》，以“本人姓名+2024“区管校聘”教师竞聘报名表”命名文件，发送至邮箱：1203673906@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（3）资格复审、竞聘时间：2024年7月18日。（竞聘当天，竞聘者将佐证纸质材料带至竞聘现场）。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（1）区公告发布日至2024年7月17日下午16:00前，组织公开报名。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（3）2024年7月18日，现场竞聘，程序如下：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8:30，参聘人员集中准备室，抽签，排定顺序。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9:00，参聘人员到竞聘地点，按抽签顺序演讲、答辩。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w:t>
      </w:r>
      <w:r>
        <w:rPr>
          <w:rFonts w:hint="eastAsia" w:ascii="方正仿宋_GBK" w:hAnsi="方正仿宋_GBK" w:eastAsia="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w:t>
      </w:r>
      <w:r>
        <w:rPr>
          <w:rFonts w:hint="eastAsia" w:ascii="方正仿宋_GBK" w:hAnsi="方正仿宋_GBK" w:eastAsia="方正仿宋_GBK" w:cs="方正仿宋_GBK"/>
          <w:color w:val="auto"/>
          <w:position w:val="1"/>
          <w:sz w:val="28"/>
          <w:szCs w:val="28"/>
          <w:lang w:eastAsia="zh-CN"/>
        </w:rPr>
        <w:t>答</w:t>
      </w:r>
      <w:r>
        <w:rPr>
          <w:rFonts w:hint="eastAsia" w:ascii="方正仿宋_GBK" w:hAnsi="方正仿宋_GBK" w:eastAsia="方正仿宋_GBK" w:cs="方正仿宋_GBK"/>
          <w:color w:val="auto"/>
          <w:position w:val="1"/>
          <w:sz w:val="28"/>
          <w:szCs w:val="28"/>
        </w:rPr>
        <w:t>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3"/>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3"/>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widowControl w:val="0"/>
        <w:kinsoku/>
        <w:wordWrap w:val="0"/>
        <w:overflowPunct/>
        <w:topLinePunct w:val="0"/>
        <w:bidi w:val="0"/>
        <w:spacing w:line="480" w:lineRule="exact"/>
        <w:ind w:right="2240"/>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无锡</w:t>
      </w:r>
      <w:r>
        <w:rPr>
          <w:rFonts w:hint="eastAsia" w:ascii="黑体" w:hAnsi="黑体" w:eastAsia="黑体" w:cs="黑体"/>
          <w:b w:val="0"/>
          <w:bCs w:val="0"/>
          <w:sz w:val="32"/>
          <w:szCs w:val="32"/>
          <w:lang w:eastAsia="zh-CN"/>
        </w:rPr>
        <w:t>高新区（新吴区）太科城</w:t>
      </w:r>
      <w:r>
        <w:rPr>
          <w:rFonts w:hint="eastAsia" w:ascii="黑体" w:hAnsi="黑体" w:eastAsia="黑体" w:cs="黑体"/>
          <w:b w:val="0"/>
          <w:bCs w:val="0"/>
          <w:sz w:val="32"/>
          <w:szCs w:val="32"/>
        </w:rPr>
        <w:t>实验学校</w:t>
      </w:r>
      <w:r>
        <w:rPr>
          <w:rFonts w:hint="eastAsia" w:ascii="黑体" w:hAnsi="黑体" w:eastAsia="黑体" w:cs="黑体"/>
          <w:b w:val="0"/>
          <w:bCs w:val="0"/>
          <w:sz w:val="32"/>
          <w:szCs w:val="32"/>
          <w:lang w:eastAsia="zh-CN"/>
        </w:rPr>
        <w:t>（小学部）</w:t>
      </w:r>
    </w:p>
    <w:p>
      <w:pPr>
        <w:pageBreakBefore w:val="0"/>
        <w:widowControl w:val="0"/>
        <w:kinsoku/>
        <w:overflowPunct/>
        <w:topLinePunct w:val="0"/>
        <w:bidi w:val="0"/>
        <w:spacing w:line="480" w:lineRule="exact"/>
        <w:ind w:firstLine="614" w:firstLineChars="200"/>
        <w:rPr>
          <w:rFonts w:hint="eastAsia" w:ascii="方正仿宋_GBK" w:hAnsi="方正仿宋_GBK" w:eastAsia="方正仿宋_GBK" w:cs="方正仿宋_GBK"/>
          <w:b/>
          <w:spacing w:val="6"/>
          <w:w w:val="105"/>
          <w:position w:val="1"/>
          <w:sz w:val="28"/>
          <w:szCs w:val="28"/>
          <w:lang w:val="en-US" w:eastAsia="zh-CN"/>
        </w:rPr>
      </w:pPr>
      <w:r>
        <w:rPr>
          <w:rFonts w:hint="eastAsia" w:ascii="方正仿宋_GBK" w:hAnsi="方正仿宋_GBK" w:eastAsia="方正仿宋_GBK" w:cs="方正仿宋_GBK"/>
          <w:b/>
          <w:spacing w:val="6"/>
          <w:w w:val="105"/>
          <w:position w:val="1"/>
          <w:sz w:val="28"/>
          <w:szCs w:val="28"/>
          <w:lang w:val="en-US" w:eastAsia="zh-CN"/>
        </w:rPr>
        <w:t>A.第一层次中层岗位竞聘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tbl>
      <w:tblPr>
        <w:tblStyle w:val="11"/>
        <w:tblpPr w:leftFromText="180" w:rightFromText="180" w:vertAnchor="text" w:horzAnchor="page" w:tblpXSpec="center" w:tblpY="240"/>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788"/>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7"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78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358"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7"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德育副主任</w:t>
            </w:r>
          </w:p>
        </w:tc>
        <w:tc>
          <w:tcPr>
            <w:tcW w:w="78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358" w:type="dxa"/>
            <w:noWrap w:val="0"/>
            <w:vAlign w:val="center"/>
          </w:tcPr>
          <w:p>
            <w:pPr>
              <w:pageBreakBefore w:val="0"/>
              <w:kinsoku/>
              <w:overflowPunct/>
              <w:topLinePunct w:val="0"/>
              <w:bidi w:val="0"/>
              <w:spacing w:line="4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①政治素养高，业务能力好，组织协调能力强，群众公认度较高，不能任教本学科教学的，不参加此次竞聘。②原则上需有班主任</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少先队</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小学英语教学等</w:t>
            </w:r>
            <w:r>
              <w:rPr>
                <w:rFonts w:hint="eastAsia" w:ascii="方正仿宋_GBK" w:hAnsi="方正仿宋_GBK" w:eastAsia="方正仿宋_GBK" w:cs="方正仿宋_GBK"/>
                <w:sz w:val="28"/>
                <w:szCs w:val="28"/>
              </w:rPr>
              <w:t>工作经历，年龄在40周岁以下（198</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年1月1日后出生）。竞岗人员无特殊情况应当满工作量，具体工作量要求，参照《关于核定全区中小学教师周工作量标准的指导意见》（锡新教〔2020〕78号）。</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13</w:t>
      </w:r>
      <w:r>
        <w:rPr>
          <w:rFonts w:hint="eastAsia" w:ascii="方正仿宋_GBK" w:hAnsi="方正仿宋_GBK" w:eastAsia="方正仿宋_GBK" w:cs="方正仿宋_GBK"/>
          <w:color w:val="auto"/>
          <w:position w:val="1"/>
          <w:sz w:val="28"/>
          <w:szCs w:val="28"/>
        </w:rPr>
        <w:t>日下午16:00前，凡符合条件者可根据岗位设置自行申报，填写《无锡</w:t>
      </w:r>
      <w:r>
        <w:rPr>
          <w:rFonts w:hint="eastAsia" w:ascii="方正仿宋_GBK" w:hAnsi="方正仿宋_GBK" w:eastAsia="方正仿宋_GBK" w:cs="方正仿宋_GBK"/>
          <w:color w:val="auto"/>
          <w:position w:val="1"/>
          <w:sz w:val="28"/>
          <w:szCs w:val="28"/>
          <w:lang w:val="en-US" w:eastAsia="zh-CN"/>
        </w:rPr>
        <w:t>高新区（</w:t>
      </w:r>
      <w:r>
        <w:rPr>
          <w:rFonts w:hint="eastAsia" w:ascii="方正仿宋_GBK" w:hAnsi="方正仿宋_GBK" w:eastAsia="方正仿宋_GBK" w:cs="方正仿宋_GBK"/>
          <w:color w:val="auto"/>
          <w:position w:val="1"/>
          <w:sz w:val="28"/>
          <w:szCs w:val="28"/>
        </w:rPr>
        <w:t>新吴区</w:t>
      </w:r>
      <w:r>
        <w:rPr>
          <w:rFonts w:hint="eastAsia" w:ascii="方正仿宋_GBK" w:hAnsi="方正仿宋_GBK" w:eastAsia="方正仿宋_GBK" w:cs="方正仿宋_GBK"/>
          <w:color w:val="auto"/>
          <w:position w:val="1"/>
          <w:sz w:val="28"/>
          <w:szCs w:val="28"/>
          <w:lang w:eastAsia="zh-CN"/>
        </w:rPr>
        <w:t>）</w:t>
      </w:r>
      <w:r>
        <w:rPr>
          <w:rFonts w:hint="eastAsia" w:ascii="方正仿宋_GBK" w:hAnsi="方正仿宋_GBK" w:eastAsia="方正仿宋_GBK" w:cs="方正仿宋_GBK"/>
          <w:color w:val="auto"/>
          <w:position w:val="1"/>
          <w:sz w:val="28"/>
          <w:szCs w:val="28"/>
          <w:lang w:val="en-US" w:eastAsia="zh-CN"/>
        </w:rPr>
        <w:t>太科城实验学校</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4中层竞聘</w:t>
      </w:r>
      <w:r>
        <w:rPr>
          <w:rFonts w:hint="eastAsia" w:ascii="方正仿宋_GBK" w:hAnsi="方正仿宋_GBK" w:eastAsia="方正仿宋_GBK" w:cs="方正仿宋_GBK"/>
          <w:color w:val="auto"/>
          <w:position w:val="1"/>
          <w:sz w:val="28"/>
          <w:szCs w:val="28"/>
        </w:rPr>
        <w:t>报名表”命名文件，发送至邮箱</w:t>
      </w:r>
      <w:r>
        <w:rPr>
          <w:rFonts w:hint="eastAsia" w:ascii="方正仿宋_GBK" w:hAnsi="方正仿宋_GBK" w:eastAsia="方正仿宋_GBK" w:cs="方正仿宋_GBK"/>
          <w:color w:val="auto"/>
          <w:position w:val="1"/>
          <w:sz w:val="28"/>
          <w:szCs w:val="28"/>
          <w:lang w:val="en-US" w:eastAsia="zh-CN"/>
        </w:rPr>
        <w:t>85504982@qq.com</w:t>
      </w:r>
      <w:r>
        <w:rPr>
          <w:rFonts w:hint="eastAsia" w:ascii="方正仿宋_GBK" w:hAnsi="方正仿宋_GBK" w:eastAsia="方正仿宋_GBK" w:cs="方正仿宋_GBK"/>
          <w:spacing w:val="6"/>
          <w:position w:val="1"/>
          <w:sz w:val="28"/>
          <w:szCs w:val="28"/>
        </w:rPr>
        <w:t>。</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
          <w:spacing w:val="6"/>
          <w:w w:val="105"/>
          <w:position w:val="1"/>
          <w:sz w:val="28"/>
          <w:szCs w:val="28"/>
          <w:lang w:val="en-US" w:eastAsia="zh-CN"/>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14</w:t>
      </w:r>
      <w:r>
        <w:rPr>
          <w:rFonts w:hint="eastAsia" w:ascii="方正仿宋_GBK" w:hAnsi="方正仿宋_GBK" w:eastAsia="方正仿宋_GBK" w:cs="方正仿宋_GBK"/>
          <w:spacing w:val="6"/>
          <w:position w:val="1"/>
          <w:sz w:val="28"/>
          <w:szCs w:val="28"/>
        </w:rPr>
        <w:t>日。（竞聘当天，竞聘者将佐证纸质材料带至竞聘现场）。</w:t>
      </w:r>
    </w:p>
    <w:p>
      <w:pPr>
        <w:pageBreakBefore w:val="0"/>
        <w:widowControl w:val="0"/>
        <w:kinsoku/>
        <w:overflowPunct/>
        <w:topLinePunct w:val="0"/>
        <w:bidi w:val="0"/>
        <w:spacing w:line="480" w:lineRule="exact"/>
        <w:ind w:firstLine="61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b/>
          <w:spacing w:val="6"/>
          <w:w w:val="105"/>
          <w:position w:val="1"/>
          <w:sz w:val="28"/>
          <w:szCs w:val="28"/>
          <w:lang w:val="en-US" w:eastAsia="zh-CN"/>
        </w:rPr>
        <w:t>B.</w:t>
      </w:r>
      <w:r>
        <w:rPr>
          <w:rFonts w:hint="eastAsia" w:ascii="方正仿宋_GBK" w:hAnsi="方正仿宋_GBK" w:eastAsia="方正仿宋_GBK" w:cs="方正仿宋_GBK"/>
          <w:b/>
          <w:spacing w:val="6"/>
          <w:w w:val="105"/>
          <w:position w:val="1"/>
          <w:sz w:val="28"/>
          <w:szCs w:val="28"/>
          <w:lang w:eastAsia="zh-CN"/>
        </w:rPr>
        <w:t>教师</w:t>
      </w:r>
      <w:r>
        <w:rPr>
          <w:rFonts w:hint="eastAsia" w:ascii="方正仿宋_GBK" w:hAnsi="方正仿宋_GBK" w:eastAsia="方正仿宋_GBK" w:cs="方正仿宋_GBK"/>
          <w:b/>
          <w:spacing w:val="6"/>
          <w:w w:val="105"/>
          <w:position w:val="1"/>
          <w:sz w:val="28"/>
          <w:szCs w:val="28"/>
        </w:rPr>
        <w:t>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小学美术教师</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②原则上需有</w:t>
            </w:r>
            <w:r>
              <w:rPr>
                <w:rFonts w:hint="eastAsia" w:ascii="方正仿宋_GBK" w:hAnsi="方正仿宋_GBK" w:eastAsia="方正仿宋_GBK" w:cs="方正仿宋_GBK"/>
                <w:sz w:val="28"/>
                <w:szCs w:val="28"/>
                <w:lang w:val="en-US" w:eastAsia="zh-CN"/>
              </w:rPr>
              <w:t>区新秀及以上称号</w:t>
            </w:r>
            <w:r>
              <w:rPr>
                <w:rFonts w:hint="eastAsia" w:ascii="方正仿宋_GBK" w:hAnsi="方正仿宋_GBK" w:eastAsia="方正仿宋_GBK" w:cs="方正仿宋_GBK"/>
                <w:sz w:val="28"/>
                <w:szCs w:val="28"/>
              </w:rPr>
              <w:t>，年龄在40周岁以下（198</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年1月1日后出生）。竞岗人员无特殊情况应当满工作量，具体工作量要求，参照《关于核定全区中小学教师周工作量标准的指导意见》（锡新教〔2020〕78号）。</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13</w:t>
      </w:r>
      <w:r>
        <w:rPr>
          <w:rFonts w:hint="eastAsia" w:ascii="方正仿宋_GBK" w:hAnsi="方正仿宋_GBK" w:eastAsia="方正仿宋_GBK" w:cs="方正仿宋_GBK"/>
          <w:color w:val="auto"/>
          <w:position w:val="1"/>
          <w:sz w:val="28"/>
          <w:szCs w:val="28"/>
        </w:rPr>
        <w:t>日下午16:00前，凡符合条件者可根据岗位设置自行申报，填写《无锡</w:t>
      </w:r>
      <w:r>
        <w:rPr>
          <w:rFonts w:hint="eastAsia" w:ascii="方正仿宋_GBK" w:hAnsi="方正仿宋_GBK" w:eastAsia="方正仿宋_GBK" w:cs="方正仿宋_GBK"/>
          <w:color w:val="auto"/>
          <w:position w:val="1"/>
          <w:sz w:val="28"/>
          <w:szCs w:val="28"/>
          <w:lang w:val="en-US" w:eastAsia="zh-CN"/>
        </w:rPr>
        <w:t>高新区（</w:t>
      </w:r>
      <w:r>
        <w:rPr>
          <w:rFonts w:hint="eastAsia" w:ascii="方正仿宋_GBK" w:hAnsi="方正仿宋_GBK" w:eastAsia="方正仿宋_GBK" w:cs="方正仿宋_GBK"/>
          <w:color w:val="auto"/>
          <w:position w:val="1"/>
          <w:sz w:val="28"/>
          <w:szCs w:val="28"/>
        </w:rPr>
        <w:t>新吴区</w:t>
      </w:r>
      <w:r>
        <w:rPr>
          <w:rFonts w:hint="eastAsia" w:ascii="方正仿宋_GBK" w:hAnsi="方正仿宋_GBK" w:eastAsia="方正仿宋_GBK" w:cs="方正仿宋_GBK"/>
          <w:color w:val="auto"/>
          <w:position w:val="1"/>
          <w:sz w:val="28"/>
          <w:szCs w:val="28"/>
          <w:lang w:eastAsia="zh-CN"/>
        </w:rPr>
        <w:t>）</w:t>
      </w:r>
      <w:r>
        <w:rPr>
          <w:rFonts w:hint="eastAsia" w:ascii="方正仿宋_GBK" w:hAnsi="方正仿宋_GBK" w:eastAsia="方正仿宋_GBK" w:cs="方正仿宋_GBK"/>
          <w:color w:val="auto"/>
          <w:position w:val="1"/>
          <w:sz w:val="28"/>
          <w:szCs w:val="28"/>
          <w:lang w:val="en-US" w:eastAsia="zh-CN"/>
        </w:rPr>
        <w:t>太科城实验学校</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4区管校聘教师竞聘</w:t>
      </w:r>
      <w:r>
        <w:rPr>
          <w:rFonts w:hint="eastAsia" w:ascii="方正仿宋_GBK" w:hAnsi="方正仿宋_GBK" w:eastAsia="方正仿宋_GBK" w:cs="方正仿宋_GBK"/>
          <w:color w:val="auto"/>
          <w:position w:val="1"/>
          <w:sz w:val="28"/>
          <w:szCs w:val="28"/>
        </w:rPr>
        <w:t>报名表”命名文件，发送至邮箱</w:t>
      </w:r>
      <w:r>
        <w:rPr>
          <w:rFonts w:hint="eastAsia" w:ascii="方正仿宋_GBK" w:hAnsi="方正仿宋_GBK" w:eastAsia="方正仿宋_GBK" w:cs="方正仿宋_GBK"/>
          <w:color w:val="auto"/>
          <w:position w:val="1"/>
          <w:sz w:val="28"/>
          <w:szCs w:val="28"/>
          <w:lang w:val="en-US" w:eastAsia="zh-CN"/>
        </w:rPr>
        <w:t>85504982@qq.com</w:t>
      </w:r>
      <w:r>
        <w:rPr>
          <w:rFonts w:hint="eastAsia" w:ascii="方正仿宋_GBK" w:hAnsi="方正仿宋_GBK" w:eastAsia="方正仿宋_GBK" w:cs="方正仿宋_GBK"/>
          <w:spacing w:val="6"/>
          <w:position w:val="1"/>
          <w:sz w:val="28"/>
          <w:szCs w:val="28"/>
        </w:rPr>
        <w:t>。</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14</w:t>
      </w:r>
      <w:r>
        <w:rPr>
          <w:rFonts w:hint="eastAsia" w:ascii="方正仿宋_GBK" w:hAnsi="方正仿宋_GBK" w:eastAsia="方正仿宋_GBK" w:cs="方正仿宋_GBK"/>
          <w:spacing w:val="6"/>
          <w:position w:val="1"/>
          <w:sz w:val="28"/>
          <w:szCs w:val="28"/>
        </w:rPr>
        <w:t>日。（竞聘当天，竞聘者将佐证纸质材料带至竞聘现场）。</w:t>
      </w:r>
    </w:p>
    <w:p>
      <w:pPr>
        <w:pageBreakBefore w:val="0"/>
        <w:widowControl w:val="0"/>
        <w:kinsoku/>
        <w:overflowPunct/>
        <w:topLinePunct w:val="0"/>
        <w:bidi w:val="0"/>
        <w:spacing w:line="480" w:lineRule="exact"/>
        <w:ind w:firstLine="577" w:firstLineChars="197"/>
        <w:rPr>
          <w:rFonts w:hint="eastAsia" w:ascii="方正仿宋_GBK" w:hAnsi="方正仿宋_GBK" w:eastAsia="方正仿宋_GBK" w:cs="方正仿宋_GBK"/>
          <w:b/>
          <w:spacing w:val="6"/>
          <w:position w:val="1"/>
          <w:sz w:val="28"/>
          <w:szCs w:val="28"/>
        </w:rPr>
      </w:pPr>
      <w:r>
        <w:rPr>
          <w:rFonts w:hint="eastAsia" w:ascii="方正仿宋_GBK" w:hAnsi="方正仿宋_GBK" w:eastAsia="方正仿宋_GBK" w:cs="方正仿宋_GBK"/>
          <w:b/>
          <w:spacing w:val="6"/>
          <w:position w:val="1"/>
          <w:sz w:val="28"/>
          <w:szCs w:val="28"/>
          <w:lang w:val="en-US" w:eastAsia="zh-CN"/>
        </w:rPr>
        <w:t>C</w:t>
      </w:r>
      <w:r>
        <w:rPr>
          <w:rFonts w:hint="eastAsia" w:ascii="方正仿宋_GBK" w:hAnsi="方正仿宋_GBK" w:eastAsia="方正仿宋_GBK" w:cs="方正仿宋_GBK"/>
          <w:b/>
          <w:spacing w:val="6"/>
          <w:position w:val="1"/>
          <w:sz w:val="28"/>
          <w:szCs w:val="28"/>
        </w:rPr>
        <w:t>.具体流程环节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w:t>
      </w:r>
      <w:r>
        <w:rPr>
          <w:rFonts w:hint="eastAsia" w:ascii="方正仿宋_GBK" w:hAnsi="方正仿宋_GBK" w:eastAsia="方正仿宋_GBK" w:cs="方正仿宋_GBK"/>
          <w:spacing w:val="6"/>
          <w:position w:val="1"/>
          <w:sz w:val="28"/>
          <w:szCs w:val="28"/>
          <w:lang w:val="en-US" w:eastAsia="zh-CN"/>
        </w:rPr>
        <w:t>区公告发布日至2024年7月13日下午16：00</w:t>
      </w:r>
      <w:r>
        <w:rPr>
          <w:rFonts w:hint="eastAsia" w:ascii="方正仿宋_GBK" w:hAnsi="方正仿宋_GBK" w:eastAsia="方正仿宋_GBK" w:cs="方正仿宋_GBK"/>
          <w:spacing w:val="6"/>
          <w:position w:val="1"/>
          <w:sz w:val="28"/>
          <w:szCs w:val="28"/>
        </w:rPr>
        <w:t>，组织公开报名。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14</w:t>
      </w:r>
      <w:r>
        <w:rPr>
          <w:rFonts w:hint="eastAsia" w:ascii="方正仿宋_GBK" w:hAnsi="方正仿宋_GBK" w:eastAsia="方正仿宋_GBK" w:cs="方正仿宋_GBK"/>
          <w:spacing w:val="6"/>
          <w:position w:val="1"/>
          <w:sz w:val="28"/>
          <w:szCs w:val="28"/>
        </w:rPr>
        <w:t>日，现场竞聘，程序如下：</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8:15，参聘人员集中准备室，抽签，排定顺序。</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8:30，参聘人员到竞聘地点，按抽签顺序演讲、答辩。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②答辩：现场提问，参聘人员进行答辩。时间不超3分钟。</w:t>
      </w:r>
    </w:p>
    <w:p>
      <w:pPr>
        <w:pageBreakBefore w:val="0"/>
        <w:widowControl w:val="0"/>
        <w:numPr>
          <w:ilvl w:val="0"/>
          <w:numId w:val="3"/>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评委现场打分。</w:t>
      </w:r>
    </w:p>
    <w:p>
      <w:pPr>
        <w:pageBreakBefore w:val="0"/>
        <w:widowControl w:val="0"/>
        <w:numPr>
          <w:ilvl w:val="0"/>
          <w:numId w:val="3"/>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spacing w:val="6"/>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spacing w:val="6"/>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无锡市新吴区金鸿实验学校（小学部）</w:t>
      </w:r>
    </w:p>
    <w:p>
      <w:pPr>
        <w:widowControl w:val="0"/>
        <w:kinsoku/>
        <w:spacing w:line="560" w:lineRule="exact"/>
        <w:ind w:firstLine="562" w:firstLineChars="200"/>
        <w:rPr>
          <w:rFonts w:hint="eastAsia" w:ascii="仿宋" w:hAnsi="仿宋" w:eastAsia="仿宋" w:cs="仿宋"/>
          <w:color w:val="auto"/>
          <w:position w:val="1"/>
          <w:sz w:val="28"/>
          <w:szCs w:val="28"/>
        </w:rPr>
      </w:pPr>
      <w:r>
        <w:rPr>
          <w:rFonts w:hint="eastAsia" w:ascii="仿宋" w:hAnsi="仿宋" w:eastAsia="仿宋" w:cs="仿宋"/>
          <w:b/>
          <w:color w:val="auto"/>
          <w:position w:val="1"/>
          <w:sz w:val="28"/>
          <w:szCs w:val="28"/>
        </w:rPr>
        <w:t>A.第</w:t>
      </w:r>
      <w:r>
        <w:rPr>
          <w:rFonts w:hint="eastAsia" w:ascii="仿宋" w:hAnsi="仿宋" w:eastAsia="仿宋" w:cs="仿宋"/>
          <w:b/>
          <w:color w:val="auto"/>
          <w:w w:val="105"/>
          <w:position w:val="1"/>
          <w:sz w:val="28"/>
          <w:szCs w:val="28"/>
        </w:rPr>
        <w:t>一层次中层岗位竞聘</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keepNext w:val="0"/>
              <w:keepLines w:val="0"/>
              <w:pageBreakBefore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keepNext w:val="0"/>
              <w:keepLines w:val="0"/>
              <w:pageBreakBefore w:val="0"/>
              <w:kinsoku/>
              <w:wordWrap/>
              <w:overflowPunct/>
              <w:topLinePunct w:val="0"/>
              <w:bidi w:val="0"/>
              <w:spacing w:line="46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德育</w:t>
            </w:r>
            <w:r>
              <w:rPr>
                <w:rFonts w:hint="eastAsia" w:ascii="方正仿宋_GBK" w:hAnsi="方正仿宋_GBK" w:eastAsia="方正仿宋_GBK" w:cs="方正仿宋_GBK"/>
                <w:color w:val="auto"/>
                <w:sz w:val="28"/>
                <w:szCs w:val="28"/>
                <w:lang w:val="en-US" w:eastAsia="zh-CN"/>
              </w:rPr>
              <w:t>副</w:t>
            </w:r>
            <w:r>
              <w:rPr>
                <w:rFonts w:hint="eastAsia" w:ascii="方正仿宋_GBK" w:hAnsi="方正仿宋_GBK" w:eastAsia="方正仿宋_GBK" w:cs="方正仿宋_GBK"/>
                <w:color w:val="auto"/>
                <w:sz w:val="28"/>
                <w:szCs w:val="28"/>
                <w:lang w:eastAsia="zh-CN"/>
              </w:rPr>
              <w:t>主任</w:t>
            </w:r>
          </w:p>
        </w:tc>
        <w:tc>
          <w:tcPr>
            <w:tcW w:w="720" w:type="dxa"/>
            <w:vAlign w:val="center"/>
          </w:tcPr>
          <w:p>
            <w:pPr>
              <w:keepNext w:val="0"/>
              <w:keepLines w:val="0"/>
              <w:pageBreakBefore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bidi w:val="0"/>
              <w:spacing w:line="46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keepNext w:val="0"/>
              <w:keepLines w:val="0"/>
              <w:pageBreakBefore w:val="0"/>
              <w:kinsoku/>
              <w:wordWrap/>
              <w:overflowPunct/>
              <w:topLinePunct w:val="0"/>
              <w:bidi w:val="0"/>
              <w:spacing w:line="46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w:t>
            </w:r>
            <w:r>
              <w:rPr>
                <w:rFonts w:hint="eastAsia" w:ascii="方正仿宋_GBK" w:hAnsi="方正仿宋_GBK" w:eastAsia="方正仿宋_GBK" w:cs="方正仿宋_GBK"/>
                <w:color w:val="auto"/>
                <w:sz w:val="28"/>
                <w:szCs w:val="28"/>
                <w:lang w:val="en-US" w:eastAsia="zh-CN"/>
              </w:rPr>
              <w:t>原则上</w:t>
            </w:r>
            <w:r>
              <w:rPr>
                <w:rFonts w:hint="eastAsia" w:ascii="方正仿宋_GBK" w:hAnsi="方正仿宋_GBK" w:eastAsia="方正仿宋_GBK" w:cs="方正仿宋_GBK"/>
                <w:color w:val="auto"/>
                <w:sz w:val="28"/>
                <w:szCs w:val="28"/>
                <w:lang w:eastAsia="zh-CN"/>
              </w:rPr>
              <w:t>有德育（班主任、少先队）工作经历，</w:t>
            </w:r>
            <w:r>
              <w:rPr>
                <w:rFonts w:hint="eastAsia" w:ascii="方正仿宋_GBK" w:hAnsi="方正仿宋_GBK" w:eastAsia="方正仿宋_GBK" w:cs="方正仿宋_GBK"/>
                <w:color w:val="auto"/>
                <w:sz w:val="28"/>
                <w:szCs w:val="28"/>
              </w:rPr>
              <w:t>有区级新秀及以上骨干教师称号，年龄在40周岁以下（198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p>
        </w:tc>
      </w:tr>
    </w:tbl>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金鸿</w:t>
      </w:r>
      <w:r>
        <w:rPr>
          <w:rFonts w:hint="eastAsia" w:ascii="方正仿宋_GBK" w:hAnsi="方正仿宋_GBK" w:eastAsia="方正仿宋_GBK" w:cs="方正仿宋_GBK"/>
          <w:color w:val="auto"/>
          <w:position w:val="1"/>
          <w:sz w:val="28"/>
          <w:szCs w:val="28"/>
          <w:lang w:val="en-US" w:eastAsia="zh-CN"/>
        </w:rPr>
        <w:t>实验学校小学部</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eastAsia="zh-CN"/>
        </w:rPr>
        <w:t>1172850419@qq.com，</w:t>
      </w:r>
      <w:r>
        <w:rPr>
          <w:rFonts w:hint="eastAsia" w:ascii="方正仿宋_GBK" w:hAnsi="方正仿宋_GBK" w:eastAsia="方正仿宋_GBK" w:cs="方正仿宋_GBK"/>
          <w:color w:val="auto"/>
          <w:position w:val="1"/>
          <w:sz w:val="28"/>
          <w:szCs w:val="28"/>
          <w:lang w:val="en-US" w:eastAsia="zh-CN"/>
        </w:rPr>
        <w:t>咨询电话：68280918</w:t>
      </w:r>
      <w:r>
        <w:rPr>
          <w:rFonts w:hint="eastAsia" w:ascii="方正仿宋_GBK" w:hAnsi="方正仿宋_GBK" w:eastAsia="方正仿宋_GBK" w:cs="方正仿宋_GBK"/>
          <w:color w:val="auto"/>
          <w:position w:val="1"/>
          <w:sz w:val="28"/>
          <w:szCs w:val="28"/>
        </w:rPr>
        <w:t>。</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日。（竞聘当天，竞聘者将佐证纸质材料带至竞聘现场）。</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方正仿宋_GBK" w:hAnsi="方正仿宋_GBK" w:eastAsia="方正仿宋_GBK" w:cs="方正仿宋_GBK"/>
          <w:b/>
          <w:color w:val="auto"/>
          <w:position w:val="1"/>
          <w:sz w:val="28"/>
          <w:szCs w:val="28"/>
        </w:rPr>
      </w:pPr>
    </w:p>
    <w:p>
      <w:pPr>
        <w:keepNext w:val="0"/>
        <w:keepLines w:val="0"/>
        <w:pageBreakBefore w:val="0"/>
        <w:widowControl w:val="0"/>
        <w:kinsoku/>
        <w:wordWrap/>
        <w:overflowPunct/>
        <w:topLinePunct w:val="0"/>
        <w:bidi w:val="0"/>
        <w:spacing w:line="460" w:lineRule="exact"/>
        <w:ind w:firstLine="562" w:firstLineChars="200"/>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position w:val="1"/>
          <w:sz w:val="28"/>
          <w:szCs w:val="28"/>
          <w:lang w:val="en-US" w:eastAsia="zh-CN"/>
        </w:rPr>
        <w:t>二</w:t>
      </w:r>
      <w:r>
        <w:rPr>
          <w:rFonts w:hint="eastAsia" w:ascii="方正仿宋_GBK" w:hAnsi="方正仿宋_GBK" w:eastAsia="方正仿宋_GBK" w:cs="方正仿宋_GBK"/>
          <w:b/>
          <w:bCs/>
          <w:color w:val="auto"/>
          <w:w w:val="105"/>
          <w:position w:val="1"/>
          <w:sz w:val="28"/>
          <w:szCs w:val="28"/>
        </w:rPr>
        <w:t>层次教师岗位竞聘</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keepNext w:val="0"/>
              <w:keepLines w:val="0"/>
              <w:pageBreakBefore w:val="0"/>
              <w:widowControl w:val="0"/>
              <w:kinsoku/>
              <w:wordWrap/>
              <w:overflowPunct/>
              <w:topLinePunct w:val="0"/>
              <w:bidi w:val="0"/>
              <w:spacing w:line="46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小学语文教师</w:t>
            </w:r>
          </w:p>
        </w:tc>
        <w:tc>
          <w:tcPr>
            <w:tcW w:w="1069"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3</w:t>
            </w:r>
          </w:p>
        </w:tc>
        <w:tc>
          <w:tcPr>
            <w:tcW w:w="6014" w:type="dxa"/>
            <w:vMerge w:val="restart"/>
            <w:vAlign w:val="center"/>
          </w:tcPr>
          <w:p>
            <w:pPr>
              <w:keepNext w:val="0"/>
              <w:keepLines w:val="0"/>
              <w:pageBreakBefore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snapToGrid w:val="0"/>
                <w:color w:val="auto"/>
                <w:kern w:val="0"/>
                <w:position w:val="1"/>
                <w:sz w:val="28"/>
                <w:szCs w:val="28"/>
                <w:lang w:val="en-US" w:eastAsia="zh-CN" w:bidi="ar-SA"/>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w:t>
            </w:r>
            <w:r>
              <w:rPr>
                <w:rFonts w:hint="eastAsia" w:ascii="方正仿宋_GBK" w:hAnsi="方正仿宋_GBK" w:eastAsia="方正仿宋_GBK" w:cs="方正仿宋_GBK"/>
                <w:color w:val="auto"/>
                <w:sz w:val="28"/>
                <w:szCs w:val="28"/>
                <w:lang w:val="en-US" w:eastAsia="zh-CN"/>
              </w:rPr>
              <w:t>市教育局</w:t>
            </w:r>
            <w:r>
              <w:rPr>
                <w:rFonts w:hint="eastAsia" w:ascii="方正仿宋_GBK" w:hAnsi="方正仿宋_GBK" w:eastAsia="方正仿宋_GBK" w:cs="方正仿宋_GBK"/>
                <w:color w:val="auto"/>
                <w:sz w:val="28"/>
                <w:szCs w:val="28"/>
              </w:rPr>
              <w:t>关于</w:t>
            </w:r>
            <w:r>
              <w:rPr>
                <w:rFonts w:hint="eastAsia" w:ascii="方正仿宋_GBK" w:hAnsi="方正仿宋_GBK" w:eastAsia="方正仿宋_GBK" w:cs="方正仿宋_GBK"/>
                <w:color w:val="auto"/>
                <w:sz w:val="28"/>
                <w:szCs w:val="28"/>
                <w:lang w:val="en-US" w:eastAsia="zh-CN"/>
              </w:rPr>
              <w:t>进一步规范无锡市中小学教师教学工作量标准的指导意见</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试行）</w:t>
            </w:r>
            <w:r>
              <w:rPr>
                <w:rFonts w:hint="eastAsia" w:ascii="方正仿宋_GBK" w:hAnsi="方正仿宋_GBK" w:eastAsia="方正仿宋_GBK" w:cs="方正仿宋_GBK"/>
                <w:color w:val="auto"/>
                <w:sz w:val="28"/>
                <w:szCs w:val="28"/>
              </w:rPr>
              <w:t>》（锡教</w:t>
            </w:r>
            <w:r>
              <w:rPr>
                <w:rFonts w:hint="eastAsia" w:ascii="方正仿宋_GBK" w:hAnsi="方正仿宋_GBK" w:eastAsia="方正仿宋_GBK" w:cs="方正仿宋_GBK"/>
                <w:color w:val="auto"/>
                <w:sz w:val="28"/>
                <w:szCs w:val="28"/>
                <w:lang w:val="en-US" w:eastAsia="zh-CN"/>
              </w:rPr>
              <w:t>发</w:t>
            </w:r>
            <w:r>
              <w:rPr>
                <w:rFonts w:hint="eastAsia" w:ascii="方正仿宋_GBK" w:hAnsi="方正仿宋_GBK" w:eastAsia="方正仿宋_GBK" w:cs="方正仿宋_GBK"/>
                <w:color w:val="auto"/>
                <w:sz w:val="28"/>
                <w:szCs w:val="28"/>
              </w:rPr>
              <w:t>〔202</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小学数学教师</w:t>
            </w:r>
          </w:p>
        </w:tc>
        <w:tc>
          <w:tcPr>
            <w:tcW w:w="1069"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2</w:t>
            </w:r>
          </w:p>
        </w:tc>
        <w:tc>
          <w:tcPr>
            <w:tcW w:w="6014" w:type="dxa"/>
            <w:vMerge w:val="continue"/>
            <w:vAlign w:val="center"/>
          </w:tcPr>
          <w:p>
            <w:pPr>
              <w:keepNext w:val="0"/>
              <w:keepLines w:val="0"/>
              <w:pageBreakBefore w:val="0"/>
              <w:kinsoku/>
              <w:wordWrap/>
              <w:overflowPunct/>
              <w:topLinePunct w:val="0"/>
              <w:bidi w:val="0"/>
              <w:spacing w:line="46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小学英语教师</w:t>
            </w:r>
          </w:p>
        </w:tc>
        <w:tc>
          <w:tcPr>
            <w:tcW w:w="1069" w:type="dxa"/>
            <w:vAlign w:val="center"/>
          </w:tcPr>
          <w:p>
            <w:pPr>
              <w:keepNext w:val="0"/>
              <w:keepLines w:val="0"/>
              <w:pageBreakBefore w:val="0"/>
              <w:widowControl w:val="0"/>
              <w:kinsoku/>
              <w:wordWrap/>
              <w:overflowPunct/>
              <w:topLinePunct w:val="0"/>
              <w:bidi w:val="0"/>
              <w:spacing w:line="46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vAlign w:val="center"/>
          </w:tcPr>
          <w:p>
            <w:pPr>
              <w:keepNext w:val="0"/>
              <w:keepLines w:val="0"/>
              <w:pageBreakBefore w:val="0"/>
              <w:kinsoku/>
              <w:wordWrap/>
              <w:overflowPunct/>
              <w:topLinePunct w:val="0"/>
              <w:bidi w:val="0"/>
              <w:spacing w:line="460" w:lineRule="exact"/>
              <w:jc w:val="both"/>
              <w:rPr>
                <w:rFonts w:hint="eastAsia" w:ascii="方正仿宋_GBK" w:hAnsi="方正仿宋_GBK" w:eastAsia="方正仿宋_GBK" w:cs="方正仿宋_GBK"/>
                <w:color w:val="auto"/>
                <w:sz w:val="28"/>
                <w:szCs w:val="28"/>
              </w:rPr>
            </w:pPr>
          </w:p>
        </w:tc>
      </w:tr>
    </w:tbl>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金鸿</w:t>
      </w:r>
      <w:r>
        <w:rPr>
          <w:rFonts w:hint="eastAsia" w:ascii="方正仿宋_GBK" w:hAnsi="方正仿宋_GBK" w:eastAsia="方正仿宋_GBK" w:cs="方正仿宋_GBK"/>
          <w:color w:val="auto"/>
          <w:position w:val="1"/>
          <w:sz w:val="28"/>
          <w:szCs w:val="28"/>
          <w:lang w:val="en-US" w:eastAsia="zh-CN"/>
        </w:rPr>
        <w:t>实验学校小学部</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4“区管校聘”小学部教师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eastAsia="zh-CN"/>
        </w:rPr>
        <w:t>1172850419@qq.com，</w:t>
      </w:r>
      <w:r>
        <w:rPr>
          <w:rFonts w:hint="eastAsia" w:ascii="方正仿宋_GBK" w:hAnsi="方正仿宋_GBK" w:eastAsia="方正仿宋_GBK" w:cs="方正仿宋_GBK"/>
          <w:color w:val="auto"/>
          <w:position w:val="1"/>
          <w:sz w:val="28"/>
          <w:szCs w:val="28"/>
          <w:lang w:val="en-US" w:eastAsia="zh-CN"/>
        </w:rPr>
        <w:t>咨询电话：68280918</w:t>
      </w:r>
      <w:r>
        <w:rPr>
          <w:rFonts w:hint="eastAsia" w:ascii="方正仿宋_GBK" w:hAnsi="方正仿宋_GBK" w:eastAsia="方正仿宋_GBK" w:cs="方正仿宋_GBK"/>
          <w:color w:val="auto"/>
          <w:position w:val="1"/>
          <w:sz w:val="28"/>
          <w:szCs w:val="28"/>
        </w:rPr>
        <w:t>。</w:t>
      </w:r>
    </w:p>
    <w:p>
      <w:pPr>
        <w:keepNext w:val="0"/>
        <w:keepLines w:val="0"/>
        <w:pageBreakBefore w:val="0"/>
        <w:widowControl w:val="0"/>
        <w:numPr>
          <w:ilvl w:val="0"/>
          <w:numId w:val="7"/>
        </w:numPr>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日。（竞聘当天，竞聘者将佐证纸质材料带至竞聘现场）。</w:t>
      </w:r>
    </w:p>
    <w:p>
      <w:pPr>
        <w:keepNext w:val="0"/>
        <w:keepLines w:val="0"/>
        <w:pageBreakBefore w:val="0"/>
        <w:widowControl w:val="0"/>
        <w:numPr>
          <w:ilvl w:val="0"/>
          <w:numId w:val="0"/>
        </w:numPr>
        <w:kinsoku/>
        <w:wordWrap/>
        <w:overflowPunct/>
        <w:topLinePunct w:val="0"/>
        <w:bidi w:val="0"/>
        <w:spacing w:line="460" w:lineRule="exact"/>
        <w:rPr>
          <w:rFonts w:hint="eastAsia" w:ascii="方正仿宋_GBK" w:hAnsi="方正仿宋_GBK" w:eastAsia="方正仿宋_GBK" w:cs="方正仿宋_GBK"/>
          <w:color w:val="auto"/>
          <w:position w:val="1"/>
          <w:sz w:val="28"/>
          <w:szCs w:val="28"/>
        </w:rPr>
      </w:pPr>
    </w:p>
    <w:p>
      <w:pPr>
        <w:keepNext w:val="0"/>
        <w:keepLines w:val="0"/>
        <w:pageBreakBefore w:val="0"/>
        <w:widowControl w:val="0"/>
        <w:kinsoku/>
        <w:wordWrap/>
        <w:overflowPunct/>
        <w:topLinePunct w:val="0"/>
        <w:bidi w:val="0"/>
        <w:spacing w:line="460" w:lineRule="exact"/>
        <w:ind w:firstLine="562" w:firstLineChars="200"/>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lang w:val="en-US" w:eastAsia="zh-CN"/>
        </w:rPr>
        <w:t>C</w:t>
      </w:r>
      <w:r>
        <w:rPr>
          <w:rFonts w:hint="eastAsia" w:ascii="方正仿宋_GBK" w:hAnsi="方正仿宋_GBK" w:eastAsia="方正仿宋_GBK" w:cs="方正仿宋_GBK"/>
          <w:b/>
          <w:color w:val="auto"/>
          <w:position w:val="1"/>
          <w:sz w:val="28"/>
          <w:szCs w:val="28"/>
        </w:rPr>
        <w:t>.具体流程环节</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日下午16:00前，组织公开报名。</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日，现场竞聘，程序如下：</w:t>
      </w:r>
    </w:p>
    <w:p>
      <w:pPr>
        <w:keepNext w:val="0"/>
        <w:keepLines w:val="0"/>
        <w:pageBreakBefore w:val="0"/>
        <w:widowControl w:val="0"/>
        <w:kinsoku/>
        <w:wordWrap/>
        <w:overflowPunct/>
        <w:topLinePunct w:val="0"/>
        <w:bidi w:val="0"/>
        <w:spacing w:line="46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8:00</w:t>
      </w:r>
      <w:r>
        <w:rPr>
          <w:rFonts w:hint="eastAsia" w:ascii="方正仿宋_GBK" w:hAnsi="方正仿宋_GBK" w:eastAsia="方正仿宋_GBK" w:cs="方正仿宋_GBK"/>
          <w:color w:val="auto"/>
          <w:position w:val="1"/>
          <w:sz w:val="28"/>
          <w:szCs w:val="28"/>
        </w:rPr>
        <w:t>，参聘人员集中准备室，抽签，排定顺序。</w:t>
      </w:r>
    </w:p>
    <w:p>
      <w:pPr>
        <w:keepNext w:val="0"/>
        <w:keepLines w:val="0"/>
        <w:pageBreakBefore w:val="0"/>
        <w:widowControl w:val="0"/>
        <w:kinsoku/>
        <w:wordWrap/>
        <w:overflowPunct/>
        <w:topLinePunct w:val="0"/>
        <w:bidi w:val="0"/>
        <w:spacing w:line="46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:30，参聘人员到竞聘地点，按抽签顺序演讲、答辩。</w:t>
      </w:r>
    </w:p>
    <w:p>
      <w:pPr>
        <w:keepNext w:val="0"/>
        <w:keepLines w:val="0"/>
        <w:pageBreakBefore w:val="0"/>
        <w:widowControl w:val="0"/>
        <w:numPr>
          <w:ilvl w:val="0"/>
          <w:numId w:val="0"/>
        </w:numPr>
        <w:kinsoku/>
        <w:wordWrap/>
        <w:overflowPunct/>
        <w:topLinePunct w:val="0"/>
        <w:bidi w:val="0"/>
        <w:spacing w:line="460" w:lineRule="exact"/>
        <w:ind w:leftChars="200"/>
        <w:rPr>
          <w:rFonts w:hint="eastAsia" w:ascii="方正仿宋_GBK" w:hAnsi="方正仿宋_GBK" w:eastAsia="方正仿宋_GBK" w:cs="方正仿宋_GBK"/>
          <w:color w:val="auto"/>
          <w:position w:val="1"/>
          <w:sz w:val="28"/>
          <w:szCs w:val="28"/>
        </w:rPr>
      </w:pPr>
      <w:r>
        <w:rPr>
          <w:rFonts w:hint="default" w:ascii="Calibri" w:hAnsi="Calibri" w:cs="Calibri"/>
          <w:color w:val="auto"/>
          <w:position w:val="1"/>
          <w:sz w:val="28"/>
          <w:szCs w:val="28"/>
          <w:lang w:eastAsia="zh-CN"/>
        </w:rPr>
        <w:t>①</w:t>
      </w:r>
      <w:r>
        <w:rPr>
          <w:rFonts w:hint="eastAsia" w:ascii="方正仿宋_GBK" w:hAnsi="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keepNext w:val="0"/>
        <w:keepLines w:val="0"/>
        <w:pageBreakBefore w:val="0"/>
        <w:widowControl w:val="0"/>
        <w:numPr>
          <w:ilvl w:val="0"/>
          <w:numId w:val="0"/>
        </w:numPr>
        <w:kinsoku/>
        <w:wordWrap/>
        <w:overflowPunct/>
        <w:topLinePunct w:val="0"/>
        <w:bidi w:val="0"/>
        <w:spacing w:line="460" w:lineRule="exact"/>
        <w:ind w:left="664" w:leftChars="0"/>
        <w:rPr>
          <w:rFonts w:hint="eastAsia" w:ascii="方正仿宋_GBK" w:hAnsi="方正仿宋_GBK" w:eastAsia="方正仿宋_GBK" w:cs="方正仿宋_GBK"/>
          <w:color w:val="auto"/>
          <w:position w:val="1"/>
          <w:sz w:val="28"/>
          <w:szCs w:val="28"/>
        </w:rPr>
      </w:pPr>
      <w:r>
        <w:rPr>
          <w:rFonts w:hint="default" w:ascii="Calibri" w:hAnsi="Calibri" w:eastAsia="方正仿宋_GBK" w:cs="Calibri"/>
          <w:color w:val="auto"/>
          <w:position w:val="1"/>
          <w:sz w:val="28"/>
          <w:szCs w:val="28"/>
        </w:rPr>
        <w:t>②</w:t>
      </w:r>
      <w:r>
        <w:rPr>
          <w:rFonts w:hint="eastAsia" w:ascii="Calibri" w:hAnsi="Calibri" w:cs="Calibri"/>
          <w:color w:val="auto"/>
          <w:position w:val="1"/>
          <w:sz w:val="28"/>
          <w:szCs w:val="28"/>
          <w:lang w:eastAsia="zh-CN"/>
        </w:rPr>
        <w:t>答</w:t>
      </w:r>
      <w:r>
        <w:rPr>
          <w:rFonts w:hint="eastAsia" w:ascii="方正仿宋_GBK" w:hAnsi="方正仿宋_GBK" w:eastAsia="方正仿宋_GBK" w:cs="方正仿宋_GBK"/>
          <w:color w:val="auto"/>
          <w:position w:val="1"/>
          <w:sz w:val="28"/>
          <w:szCs w:val="28"/>
        </w:rPr>
        <w:t>辩：现场提问，参聘人员进行答辩。时间不超3分钟。</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keepNext w:val="0"/>
        <w:keepLines w:val="0"/>
        <w:pageBreakBefore w:val="0"/>
        <w:widowControl w:val="0"/>
        <w:numPr>
          <w:ilvl w:val="0"/>
          <w:numId w:val="8"/>
        </w:numPr>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keepNext w:val="0"/>
        <w:keepLines w:val="0"/>
        <w:pageBreakBefore w:val="0"/>
        <w:widowControl w:val="0"/>
        <w:numPr>
          <w:ilvl w:val="0"/>
          <w:numId w:val="8"/>
        </w:numPr>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keepNext w:val="0"/>
        <w:keepLines w:val="0"/>
        <w:pageBreakBefore w:val="0"/>
        <w:widowControl w:val="0"/>
        <w:kinsoku/>
        <w:wordWrap/>
        <w:overflowPunct/>
        <w:topLinePunct w:val="0"/>
        <w:bidi w:val="0"/>
        <w:spacing w:line="46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无锡市新吴区泰伯实验小学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信息办主任（副职</w:t>
            </w:r>
            <w:r>
              <w:rPr>
                <w:rFonts w:hint="eastAsia" w:ascii="方正仿宋_GBK" w:hAnsi="方正仿宋_GBK" w:eastAsia="方正仿宋_GBK" w:cs="方正仿宋_GBK"/>
                <w:color w:val="auto"/>
                <w:sz w:val="28"/>
                <w:szCs w:val="28"/>
                <w:lang w:val="en-US" w:eastAsia="zh-CN"/>
              </w:rPr>
              <w:t>待遇</w:t>
            </w:r>
            <w:r>
              <w:rPr>
                <w:rFonts w:hint="eastAsia" w:ascii="方正仿宋_GBK" w:hAnsi="方正仿宋_GBK" w:eastAsia="方正仿宋_GBK" w:cs="方正仿宋_GBK"/>
                <w:color w:val="auto"/>
                <w:sz w:val="28"/>
                <w:szCs w:val="28"/>
              </w:rPr>
              <w:t>）</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②擅长教育信息化手段运用，有中层、学科组长等管理岗位经验，年龄在40周岁以下（1984年1月1日后出生），有区级以上骨干教师称号。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综合办副主任</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②中共党员，熟悉党建工作，有中层、学科组长等管理岗位经验，年龄在40周岁以下（1984年1月1日后出生），有区级以上骨干教师称号。</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2023年7月17日下午16:00前，凡符合条件者可根据岗位设置自行申报，填写《无锡市新吴区泰伯实验小学2024年“区管校聘”聘任报名表》，以“本人姓名+2024中层竞聘报名表”命名文件，发送至邮箱：106924125@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（3）资格复审、竞聘时间：2024年7月18日。（竞聘当天，竞聘者将佐证纸质材料带至竞聘现场）。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2</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②原则上需具备3年及以上班主任工作经历，或有年级组长工作经历，所带班级取得区级及以上荣誉优先。年龄在40周岁以下（1984年1月1日后出生），有区能手及以上骨干称号者年龄可以放宽。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英语学科组长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②学科组长原则上需有区级新秀及以上骨干教师称号或者荣获区级（含区级）教育教学类比赛一等奖及以上奖项。年龄在40周岁以下（1984年1月1日后出生），有区带头人称号或多年毕业班任教经历的可以放宽。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2024年7月17日下午16:00前，凡符合条件者可根据岗位设置自行申报，填写《无锡市新吴区泰伯实验小学2024年“区管校聘”聘任报名表》，以“本人姓名+2024区管校聘年级组长（学科组长）竞聘报名表”命名文件，发送至邮箱：106924125@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（3）资格复审、竞聘时间：2024年7月18日。（竞聘当天，竞聘者将佐证纸质材料带至竞聘现场）。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语文</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数学</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科学</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心理健康教师</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2024年7月17日下午16:00前，凡符合条件者可根据岗位设置自行申报，填写《无锡市新吴区泰伯实验小学2024年“区管校聘”聘任报名表》，以“本人姓名+2024“区管校聘”教师竞聘报名表”命名文件，发送至邮箱：106924125@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（3）资格复审、竞聘时间：2024年7月18日。（竞聘当天，竞聘者将佐证纸质材料带至竞聘现场）。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（1）区公告发布日至2024年7月17日下午16:00前，组织公开报名。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（3）2024年7月18日，现场竞聘，程序如下：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13:00，参聘人员集中准备室，抽签，排定顺序。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13:30，参聘人员到竞聘地点，按抽签顺序演讲、答辩。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w:t>
      </w:r>
      <w:r>
        <w:rPr>
          <w:rFonts w:hint="eastAsia" w:ascii="方正仿宋_GBK" w:hAnsi="方正仿宋_GBK" w:eastAsia="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w:t>
      </w:r>
      <w:r>
        <w:rPr>
          <w:rFonts w:hint="eastAsia" w:ascii="方正仿宋_GBK" w:hAnsi="方正仿宋_GBK" w:eastAsia="方正仿宋_GBK" w:cs="方正仿宋_GBK"/>
          <w:color w:val="auto"/>
          <w:position w:val="1"/>
          <w:sz w:val="28"/>
          <w:szCs w:val="28"/>
          <w:lang w:eastAsia="zh-CN"/>
        </w:rPr>
        <w:t>答</w:t>
      </w:r>
      <w:r>
        <w:rPr>
          <w:rFonts w:hint="eastAsia" w:ascii="方正仿宋_GBK" w:hAnsi="方正仿宋_GBK" w:eastAsia="方正仿宋_GBK" w:cs="方正仿宋_GBK"/>
          <w:color w:val="auto"/>
          <w:position w:val="1"/>
          <w:sz w:val="28"/>
          <w:szCs w:val="28"/>
        </w:rPr>
        <w:t>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8"/>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8"/>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eastAsia="zh-CN"/>
        </w:rPr>
      </w:pPr>
    </w:p>
    <w:p>
      <w:pPr>
        <w:pageBreakBefore w:val="0"/>
        <w:overflowPunct/>
        <w:topLinePunct w:val="0"/>
        <w:bidi w:val="0"/>
        <w:spacing w:line="480" w:lineRule="exact"/>
        <w:ind w:firstLine="640"/>
        <w:outlineLvl w:val="0"/>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无锡市新吴区新苑实验小学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校办副主任</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②原则上应有中层干事经历及三年以上德育（班主任、少先队）工作经历，年龄在30周岁以下（1994年1月1日后出生）。有区带头人及以上骨干称号者年龄可以放宽。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教导副主任</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②原则上需有语文学科五年经历，有区级新秀及以上骨干教师称号者优先，年龄在40周岁以下（1984年1月1日后出生）。有区带头人及以上骨干称号者年龄可以放宽。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2024年7月21日16:00前，凡符合条件者可根据岗位设置自行申报，填写《无锡市新吴区新苑实验小学2024年“区管校聘”聘任报名表》，以“本人姓名+2024中层竞聘报名表”命名文件，发送至邮箱：871395851@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（3）资格复审、竞聘时间：2024年7月22日。（竞聘当天，竞聘者将佐证纸质材料带至竞聘现场）。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中高年级</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2</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②原则上需具备3年及以上班主任工作经历，或有年级组长工作经历，所带班级取得区级及以上荣誉优先。年龄在40周岁以下（1983年1月1日后出生）。有区带头人及以上骨干称号者年龄可以放宽。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语文学科组长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学科组长原则上需有教科研能力、学科管理经历，区级新秀及以上骨干教师称号或者荣获区级教学类比赛一等奖及以上奖项。年龄在40周岁以下（1984年1月1日后出生）。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2024年7月21日16:00前，凡符合条件者可根据岗位设置自行申报，填写《无锡市新吴区新苑实验小学2024年“区管校聘”聘任报名表》，以“本人姓名+2024区管校聘年级组长（学科组长）竞聘报名表”命名文件，发送至邮箱：871395851@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（3）资格复审、竞聘时间：2024年7月22日。（竞聘当天，竞聘者将佐证纸质材料带至竞聘现场）。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低年级语文教师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w:t>
            </w:r>
            <w:bookmarkStart w:id="0" w:name="_GoBack"/>
            <w:bookmarkEnd w:id="0"/>
            <w:r>
              <w:rPr>
                <w:rFonts w:hint="eastAsia" w:ascii="方正仿宋_GBK" w:hAnsi="方正仿宋_GBK" w:eastAsia="方正仿宋_GBK" w:cs="方正仿宋_GBK"/>
                <w:color w:val="auto"/>
                <w:sz w:val="28"/>
                <w:szCs w:val="28"/>
              </w:rPr>
              <w:t>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中年级语文教师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中年级数学教师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中年级英语教师</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体育教师</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rPr>
            </w:pPr>
            <w:r>
              <w:rPr>
                <w:rFonts w:hint="eastAsia" w:ascii="方正仿宋_GBK" w:hAnsi="方正仿宋_GBK" w:eastAsia="方正仿宋_GBK" w:cs="方正仿宋_GBK"/>
                <w:bCs/>
                <w:color w:val="auto"/>
                <w:position w:val="1"/>
                <w:sz w:val="28"/>
                <w:szCs w:val="28"/>
                <w:highlight w:val="none"/>
              </w:rPr>
              <w:t>音乐教师</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highlight w:val="none"/>
              </w:rPr>
            </w:pPr>
            <w:r>
              <w:rPr>
                <w:rFonts w:hint="eastAsia" w:ascii="方正仿宋_GBK" w:hAnsi="方正仿宋_GBK" w:eastAsia="方正仿宋_GBK" w:cs="方正仿宋_GBK"/>
                <w:bCs/>
                <w:color w:val="auto"/>
                <w:position w:val="1"/>
                <w:sz w:val="28"/>
                <w:szCs w:val="28"/>
                <w:highlight w:val="none"/>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信息科技教师</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position w:val="1"/>
          <w:sz w:val="28"/>
          <w:szCs w:val="28"/>
        </w:rPr>
        <w:t>区公告发布日至2024年7月21日16:00前，凡符合条件者可根据岗位设置自行申报，填写《无锡市新吴区新苑实验小学2024年“区管校聘”聘任报名表》，以“本人姓名+2024区管校聘教师竞聘报名表”命名文件，发送至邮箱：871395851@qq.com。</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（3）资格复审、竞聘时间：2024年7月22日。（竞聘当天，竞聘者将佐证纸质材料带至竞聘现场）。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（1）区公告发布日至2024年7月21日16:00前，组织公开报名。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（3）2024年7月22日，现场竞聘，程序如下：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8:30，参聘人员集中准备室，抽签，排定顺序。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9:00，参聘人员到竞聘地点，按抽签顺序演讲、答辩。</w:t>
      </w:r>
    </w:p>
    <w:p>
      <w:pPr>
        <w:pageBreakBefore w:val="0"/>
        <w:widowControl w:val="0"/>
        <w:numPr>
          <w:ilvl w:val="0"/>
          <w:numId w:val="9"/>
        </w:numPr>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9"/>
        </w:numPr>
        <w:kinsoku/>
        <w:overflowPunct/>
        <w:topLinePunct w:val="0"/>
        <w:bidi w:val="0"/>
        <w:spacing w:line="480" w:lineRule="exact"/>
        <w:ind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eastAsia="zh-CN"/>
        </w:rPr>
        <w:t>答</w:t>
      </w:r>
      <w:r>
        <w:rPr>
          <w:rFonts w:hint="eastAsia" w:ascii="方正仿宋_GBK" w:hAnsi="方正仿宋_GBK" w:eastAsia="方正仿宋_GBK" w:cs="方正仿宋_GBK"/>
          <w:color w:val="auto"/>
          <w:position w:val="1"/>
          <w:sz w:val="28"/>
          <w:szCs w:val="28"/>
        </w:rPr>
        <w:t>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10"/>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10"/>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p>
    <w:p>
      <w:pPr>
        <w:pageBreakBefore w:val="0"/>
        <w:overflowPunct/>
        <w:topLinePunct w:val="0"/>
        <w:bidi w:val="0"/>
        <w:spacing w:line="480" w:lineRule="exact"/>
        <w:ind w:firstLine="640"/>
        <w:outlineLvl w:val="0"/>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无锡市梅村实验小学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bCs/>
          <w:snapToGrid w:val="0"/>
          <w:color w:val="auto"/>
          <w:kern w:val="2"/>
          <w:sz w:val="28"/>
          <w:szCs w:val="28"/>
          <w:lang w:val="en-US" w:eastAsia="zh-CN" w:bidi="ar-SA"/>
        </w:rPr>
      </w:pPr>
      <w:r>
        <w:rPr>
          <w:rFonts w:hint="eastAsia" w:ascii="方正仿宋_GBK" w:hAnsi="方正仿宋_GBK" w:eastAsia="方正仿宋_GBK" w:cs="方正仿宋_GBK"/>
          <w:b/>
          <w:bCs/>
          <w:snapToGrid w:val="0"/>
          <w:color w:val="auto"/>
          <w:kern w:val="2"/>
          <w:sz w:val="28"/>
          <w:szCs w:val="28"/>
          <w:lang w:val="en-US" w:eastAsia="zh-CN" w:bidi="ar-SA"/>
        </w:rPr>
        <w:t>A.第一层次中层岗位竞聘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lang w:val="en-US" w:eastAsia="zh-CN"/>
        </w:rPr>
        <w:t>（1）岗位设置及报名条件：</w:t>
      </w:r>
    </w:p>
    <w:tbl>
      <w:tblPr>
        <w:tblStyle w:val="11"/>
        <w:tblpPr w:leftFromText="180" w:rightFromText="180" w:vertAnchor="text" w:horzAnchor="page" w:tblpXSpec="center" w:tblpY="240"/>
        <w:tblOverlap w:val="never"/>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792"/>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noWrap w:val="0"/>
            <w:vAlign w:val="center"/>
          </w:tcPr>
          <w:p>
            <w:pPr>
              <w:pageBreakBefore w:val="0"/>
              <w:kinsoku/>
              <w:overflowPunct/>
              <w:topLinePunct w:val="0"/>
              <w:bidi w:val="0"/>
              <w:spacing w:line="480" w:lineRule="exact"/>
              <w:ind w:firstLine="0" w:firstLineChars="0"/>
              <w:jc w:val="center"/>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岗位</w:t>
            </w:r>
          </w:p>
          <w:p>
            <w:pPr>
              <w:pageBreakBefore w:val="0"/>
              <w:kinsoku/>
              <w:overflowPunct/>
              <w:topLinePunct w:val="0"/>
              <w:bidi w:val="0"/>
              <w:spacing w:line="480" w:lineRule="exact"/>
              <w:ind w:firstLine="0" w:firstLineChars="0"/>
              <w:jc w:val="center"/>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名称</w:t>
            </w:r>
          </w:p>
        </w:tc>
        <w:tc>
          <w:tcPr>
            <w:tcW w:w="792" w:type="dxa"/>
            <w:noWrap w:val="0"/>
            <w:vAlign w:val="center"/>
          </w:tcPr>
          <w:p>
            <w:pPr>
              <w:pageBreakBefore w:val="0"/>
              <w:kinsoku/>
              <w:overflowPunct/>
              <w:topLinePunct w:val="0"/>
              <w:bidi w:val="0"/>
              <w:spacing w:line="480" w:lineRule="exact"/>
              <w:ind w:firstLine="0" w:firstLineChars="0"/>
              <w:jc w:val="center"/>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数量</w:t>
            </w:r>
          </w:p>
        </w:tc>
        <w:tc>
          <w:tcPr>
            <w:tcW w:w="6924" w:type="dxa"/>
            <w:noWrap w:val="0"/>
            <w:vAlign w:val="center"/>
          </w:tcPr>
          <w:p>
            <w:pPr>
              <w:pageBreakBefore w:val="0"/>
              <w:kinsoku/>
              <w:overflowPunct/>
              <w:topLinePunct w:val="0"/>
              <w:bidi w:val="0"/>
              <w:spacing w:line="480" w:lineRule="exact"/>
              <w:ind w:firstLine="0" w:firstLineChars="0"/>
              <w:jc w:val="center"/>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noWrap w:val="0"/>
            <w:vAlign w:val="center"/>
          </w:tcPr>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lang w:val="en-US" w:eastAsia="zh-CN"/>
              </w:rPr>
              <w:t>学校发展中心副主任</w:t>
            </w:r>
          </w:p>
        </w:tc>
        <w:tc>
          <w:tcPr>
            <w:tcW w:w="792" w:type="dxa"/>
            <w:noWrap w:val="0"/>
            <w:vAlign w:val="center"/>
          </w:tcPr>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w:t>
            </w:r>
          </w:p>
        </w:tc>
        <w:tc>
          <w:tcPr>
            <w:tcW w:w="6924" w:type="dxa"/>
            <w:noWrap w:val="0"/>
            <w:vAlign w:val="center"/>
          </w:tcPr>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①政治素养高，业务能力好，组织协调能力强，群众公认度较高，本科学历及以上</w:t>
            </w:r>
            <w:r>
              <w:rPr>
                <w:rFonts w:hint="eastAsia" w:ascii="方正仿宋_GBK" w:hAnsi="方正仿宋_GBK" w:eastAsia="方正仿宋_GBK" w:cs="方正仿宋_GBK"/>
                <w:spacing w:val="6"/>
                <w:position w:val="1"/>
                <w:sz w:val="28"/>
                <w:szCs w:val="28"/>
                <w:lang w:eastAsia="zh-CN"/>
              </w:rPr>
              <w:t>，中共党员</w:t>
            </w:r>
            <w:r>
              <w:rPr>
                <w:rFonts w:hint="eastAsia" w:ascii="方正仿宋_GBK" w:hAnsi="方正仿宋_GBK" w:eastAsia="方正仿宋_GBK" w:cs="方正仿宋_GBK"/>
                <w:spacing w:val="6"/>
                <w:position w:val="1"/>
                <w:sz w:val="28"/>
                <w:szCs w:val="28"/>
              </w:rPr>
              <w:t>。不能任教本学科的，不参加中层竞聘。</w:t>
            </w:r>
          </w:p>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②需有</w:t>
            </w:r>
            <w:r>
              <w:rPr>
                <w:rFonts w:hint="eastAsia" w:ascii="方正仿宋_GBK" w:hAnsi="方正仿宋_GBK" w:eastAsia="方正仿宋_GBK" w:cs="方正仿宋_GBK"/>
                <w:spacing w:val="6"/>
                <w:position w:val="1"/>
                <w:sz w:val="28"/>
                <w:szCs w:val="28"/>
                <w:lang w:eastAsia="zh-CN"/>
              </w:rPr>
              <w:t>三年综合办</w:t>
            </w:r>
            <w:r>
              <w:rPr>
                <w:rFonts w:hint="eastAsia" w:ascii="方正仿宋_GBK" w:hAnsi="方正仿宋_GBK" w:eastAsia="方正仿宋_GBK" w:cs="方正仿宋_GBK"/>
                <w:spacing w:val="6"/>
                <w:position w:val="1"/>
                <w:sz w:val="28"/>
                <w:szCs w:val="28"/>
              </w:rPr>
              <w:t>干事管理经历，</w:t>
            </w:r>
            <w:r>
              <w:rPr>
                <w:rFonts w:hint="eastAsia" w:ascii="方正仿宋_GBK" w:hAnsi="方正仿宋_GBK" w:eastAsia="方正仿宋_GBK" w:cs="方正仿宋_GBK"/>
                <w:spacing w:val="6"/>
                <w:position w:val="1"/>
                <w:sz w:val="28"/>
                <w:szCs w:val="28"/>
                <w:lang w:eastAsia="zh-CN"/>
              </w:rPr>
              <w:t>原则上需</w:t>
            </w:r>
            <w:r>
              <w:rPr>
                <w:rFonts w:hint="eastAsia" w:ascii="方正仿宋_GBK" w:hAnsi="方正仿宋_GBK" w:eastAsia="方正仿宋_GBK" w:cs="方正仿宋_GBK"/>
                <w:spacing w:val="6"/>
                <w:position w:val="1"/>
                <w:sz w:val="28"/>
                <w:szCs w:val="28"/>
              </w:rPr>
              <w:t>有区级新秀及以上骨干教师称号者优先，年龄在</w:t>
            </w:r>
            <w:r>
              <w:rPr>
                <w:rFonts w:hint="eastAsia" w:ascii="方正仿宋_GBK" w:hAnsi="方正仿宋_GBK" w:eastAsia="方正仿宋_GBK" w:cs="方正仿宋_GBK"/>
                <w:spacing w:val="6"/>
                <w:position w:val="1"/>
                <w:sz w:val="28"/>
                <w:szCs w:val="28"/>
                <w:lang w:val="en-US" w:eastAsia="zh-CN"/>
              </w:rPr>
              <w:t>35</w:t>
            </w:r>
            <w:r>
              <w:rPr>
                <w:rFonts w:hint="eastAsia" w:ascii="方正仿宋_GBK" w:hAnsi="方正仿宋_GBK" w:eastAsia="方正仿宋_GBK" w:cs="方正仿宋_GBK"/>
                <w:spacing w:val="6"/>
                <w:position w:val="1"/>
                <w:sz w:val="28"/>
                <w:szCs w:val="28"/>
              </w:rPr>
              <w:t>周岁以下（19</w:t>
            </w:r>
            <w:r>
              <w:rPr>
                <w:rFonts w:hint="eastAsia" w:ascii="方正仿宋_GBK" w:hAnsi="方正仿宋_GBK" w:eastAsia="方正仿宋_GBK" w:cs="方正仿宋_GBK"/>
                <w:spacing w:val="6"/>
                <w:position w:val="1"/>
                <w:sz w:val="28"/>
                <w:szCs w:val="28"/>
                <w:lang w:val="en-US" w:eastAsia="zh-CN"/>
              </w:rPr>
              <w:t>89</w:t>
            </w:r>
            <w:r>
              <w:rPr>
                <w:rFonts w:hint="eastAsia" w:ascii="方正仿宋_GBK" w:hAnsi="方正仿宋_GBK" w:eastAsia="方正仿宋_GBK" w:cs="方正仿宋_GBK"/>
                <w:spacing w:val="6"/>
                <w:position w:val="1"/>
                <w:sz w:val="28"/>
                <w:szCs w:val="28"/>
              </w:rPr>
              <w:t>年1月1日后出生）。</w:t>
            </w:r>
            <w:r>
              <w:rPr>
                <w:rFonts w:hint="eastAsia" w:ascii="方正仿宋_GBK" w:hAnsi="方正仿宋_GBK" w:eastAsia="方正仿宋_GBK" w:cs="方正仿宋_GBK"/>
                <w:spacing w:val="6"/>
                <w:position w:val="1"/>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noWrap w:val="0"/>
            <w:vAlign w:val="center"/>
          </w:tcPr>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lang w:eastAsia="zh-CN"/>
              </w:rPr>
              <w:t>课程发展中心</w:t>
            </w:r>
            <w:r>
              <w:rPr>
                <w:rFonts w:hint="eastAsia" w:ascii="方正仿宋_GBK" w:hAnsi="方正仿宋_GBK" w:eastAsia="方正仿宋_GBK" w:cs="方正仿宋_GBK"/>
                <w:spacing w:val="6"/>
                <w:position w:val="1"/>
                <w:sz w:val="28"/>
                <w:szCs w:val="28"/>
              </w:rPr>
              <w:t>副主任</w:t>
            </w:r>
          </w:p>
        </w:tc>
        <w:tc>
          <w:tcPr>
            <w:tcW w:w="792" w:type="dxa"/>
            <w:noWrap w:val="0"/>
            <w:vAlign w:val="center"/>
          </w:tcPr>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rPr>
              <w:t>1</w:t>
            </w:r>
          </w:p>
        </w:tc>
        <w:tc>
          <w:tcPr>
            <w:tcW w:w="6924" w:type="dxa"/>
            <w:noWrap w:val="0"/>
            <w:vAlign w:val="center"/>
          </w:tcPr>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ind w:firstLine="0" w:firstLineChars="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rPr>
              <w:t>②需有</w:t>
            </w:r>
            <w:r>
              <w:rPr>
                <w:rFonts w:hint="eastAsia" w:ascii="方正仿宋_GBK" w:hAnsi="方正仿宋_GBK" w:eastAsia="方正仿宋_GBK" w:cs="方正仿宋_GBK"/>
                <w:spacing w:val="6"/>
                <w:position w:val="1"/>
                <w:sz w:val="28"/>
                <w:szCs w:val="28"/>
                <w:lang w:eastAsia="zh-CN"/>
              </w:rPr>
              <w:t>三年教科室</w:t>
            </w:r>
            <w:r>
              <w:rPr>
                <w:rFonts w:hint="eastAsia" w:ascii="方正仿宋_GBK" w:hAnsi="方正仿宋_GBK" w:eastAsia="方正仿宋_GBK" w:cs="方正仿宋_GBK"/>
                <w:spacing w:val="6"/>
                <w:position w:val="1"/>
                <w:sz w:val="28"/>
                <w:szCs w:val="28"/>
              </w:rPr>
              <w:t>干事管理经历，需有课题研究、教科研管理工作经历，有区级新秀及以上骨干教师称号，年龄在</w:t>
            </w:r>
            <w:r>
              <w:rPr>
                <w:rFonts w:hint="eastAsia" w:ascii="方正仿宋_GBK" w:hAnsi="方正仿宋_GBK" w:eastAsia="方正仿宋_GBK" w:cs="方正仿宋_GBK"/>
                <w:spacing w:val="6"/>
                <w:position w:val="1"/>
                <w:sz w:val="28"/>
                <w:szCs w:val="28"/>
                <w:lang w:val="en-US" w:eastAsia="zh-CN"/>
              </w:rPr>
              <w:t>30</w:t>
            </w:r>
            <w:r>
              <w:rPr>
                <w:rFonts w:hint="eastAsia" w:ascii="方正仿宋_GBK" w:hAnsi="方正仿宋_GBK" w:eastAsia="方正仿宋_GBK" w:cs="方正仿宋_GBK"/>
                <w:spacing w:val="6"/>
                <w:position w:val="1"/>
                <w:sz w:val="28"/>
                <w:szCs w:val="28"/>
              </w:rPr>
              <w:t>周岁以下（19</w:t>
            </w:r>
            <w:r>
              <w:rPr>
                <w:rFonts w:hint="eastAsia" w:ascii="方正仿宋_GBK" w:hAnsi="方正仿宋_GBK" w:eastAsia="方正仿宋_GBK" w:cs="方正仿宋_GBK"/>
                <w:spacing w:val="6"/>
                <w:position w:val="1"/>
                <w:sz w:val="28"/>
                <w:szCs w:val="28"/>
                <w:lang w:val="en-US" w:eastAsia="zh-CN"/>
              </w:rPr>
              <w:t>94</w:t>
            </w:r>
            <w:r>
              <w:rPr>
                <w:rFonts w:hint="eastAsia" w:ascii="方正仿宋_GBK" w:hAnsi="方正仿宋_GBK" w:eastAsia="方正仿宋_GBK" w:cs="方正仿宋_GBK"/>
                <w:spacing w:val="6"/>
                <w:position w:val="1"/>
                <w:sz w:val="28"/>
                <w:szCs w:val="28"/>
              </w:rPr>
              <w:t>年1月1日后出生）。</w:t>
            </w:r>
            <w:r>
              <w:rPr>
                <w:rFonts w:hint="eastAsia" w:ascii="方正仿宋_GBK" w:hAnsi="方正仿宋_GBK" w:eastAsia="方正仿宋_GBK" w:cs="方正仿宋_GBK"/>
                <w:spacing w:val="6"/>
                <w:position w:val="1"/>
                <w:sz w:val="28"/>
                <w:szCs w:val="28"/>
                <w:lang w:eastAsia="zh-CN"/>
              </w:rPr>
              <w:t>有区带头人及以上骨干称号者年龄可以放宽。</w:t>
            </w:r>
          </w:p>
        </w:tc>
      </w:tr>
    </w:tbl>
    <w:p>
      <w:pPr>
        <w:pageBreakBefore w:val="0"/>
        <w:widowControl w:val="0"/>
        <w:kinsoku/>
        <w:overflowPunct/>
        <w:topLinePunct w:val="0"/>
        <w:bidi w:val="0"/>
        <w:spacing w:line="480" w:lineRule="exact"/>
        <w:ind w:left="0" w:leftChars="0" w:firstLine="0" w:firstLineChars="0"/>
        <w:rPr>
          <w:rFonts w:hint="eastAsia" w:ascii="方正仿宋_GBK" w:hAnsi="方正仿宋_GBK" w:eastAsia="方正仿宋_GBK" w:cs="方正仿宋_GBK"/>
          <w:spacing w:val="6"/>
          <w:position w:val="1"/>
          <w:sz w:val="28"/>
          <w:szCs w:val="28"/>
          <w:lang w:val="en-US" w:eastAsia="zh-CN"/>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lang w:val="en-US" w:eastAsia="zh-CN"/>
        </w:rPr>
        <w:t>（2）报名时间：</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lang w:val="en-US" w:eastAsia="zh-CN"/>
        </w:rPr>
        <w:t xml:space="preserve"> </w:t>
      </w: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7月17日</w:t>
      </w:r>
      <w:r>
        <w:rPr>
          <w:rFonts w:hint="eastAsia" w:ascii="方正仿宋_GBK" w:hAnsi="方正仿宋_GBK" w:eastAsia="方正仿宋_GBK" w:cs="方正仿宋_GBK"/>
          <w:spacing w:val="6"/>
          <w:position w:val="1"/>
          <w:sz w:val="28"/>
          <w:szCs w:val="28"/>
        </w:rPr>
        <w:t>下午16:00前，凡符合条件者可根据岗位设置自行申报，填写《无锡市</w:t>
      </w:r>
      <w:r>
        <w:rPr>
          <w:rFonts w:hint="eastAsia" w:ascii="方正仿宋_GBK" w:hAnsi="方正仿宋_GBK" w:eastAsia="方正仿宋_GBK" w:cs="方正仿宋_GBK"/>
          <w:spacing w:val="6"/>
          <w:position w:val="1"/>
          <w:sz w:val="28"/>
          <w:szCs w:val="28"/>
          <w:lang w:eastAsia="zh-CN"/>
        </w:rPr>
        <w:t>梅村</w:t>
      </w:r>
      <w:r>
        <w:rPr>
          <w:rFonts w:hint="eastAsia" w:ascii="方正仿宋_GBK" w:hAnsi="方正仿宋_GBK" w:eastAsia="方正仿宋_GBK" w:cs="方正仿宋_GBK"/>
          <w:spacing w:val="6"/>
          <w:position w:val="1"/>
          <w:sz w:val="28"/>
          <w:szCs w:val="28"/>
        </w:rPr>
        <w:t>实验小学202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w:t>
      </w:r>
      <w:r>
        <w:rPr>
          <w:rFonts w:hint="eastAsia" w:ascii="方正仿宋_GBK" w:hAnsi="方正仿宋_GBK" w:eastAsia="方正仿宋_GBK" w:cs="方正仿宋_GBK"/>
          <w:spacing w:val="6"/>
          <w:position w:val="1"/>
          <w:sz w:val="28"/>
          <w:szCs w:val="28"/>
          <w:lang w:val="en-US" w:eastAsia="zh-CN"/>
        </w:rPr>
        <w:fldChar w:fldCharType="begin"/>
      </w:r>
      <w:r>
        <w:rPr>
          <w:rFonts w:hint="eastAsia" w:ascii="方正仿宋_GBK" w:hAnsi="方正仿宋_GBK" w:eastAsia="方正仿宋_GBK" w:cs="方正仿宋_GBK"/>
          <w:spacing w:val="6"/>
          <w:position w:val="1"/>
          <w:sz w:val="28"/>
          <w:szCs w:val="28"/>
          <w:lang w:val="en-US" w:eastAsia="zh-CN"/>
        </w:rPr>
        <w:instrText xml:space="preserve"> HYPERLINK "mailto:635825060@qq.com。" </w:instrText>
      </w:r>
      <w:r>
        <w:rPr>
          <w:rFonts w:hint="eastAsia" w:ascii="方正仿宋_GBK" w:hAnsi="方正仿宋_GBK" w:eastAsia="方正仿宋_GBK" w:cs="方正仿宋_GBK"/>
          <w:spacing w:val="6"/>
          <w:position w:val="1"/>
          <w:sz w:val="28"/>
          <w:szCs w:val="28"/>
          <w:lang w:val="en-US" w:eastAsia="zh-CN"/>
        </w:rPr>
        <w:fldChar w:fldCharType="separate"/>
      </w:r>
      <w:r>
        <w:rPr>
          <w:rStyle w:val="14"/>
          <w:rFonts w:hint="eastAsia" w:ascii="方正仿宋_GBK" w:hAnsi="方正仿宋_GBK" w:eastAsia="方正仿宋_GBK" w:cs="方正仿宋_GBK"/>
          <w:spacing w:val="6"/>
          <w:position w:val="1"/>
          <w:sz w:val="28"/>
          <w:szCs w:val="28"/>
          <w:lang w:val="en-US" w:eastAsia="zh-CN"/>
        </w:rPr>
        <w:t>635825060</w:t>
      </w:r>
      <w:r>
        <w:rPr>
          <w:rStyle w:val="14"/>
          <w:rFonts w:hint="eastAsia" w:ascii="方正仿宋_GBK" w:hAnsi="方正仿宋_GBK" w:eastAsia="方正仿宋_GBK" w:cs="方正仿宋_GBK"/>
          <w:spacing w:val="6"/>
          <w:position w:val="1"/>
          <w:sz w:val="28"/>
          <w:szCs w:val="28"/>
        </w:rPr>
        <w:t>@qq.com。</w:t>
      </w:r>
      <w:r>
        <w:rPr>
          <w:rFonts w:hint="eastAsia" w:ascii="方正仿宋_GBK" w:hAnsi="方正仿宋_GBK" w:eastAsia="方正仿宋_GBK" w:cs="方正仿宋_GBK"/>
          <w:spacing w:val="6"/>
          <w:position w:val="1"/>
          <w:sz w:val="28"/>
          <w:szCs w:val="28"/>
          <w:lang w:val="en-US" w:eastAsia="zh-CN"/>
        </w:rPr>
        <w:fldChar w:fldCharType="end"/>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lang w:val="en-US" w:eastAsia="zh-CN"/>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日。（竞聘当天，竞聘者将佐证纸质材料带至竞聘现场）。</w:t>
      </w:r>
    </w:p>
    <w:p>
      <w:pPr>
        <w:pStyle w:val="5"/>
        <w:keepNext/>
        <w:keepLines/>
        <w:pageBreakBefore w:val="0"/>
        <w:widowControl/>
        <w:kinsoku w:val="0"/>
        <w:wordWrap/>
        <w:overflowPunct/>
        <w:topLinePunct w:val="0"/>
        <w:autoSpaceDE w:val="0"/>
        <w:autoSpaceDN w:val="0"/>
        <w:bidi w:val="0"/>
        <w:adjustRightInd w:val="0"/>
        <w:snapToGrid w:val="0"/>
        <w:spacing w:before="157" w:beforeLines="50" w:after="157" w:afterLines="50" w:line="480" w:lineRule="exact"/>
        <w:textAlignment w:val="baseline"/>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B</w:t>
      </w:r>
      <w:r>
        <w:rPr>
          <w:rFonts w:hint="eastAsia" w:ascii="方正仿宋_GBK" w:hAnsi="方正仿宋_GBK" w:eastAsia="方正仿宋_GBK" w:cs="方正仿宋_GBK"/>
          <w:color w:val="auto"/>
          <w:sz w:val="28"/>
          <w:szCs w:val="28"/>
        </w:rPr>
        <w:t>.第</w:t>
      </w:r>
      <w:r>
        <w:rPr>
          <w:rFonts w:hint="eastAsia" w:ascii="方正仿宋_GBK" w:hAnsi="方正仿宋_GBK" w:eastAsia="方正仿宋_GBK" w:cs="方正仿宋_GBK"/>
          <w:color w:val="auto"/>
          <w:sz w:val="28"/>
          <w:szCs w:val="28"/>
          <w:lang w:val="en-US" w:eastAsia="zh-CN"/>
        </w:rPr>
        <w:t>二</w:t>
      </w:r>
      <w:r>
        <w:rPr>
          <w:rFonts w:hint="eastAsia" w:ascii="方正仿宋_GBK" w:hAnsi="方正仿宋_GBK" w:eastAsia="方正仿宋_GBK" w:cs="方正仿宋_GBK"/>
          <w:color w:val="auto"/>
          <w:sz w:val="28"/>
          <w:szCs w:val="28"/>
        </w:rPr>
        <w:t>层次年级组长、学科组长岗位竞聘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tbl>
      <w:tblPr>
        <w:tblStyle w:val="11"/>
        <w:tblpPr w:leftFromText="180" w:rightFromText="180" w:vertAnchor="text" w:horzAnchor="page" w:tblpXSpec="center" w:tblpY="240"/>
        <w:tblOverlap w:val="never"/>
        <w:tblW w:w="53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1070"/>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岗位名称</w:t>
            </w:r>
          </w:p>
        </w:tc>
        <w:tc>
          <w:tcPr>
            <w:tcW w:w="585" w:type="pct"/>
            <w:noWrap w:val="0"/>
            <w:vAlign w:val="center"/>
          </w:tcPr>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数量</w:t>
            </w:r>
          </w:p>
        </w:tc>
        <w:tc>
          <w:tcPr>
            <w:tcW w:w="3426" w:type="pct"/>
            <w:noWrap w:val="0"/>
            <w:vAlign w:val="center"/>
          </w:tcPr>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lang w:val="en-US" w:eastAsia="zh-CN"/>
              </w:rPr>
            </w:pPr>
            <w:r>
              <w:rPr>
                <w:rStyle w:val="13"/>
                <w:rFonts w:hint="eastAsia" w:ascii="方正仿宋_GBK" w:hAnsi="方正仿宋_GBK" w:eastAsia="方正仿宋_GBK" w:cs="方正仿宋_GBK"/>
                <w:sz w:val="28"/>
                <w:szCs w:val="28"/>
                <w:lang w:val="en-US" w:eastAsia="zh-CN"/>
              </w:rPr>
              <w:t>低语组</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lang w:val="en-US" w:eastAsia="zh-CN"/>
              </w:rPr>
              <w:t>学科</w:t>
            </w:r>
            <w:r>
              <w:rPr>
                <w:rStyle w:val="13"/>
                <w:rFonts w:hint="eastAsia" w:ascii="方正仿宋_GBK" w:hAnsi="方正仿宋_GBK" w:eastAsia="方正仿宋_GBK" w:cs="方正仿宋_GBK"/>
                <w:sz w:val="28"/>
                <w:szCs w:val="28"/>
              </w:rPr>
              <w:t>组长</w:t>
            </w:r>
          </w:p>
        </w:tc>
        <w:tc>
          <w:tcPr>
            <w:tcW w:w="585" w:type="pct"/>
            <w:noWrap w:val="0"/>
            <w:vAlign w:val="center"/>
          </w:tcPr>
          <w:p>
            <w:pPr>
              <w:keepNext w:val="0"/>
              <w:keepLines w:val="0"/>
              <w:pageBreakBefore w:val="0"/>
              <w:kinsoku/>
              <w:wordWrap/>
              <w:overflowPunct/>
              <w:topLinePunct w:val="0"/>
              <w:bidi w:val="0"/>
              <w:spacing w:line="480" w:lineRule="exact"/>
              <w:ind w:firstLine="0" w:firstLineChars="0"/>
              <w:jc w:val="center"/>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1</w:t>
            </w:r>
          </w:p>
        </w:tc>
        <w:tc>
          <w:tcPr>
            <w:tcW w:w="3426" w:type="pct"/>
            <w:vMerge w:val="restart"/>
            <w:noWrap w:val="0"/>
            <w:vAlign w:val="center"/>
          </w:tcPr>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①政治素养高，业务能力好，组织协调能力强，群众公认度较高，本科学历及以上。任教学科需匹配。</w:t>
            </w:r>
          </w:p>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②学科组长原则上需有区级新秀及以上骨干教师称号或者荣获区级（含区级）教育教学类比赛一等奖及以上奖项。年龄在40周岁以下（198</w:t>
            </w:r>
            <w:r>
              <w:rPr>
                <w:rStyle w:val="13"/>
                <w:rFonts w:hint="eastAsia" w:ascii="方正仿宋_GBK" w:hAnsi="方正仿宋_GBK" w:eastAsia="方正仿宋_GBK" w:cs="方正仿宋_GBK"/>
                <w:sz w:val="28"/>
                <w:szCs w:val="28"/>
                <w:lang w:val="en-US" w:eastAsia="zh-CN"/>
              </w:rPr>
              <w:t>4</w:t>
            </w:r>
            <w:r>
              <w:rPr>
                <w:rStyle w:val="13"/>
                <w:rFonts w:hint="eastAsia" w:ascii="方正仿宋_GBK" w:hAnsi="方正仿宋_GBK" w:eastAsia="方正仿宋_GBK" w:cs="方正仿宋_GBK"/>
                <w:sz w:val="28"/>
                <w:szCs w:val="28"/>
              </w:rPr>
              <w:t>年1月1日后出生）。</w:t>
            </w:r>
            <w:r>
              <w:rPr>
                <w:rStyle w:val="13"/>
                <w:rFonts w:hint="eastAsia" w:ascii="方正仿宋_GBK" w:hAnsi="方正仿宋_GBK" w:eastAsia="方正仿宋_GBK" w:cs="方正仿宋_GBK"/>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lang w:val="en-US" w:eastAsia="zh-CN"/>
              </w:rPr>
            </w:pPr>
            <w:r>
              <w:rPr>
                <w:rStyle w:val="13"/>
                <w:rFonts w:hint="eastAsia" w:ascii="方正仿宋_GBK" w:hAnsi="方正仿宋_GBK" w:eastAsia="方正仿宋_GBK" w:cs="方正仿宋_GBK"/>
                <w:sz w:val="28"/>
                <w:szCs w:val="28"/>
                <w:lang w:val="en-US" w:eastAsia="zh-CN"/>
              </w:rPr>
              <w:t>中语组</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lang w:val="en-US" w:eastAsia="zh-CN"/>
              </w:rPr>
              <w:t>学科</w:t>
            </w:r>
            <w:r>
              <w:rPr>
                <w:rStyle w:val="13"/>
                <w:rFonts w:hint="eastAsia" w:ascii="方正仿宋_GBK" w:hAnsi="方正仿宋_GBK" w:eastAsia="方正仿宋_GBK" w:cs="方正仿宋_GBK"/>
                <w:sz w:val="28"/>
                <w:szCs w:val="28"/>
              </w:rPr>
              <w:t>组长</w:t>
            </w:r>
          </w:p>
        </w:tc>
        <w:tc>
          <w:tcPr>
            <w:tcW w:w="585" w:type="pct"/>
            <w:noWrap w:val="0"/>
            <w:vAlign w:val="center"/>
          </w:tcPr>
          <w:p>
            <w:pPr>
              <w:keepNext w:val="0"/>
              <w:keepLines w:val="0"/>
              <w:pageBreakBefore w:val="0"/>
              <w:kinsoku/>
              <w:wordWrap/>
              <w:overflowPunct/>
              <w:topLinePunct w:val="0"/>
              <w:bidi w:val="0"/>
              <w:spacing w:line="480" w:lineRule="exact"/>
              <w:ind w:firstLine="0" w:firstLineChars="0"/>
              <w:jc w:val="center"/>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1</w:t>
            </w:r>
          </w:p>
        </w:tc>
        <w:tc>
          <w:tcPr>
            <w:tcW w:w="3426" w:type="pct"/>
            <w:vMerge w:val="continue"/>
            <w:noWrap w:val="0"/>
            <w:vAlign w:val="center"/>
          </w:tcPr>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lang w:val="en-US" w:eastAsia="zh-CN"/>
              </w:rPr>
            </w:pPr>
            <w:r>
              <w:rPr>
                <w:rStyle w:val="13"/>
                <w:rFonts w:hint="eastAsia" w:ascii="方正仿宋_GBK" w:hAnsi="方正仿宋_GBK" w:eastAsia="方正仿宋_GBK" w:cs="方正仿宋_GBK"/>
                <w:sz w:val="28"/>
                <w:szCs w:val="28"/>
                <w:lang w:val="en-US" w:eastAsia="zh-CN"/>
              </w:rPr>
              <w:t>高语组</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lang w:val="en-US" w:eastAsia="zh-CN"/>
              </w:rPr>
              <w:t>学科</w:t>
            </w:r>
            <w:r>
              <w:rPr>
                <w:rStyle w:val="13"/>
                <w:rFonts w:hint="eastAsia" w:ascii="方正仿宋_GBK" w:hAnsi="方正仿宋_GBK" w:eastAsia="方正仿宋_GBK" w:cs="方正仿宋_GBK"/>
                <w:sz w:val="28"/>
                <w:szCs w:val="28"/>
              </w:rPr>
              <w:t>组长</w:t>
            </w:r>
          </w:p>
        </w:tc>
        <w:tc>
          <w:tcPr>
            <w:tcW w:w="585" w:type="pct"/>
            <w:noWrap w:val="0"/>
            <w:vAlign w:val="center"/>
          </w:tcPr>
          <w:p>
            <w:pPr>
              <w:keepNext w:val="0"/>
              <w:keepLines w:val="0"/>
              <w:pageBreakBefore w:val="0"/>
              <w:kinsoku/>
              <w:wordWrap/>
              <w:overflowPunct/>
              <w:topLinePunct w:val="0"/>
              <w:bidi w:val="0"/>
              <w:spacing w:line="480" w:lineRule="exact"/>
              <w:ind w:firstLine="0" w:firstLineChars="0"/>
              <w:jc w:val="center"/>
              <w:rPr>
                <w:rStyle w:val="13"/>
                <w:rFonts w:hint="eastAsia" w:ascii="方正仿宋_GBK" w:hAnsi="方正仿宋_GBK" w:eastAsia="方正仿宋_GBK" w:cs="方正仿宋_GBK"/>
                <w:sz w:val="28"/>
                <w:szCs w:val="28"/>
              </w:rPr>
            </w:pPr>
            <w:r>
              <w:rPr>
                <w:rStyle w:val="13"/>
                <w:rFonts w:hint="eastAsia" w:ascii="方正仿宋_GBK" w:hAnsi="方正仿宋_GBK" w:eastAsia="方正仿宋_GBK" w:cs="方正仿宋_GBK"/>
                <w:sz w:val="28"/>
                <w:szCs w:val="28"/>
              </w:rPr>
              <w:t>1</w:t>
            </w:r>
          </w:p>
        </w:tc>
        <w:tc>
          <w:tcPr>
            <w:tcW w:w="3426" w:type="pct"/>
            <w:vMerge w:val="continue"/>
            <w:noWrap w:val="0"/>
            <w:vAlign w:val="center"/>
          </w:tcPr>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pc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lang w:val="en-US" w:eastAsia="zh-CN"/>
              </w:rPr>
            </w:pPr>
            <w:r>
              <w:rPr>
                <w:rStyle w:val="13"/>
                <w:rFonts w:hint="eastAsia" w:ascii="方正仿宋_GBK" w:hAnsi="方正仿宋_GBK" w:eastAsia="方正仿宋_GBK" w:cs="方正仿宋_GBK"/>
                <w:sz w:val="28"/>
                <w:szCs w:val="28"/>
                <w:lang w:val="en-US" w:eastAsia="zh-CN"/>
              </w:rPr>
              <w:t>中英组</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Style w:val="13"/>
                <w:rFonts w:hint="eastAsia" w:ascii="方正仿宋_GBK" w:hAnsi="方正仿宋_GBK" w:eastAsia="方正仿宋_GBK" w:cs="方正仿宋_GBK"/>
                <w:sz w:val="28"/>
                <w:szCs w:val="28"/>
                <w:lang w:eastAsia="zh-CN"/>
              </w:rPr>
            </w:pPr>
            <w:r>
              <w:rPr>
                <w:rStyle w:val="13"/>
                <w:rFonts w:hint="eastAsia" w:ascii="方正仿宋_GBK" w:hAnsi="方正仿宋_GBK" w:eastAsia="方正仿宋_GBK" w:cs="方正仿宋_GBK"/>
                <w:sz w:val="28"/>
                <w:szCs w:val="28"/>
                <w:lang w:val="en-US" w:eastAsia="zh-CN"/>
              </w:rPr>
              <w:t>学科</w:t>
            </w:r>
            <w:r>
              <w:rPr>
                <w:rStyle w:val="13"/>
                <w:rFonts w:hint="eastAsia" w:ascii="方正仿宋_GBK" w:hAnsi="方正仿宋_GBK" w:eastAsia="方正仿宋_GBK" w:cs="方正仿宋_GBK"/>
                <w:sz w:val="28"/>
                <w:szCs w:val="28"/>
              </w:rPr>
              <w:t>组长</w:t>
            </w:r>
          </w:p>
        </w:tc>
        <w:tc>
          <w:tcPr>
            <w:tcW w:w="585" w:type="pct"/>
            <w:noWrap w:val="0"/>
            <w:vAlign w:val="center"/>
          </w:tcPr>
          <w:p>
            <w:pPr>
              <w:keepNext w:val="0"/>
              <w:keepLines w:val="0"/>
              <w:pageBreakBefore w:val="0"/>
              <w:kinsoku/>
              <w:wordWrap/>
              <w:overflowPunct/>
              <w:topLinePunct w:val="0"/>
              <w:bidi w:val="0"/>
              <w:spacing w:line="480" w:lineRule="exact"/>
              <w:ind w:firstLine="0" w:firstLineChars="0"/>
              <w:jc w:val="center"/>
              <w:rPr>
                <w:rStyle w:val="13"/>
                <w:rFonts w:hint="eastAsia" w:ascii="方正仿宋_GBK" w:hAnsi="方正仿宋_GBK" w:eastAsia="方正仿宋_GBK" w:cs="方正仿宋_GBK"/>
                <w:sz w:val="28"/>
                <w:szCs w:val="28"/>
                <w:lang w:val="en-US" w:eastAsia="zh-CN"/>
              </w:rPr>
            </w:pPr>
            <w:r>
              <w:rPr>
                <w:rStyle w:val="13"/>
                <w:rFonts w:hint="eastAsia" w:ascii="方正仿宋_GBK" w:hAnsi="方正仿宋_GBK" w:eastAsia="方正仿宋_GBK" w:cs="方正仿宋_GBK"/>
                <w:sz w:val="28"/>
                <w:szCs w:val="28"/>
                <w:lang w:val="en-US" w:eastAsia="zh-CN"/>
              </w:rPr>
              <w:t>1</w:t>
            </w:r>
          </w:p>
        </w:tc>
        <w:tc>
          <w:tcPr>
            <w:tcW w:w="3426" w:type="pct"/>
            <w:vMerge w:val="continue"/>
            <w:noWrap w:val="0"/>
            <w:vAlign w:val="center"/>
          </w:tcPr>
          <w:p>
            <w:pPr>
              <w:keepNext w:val="0"/>
              <w:keepLines w:val="0"/>
              <w:pageBreakBefore w:val="0"/>
              <w:kinsoku/>
              <w:wordWrap/>
              <w:overflowPunct/>
              <w:topLinePunct w:val="0"/>
              <w:bidi w:val="0"/>
              <w:spacing w:line="480" w:lineRule="exact"/>
              <w:ind w:firstLine="0" w:firstLineChars="0"/>
              <w:jc w:val="left"/>
              <w:rPr>
                <w:rStyle w:val="13"/>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noWrap w:val="0"/>
            <w:vAlign w:val="center"/>
          </w:tcPr>
          <w:p>
            <w:pPr>
              <w:pageBreakBefore w:val="0"/>
              <w:widowControl w:val="0"/>
              <w:kinsoku/>
              <w:overflowPunct/>
              <w:topLinePunct w:val="0"/>
              <w:bidi w:val="0"/>
              <w:spacing w:line="480" w:lineRule="exact"/>
              <w:ind w:left="0" w:leftChars="0" w:firstLine="0" w:firstLineChars="0"/>
              <w:jc w:val="center"/>
              <w:rPr>
                <w:rStyle w:val="13"/>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pacing w:val="6"/>
                <w:position w:val="1"/>
                <w:sz w:val="28"/>
                <w:szCs w:val="28"/>
              </w:rPr>
              <w:t>年级组长</w:t>
            </w:r>
          </w:p>
        </w:tc>
        <w:tc>
          <w:tcPr>
            <w:tcW w:w="1137" w:type="dxa"/>
            <w:noWrap w:val="0"/>
            <w:vAlign w:val="center"/>
          </w:tcPr>
          <w:p>
            <w:pPr>
              <w:pageBreakBefore w:val="0"/>
              <w:widowControl w:val="0"/>
              <w:kinsoku/>
              <w:overflowPunct/>
              <w:topLinePunct w:val="0"/>
              <w:bidi w:val="0"/>
              <w:spacing w:line="480" w:lineRule="exact"/>
              <w:ind w:left="0" w:leftChars="0" w:firstLine="0" w:firstLineChars="0"/>
              <w:jc w:val="center"/>
              <w:rPr>
                <w:rStyle w:val="13"/>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pacing w:val="6"/>
                <w:position w:val="1"/>
                <w:sz w:val="28"/>
                <w:szCs w:val="28"/>
                <w:lang w:val="en-US" w:eastAsia="zh-CN"/>
              </w:rPr>
              <w:t>5</w:t>
            </w:r>
          </w:p>
        </w:tc>
        <w:tc>
          <w:tcPr>
            <w:tcW w:w="6662" w:type="dxa"/>
            <w:noWrap w:val="0"/>
            <w:vAlign w:val="center"/>
          </w:tcPr>
          <w:p>
            <w:pPr>
              <w:pageBreakBefore w:val="0"/>
              <w:widowControl w:val="0"/>
              <w:kinsoku/>
              <w:overflowPunct/>
              <w:topLinePunct w:val="0"/>
              <w:bidi w:val="0"/>
              <w:spacing w:line="480" w:lineRule="exact"/>
              <w:ind w:left="0" w:leftChars="0" w:firstLine="0" w:firstLineChars="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①政治素养高，业务能力好，组织协调能力强，群众公认度较高，本科学历及以上。不能任教本学科教学的，不参加此次竞聘。</w:t>
            </w:r>
          </w:p>
          <w:p>
            <w:pPr>
              <w:pageBreakBefore w:val="0"/>
              <w:widowControl w:val="0"/>
              <w:kinsoku/>
              <w:overflowPunct/>
              <w:topLinePunct w:val="0"/>
              <w:bidi w:val="0"/>
              <w:spacing w:line="480" w:lineRule="exact"/>
              <w:ind w:left="0" w:leftChars="0" w:firstLine="0" w:firstLineChars="0"/>
              <w:rPr>
                <w:rStyle w:val="13"/>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②原则上需具备3年及以上班主任工作经历，或有年级组长工作经历，所带班级取得区级及以上荣誉优先。年龄</w:t>
            </w:r>
            <w:r>
              <w:rPr>
                <w:rFonts w:hint="eastAsia" w:ascii="方正仿宋_GBK" w:hAnsi="方正仿宋_GBK" w:eastAsia="方正仿宋_GBK" w:cs="方正仿宋_GBK"/>
                <w:spacing w:val="6"/>
                <w:position w:val="1"/>
                <w:sz w:val="28"/>
                <w:szCs w:val="28"/>
                <w:lang w:eastAsia="zh-CN"/>
              </w:rPr>
              <w:t>原则上</w:t>
            </w:r>
            <w:r>
              <w:rPr>
                <w:rFonts w:hint="eastAsia" w:ascii="方正仿宋_GBK" w:hAnsi="方正仿宋_GBK" w:eastAsia="方正仿宋_GBK" w:cs="方正仿宋_GBK"/>
                <w:spacing w:val="6"/>
                <w:position w:val="1"/>
                <w:sz w:val="28"/>
                <w:szCs w:val="28"/>
              </w:rPr>
              <w:t>在35周岁以下（198</w:t>
            </w:r>
            <w:r>
              <w:rPr>
                <w:rFonts w:hint="eastAsia" w:ascii="方正仿宋_GBK" w:hAnsi="方正仿宋_GBK" w:eastAsia="方正仿宋_GBK" w:cs="方正仿宋_GBK"/>
                <w:spacing w:val="6"/>
                <w:position w:val="1"/>
                <w:sz w:val="28"/>
                <w:szCs w:val="28"/>
                <w:lang w:val="en-US" w:eastAsia="zh-CN"/>
              </w:rPr>
              <w:t>9</w:t>
            </w:r>
            <w:r>
              <w:rPr>
                <w:rFonts w:hint="eastAsia" w:ascii="方正仿宋_GBK" w:hAnsi="方正仿宋_GBK" w:eastAsia="方正仿宋_GBK" w:cs="方正仿宋_GBK"/>
                <w:spacing w:val="6"/>
                <w:position w:val="1"/>
                <w:sz w:val="28"/>
                <w:szCs w:val="28"/>
              </w:rPr>
              <w:t>年1月1日后出生）。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（2）报名时间：</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7月17日</w:t>
      </w:r>
      <w:r>
        <w:rPr>
          <w:rFonts w:hint="eastAsia" w:ascii="方正仿宋_GBK" w:hAnsi="方正仿宋_GBK" w:eastAsia="方正仿宋_GBK" w:cs="方正仿宋_GBK"/>
          <w:spacing w:val="6"/>
          <w:position w:val="1"/>
          <w:sz w:val="28"/>
          <w:szCs w:val="28"/>
        </w:rPr>
        <w:t>下午16:00前，凡符合条件者可根据岗位设置自行申报，填写《无锡市</w:t>
      </w:r>
      <w:r>
        <w:rPr>
          <w:rFonts w:hint="eastAsia" w:ascii="方正仿宋_GBK" w:hAnsi="方正仿宋_GBK" w:eastAsia="方正仿宋_GBK" w:cs="方正仿宋_GBK"/>
          <w:spacing w:val="6"/>
          <w:position w:val="1"/>
          <w:sz w:val="28"/>
          <w:szCs w:val="28"/>
          <w:lang w:eastAsia="zh-CN"/>
        </w:rPr>
        <w:t>梅村</w:t>
      </w:r>
      <w:r>
        <w:rPr>
          <w:rFonts w:hint="eastAsia" w:ascii="方正仿宋_GBK" w:hAnsi="方正仿宋_GBK" w:eastAsia="方正仿宋_GBK" w:cs="方正仿宋_GBK"/>
          <w:spacing w:val="6"/>
          <w:position w:val="1"/>
          <w:sz w:val="28"/>
          <w:szCs w:val="28"/>
        </w:rPr>
        <w:t>实验小学202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w:t>
      </w:r>
      <w:r>
        <w:rPr>
          <w:rFonts w:hint="eastAsia" w:ascii="方正仿宋_GBK" w:hAnsi="方正仿宋_GBK" w:eastAsia="方正仿宋_GBK" w:cs="方正仿宋_GBK"/>
          <w:spacing w:val="6"/>
          <w:position w:val="1"/>
          <w:sz w:val="28"/>
          <w:szCs w:val="28"/>
          <w:lang w:val="en-US" w:eastAsia="zh-CN"/>
        </w:rPr>
        <w:t>635825060</w:t>
      </w:r>
      <w:r>
        <w:rPr>
          <w:rFonts w:hint="eastAsia" w:ascii="方正仿宋_GBK" w:hAnsi="方正仿宋_GBK" w:eastAsia="方正仿宋_GBK" w:cs="方正仿宋_GBK"/>
          <w:spacing w:val="6"/>
          <w:position w:val="1"/>
          <w:sz w:val="28"/>
          <w:szCs w:val="28"/>
        </w:rPr>
        <w:t>@qq.com。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日。（竞聘当天，竞聘者将佐证纸质材料带至竞聘现场）。</w:t>
      </w:r>
    </w:p>
    <w:p>
      <w:pPr>
        <w:pageBreakBefore w:val="0"/>
        <w:overflowPunct/>
        <w:topLinePunct w:val="0"/>
        <w:bidi w:val="0"/>
        <w:spacing w:line="480" w:lineRule="exact"/>
        <w:rPr>
          <w:rFonts w:hint="eastAsia" w:ascii="方正仿宋_GBK" w:hAnsi="方正仿宋_GBK" w:eastAsia="方正仿宋_GBK" w:cs="方正仿宋_GBK"/>
          <w:b/>
          <w:bCs/>
          <w:snapToGrid w:val="0"/>
          <w:color w:val="auto"/>
          <w:kern w:val="2"/>
          <w:sz w:val="28"/>
          <w:szCs w:val="28"/>
          <w:lang w:val="en-US" w:eastAsia="zh-CN" w:bidi="ar-SA"/>
        </w:rPr>
      </w:pPr>
      <w:r>
        <w:rPr>
          <w:rFonts w:hint="eastAsia" w:ascii="方正仿宋_GBK" w:hAnsi="方正仿宋_GBK" w:eastAsia="方正仿宋_GBK" w:cs="方正仿宋_GBK"/>
          <w:b/>
          <w:bCs/>
          <w:snapToGrid w:val="0"/>
          <w:color w:val="auto"/>
          <w:kern w:val="2"/>
          <w:sz w:val="28"/>
          <w:szCs w:val="28"/>
          <w:lang w:val="en-US" w:eastAsia="zh-CN" w:bidi="ar-SA"/>
        </w:rPr>
        <w:t>C</w:t>
      </w:r>
      <w:r>
        <w:rPr>
          <w:rFonts w:hint="eastAsia" w:ascii="方正仿宋_GBK" w:hAnsi="方正仿宋_GBK" w:eastAsia="方正仿宋_GBK" w:cs="方正仿宋_GBK"/>
          <w:b/>
          <w:bCs/>
          <w:snapToGrid w:val="0"/>
          <w:color w:val="auto"/>
          <w:kern w:val="2"/>
          <w:sz w:val="28"/>
          <w:szCs w:val="28"/>
          <w:lang w:val="en-US" w:eastAsia="en-US" w:bidi="ar-SA"/>
        </w:rPr>
        <w:t>.</w:t>
      </w:r>
      <w:r>
        <w:rPr>
          <w:rFonts w:hint="eastAsia" w:ascii="方正仿宋_GBK" w:hAnsi="方正仿宋_GBK" w:eastAsia="方正仿宋_GBK" w:cs="方正仿宋_GBK"/>
          <w:b/>
          <w:bCs/>
          <w:snapToGrid w:val="0"/>
          <w:color w:val="auto"/>
          <w:kern w:val="2"/>
          <w:sz w:val="28"/>
          <w:szCs w:val="28"/>
          <w:lang w:val="en-US" w:eastAsia="zh-CN" w:bidi="ar-SA"/>
        </w:rPr>
        <w:t>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7月17日</w:t>
      </w:r>
      <w:r>
        <w:rPr>
          <w:rFonts w:hint="eastAsia" w:ascii="方正仿宋_GBK" w:hAnsi="方正仿宋_GBK" w:eastAsia="方正仿宋_GBK" w:cs="方正仿宋_GBK"/>
          <w:spacing w:val="6"/>
          <w:position w:val="1"/>
          <w:sz w:val="28"/>
          <w:szCs w:val="28"/>
        </w:rPr>
        <w:t>（下午16：00截止），组织公开报名。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日，现场竞聘，程序如下：</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8:15，参聘人员集中准备室，抽签，排定顺序。</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8:30，参聘人员到竞聘地点，按抽签顺序演讲、答辩。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①演讲：每位参聘人员介绍近几年来的工作成绩、对竞聘岗位的认识和被聘后的工作设想。时间不</w:t>
      </w:r>
      <w:r>
        <w:rPr>
          <w:rFonts w:hint="eastAsia" w:ascii="方正仿宋_GBK" w:hAnsi="方正仿宋_GBK" w:eastAsia="方正仿宋_GBK" w:cs="方正仿宋_GBK"/>
          <w:spacing w:val="6"/>
          <w:position w:val="1"/>
          <w:sz w:val="28"/>
          <w:szCs w:val="28"/>
          <w:lang w:eastAsia="zh-CN"/>
        </w:rPr>
        <w:t>超过</w:t>
      </w:r>
      <w:r>
        <w:rPr>
          <w:rFonts w:hint="eastAsia" w:ascii="方正仿宋_GBK" w:hAnsi="方正仿宋_GBK" w:eastAsia="方正仿宋_GBK" w:cs="方正仿宋_GBK"/>
          <w:spacing w:val="6"/>
          <w:position w:val="1"/>
          <w:sz w:val="28"/>
          <w:szCs w:val="28"/>
        </w:rPr>
        <w:t>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②答辩：现场提问，参聘人员进行答辩。时间不超3分钟。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【备注】若有特殊情况，经竞聘工作领导小组审议通过</w:t>
      </w:r>
      <w:r>
        <w:rPr>
          <w:rFonts w:hint="eastAsia" w:ascii="方正仿宋_GBK" w:hAnsi="方正仿宋_GBK" w:eastAsia="方正仿宋_GBK" w:cs="方正仿宋_GBK"/>
          <w:spacing w:val="6"/>
          <w:position w:val="1"/>
          <w:sz w:val="28"/>
          <w:szCs w:val="28"/>
          <w:lang w:eastAsia="zh-CN"/>
        </w:rPr>
        <w:t>后</w:t>
      </w:r>
      <w:r>
        <w:rPr>
          <w:rFonts w:hint="eastAsia" w:ascii="方正仿宋_GBK" w:hAnsi="方正仿宋_GBK" w:eastAsia="方正仿宋_GBK" w:cs="方正仿宋_GBK"/>
          <w:spacing w:val="6"/>
          <w:position w:val="1"/>
          <w:sz w:val="28"/>
          <w:szCs w:val="28"/>
        </w:rPr>
        <w:t>，可采用线上竞聘方式进行。</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lang w:eastAsia="zh-CN"/>
        </w:rPr>
        <w:t>（</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lang w:eastAsia="zh-CN"/>
        </w:rPr>
        <w:t>）</w:t>
      </w:r>
      <w:r>
        <w:rPr>
          <w:rFonts w:hint="eastAsia" w:ascii="方正仿宋_GBK" w:hAnsi="方正仿宋_GBK" w:eastAsia="方正仿宋_GBK" w:cs="方正仿宋_GBK"/>
          <w:spacing w:val="6"/>
          <w:position w:val="1"/>
          <w:sz w:val="28"/>
          <w:szCs w:val="28"/>
        </w:rPr>
        <w:t>评委现场打分。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lang w:eastAsia="zh-CN"/>
        </w:rPr>
        <w:t>（</w:t>
      </w:r>
      <w:r>
        <w:rPr>
          <w:rFonts w:hint="eastAsia" w:ascii="方正仿宋_GBK" w:hAnsi="方正仿宋_GBK" w:eastAsia="方正仿宋_GBK" w:cs="方正仿宋_GBK"/>
          <w:spacing w:val="6"/>
          <w:position w:val="1"/>
          <w:sz w:val="28"/>
          <w:szCs w:val="28"/>
          <w:lang w:val="en-US" w:eastAsia="zh-CN"/>
        </w:rPr>
        <w:t>5</w:t>
      </w:r>
      <w:r>
        <w:rPr>
          <w:rFonts w:hint="eastAsia" w:ascii="方正仿宋_GBK" w:hAnsi="方正仿宋_GBK" w:eastAsia="方正仿宋_GBK" w:cs="方正仿宋_GBK"/>
          <w:spacing w:val="6"/>
          <w:position w:val="1"/>
          <w:sz w:val="28"/>
          <w:szCs w:val="28"/>
          <w:lang w:eastAsia="zh-CN"/>
        </w:rPr>
        <w:t>）</w:t>
      </w:r>
      <w:r>
        <w:rPr>
          <w:rFonts w:hint="eastAsia" w:ascii="方正仿宋_GBK" w:hAnsi="方正仿宋_GBK" w:eastAsia="方正仿宋_GBK" w:cs="方正仿宋_GBK"/>
          <w:spacing w:val="6"/>
          <w:position w:val="1"/>
          <w:sz w:val="28"/>
          <w:szCs w:val="28"/>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spacing w:val="6"/>
          <w:position w:val="1"/>
          <w:sz w:val="28"/>
          <w:szCs w:val="28"/>
        </w:rPr>
        <w:t>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无锡市新吴区旺庄实验小学</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b/>
          <w:spacing w:val="6"/>
          <w:position w:val="1"/>
          <w:sz w:val="28"/>
          <w:szCs w:val="28"/>
        </w:rPr>
        <w:t>A.第</w:t>
      </w:r>
      <w:r>
        <w:rPr>
          <w:rFonts w:hint="eastAsia" w:ascii="方正仿宋_GBK" w:hAnsi="方正仿宋_GBK" w:eastAsia="方正仿宋_GBK" w:cs="方正仿宋_GBK"/>
          <w:b/>
          <w:spacing w:val="6"/>
          <w:w w:val="105"/>
          <w:position w:val="1"/>
          <w:sz w:val="28"/>
          <w:szCs w:val="28"/>
        </w:rPr>
        <w:t>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yellow"/>
                <w:lang w:val="en-US" w:eastAsia="zh-CN"/>
              </w:rPr>
            </w:pPr>
            <w:r>
              <w:rPr>
                <w:rFonts w:hint="eastAsia" w:ascii="方正仿宋_GBK" w:hAnsi="方正仿宋_GBK" w:eastAsia="方正仿宋_GBK" w:cs="方正仿宋_GBK"/>
                <w:sz w:val="28"/>
                <w:szCs w:val="28"/>
                <w:lang w:val="en-US" w:eastAsia="zh-CN"/>
              </w:rPr>
              <w:t>教导处副主任（语文）</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②原则上需有</w:t>
            </w:r>
            <w:r>
              <w:rPr>
                <w:rFonts w:hint="eastAsia" w:ascii="方正仿宋_GBK" w:hAnsi="方正仿宋_GBK" w:eastAsia="方正仿宋_GBK" w:cs="方正仿宋_GBK"/>
                <w:sz w:val="28"/>
                <w:szCs w:val="28"/>
                <w:lang w:val="en-US" w:eastAsia="zh-CN"/>
              </w:rPr>
              <w:t>语文学科组长</w:t>
            </w:r>
            <w:r>
              <w:rPr>
                <w:rFonts w:hint="eastAsia" w:ascii="方正仿宋_GBK" w:hAnsi="方正仿宋_GBK" w:eastAsia="方正仿宋_GBK" w:cs="方正仿宋_GBK"/>
                <w:sz w:val="28"/>
                <w:szCs w:val="28"/>
              </w:rPr>
              <w:t>等工作经历，有区级新秀及以上骨干教师称号，年龄在40周岁以下（198</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年1月1日后出生后出生）。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000000"/>
                <w:sz w:val="28"/>
                <w:szCs w:val="28"/>
                <w:highlight w:val="yellow"/>
                <w:lang w:val="en-US" w:eastAsia="zh-CN" w:bidi="ar-SA"/>
              </w:rPr>
            </w:pPr>
            <w:r>
              <w:rPr>
                <w:rFonts w:hint="eastAsia" w:ascii="方正仿宋_GBK" w:hAnsi="方正仿宋_GBK" w:eastAsia="方正仿宋_GBK" w:cs="方正仿宋_GBK"/>
                <w:sz w:val="28"/>
                <w:szCs w:val="28"/>
                <w:lang w:val="en-US" w:eastAsia="zh-CN"/>
              </w:rPr>
              <w:t>教导处副主任（数学）</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000000"/>
                <w:sz w:val="28"/>
                <w:szCs w:val="28"/>
                <w:lang w:val="en-US" w:eastAsia="zh-CN" w:bidi="ar-SA"/>
              </w:rPr>
            </w:pPr>
            <w:r>
              <w:rPr>
                <w:rFonts w:hint="eastAsia" w:ascii="方正仿宋_GBK" w:hAnsi="方正仿宋_GBK" w:eastAsia="方正仿宋_GBK" w:cs="方正仿宋_GBK"/>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000000"/>
                <w:sz w:val="28"/>
                <w:szCs w:val="28"/>
                <w:lang w:val="en-US" w:eastAsia="zh-CN" w:bidi="ar-SA"/>
              </w:rPr>
            </w:pPr>
            <w:r>
              <w:rPr>
                <w:rFonts w:hint="eastAsia" w:ascii="方正仿宋_GBK" w:hAnsi="方正仿宋_GBK" w:eastAsia="方正仿宋_GBK" w:cs="方正仿宋_GBK"/>
                <w:sz w:val="28"/>
                <w:szCs w:val="28"/>
              </w:rPr>
              <w:t>②原则上需有</w:t>
            </w:r>
            <w:r>
              <w:rPr>
                <w:rFonts w:hint="eastAsia" w:ascii="方正仿宋_GBK" w:hAnsi="方正仿宋_GBK" w:eastAsia="方正仿宋_GBK" w:cs="方正仿宋_GBK"/>
                <w:sz w:val="28"/>
                <w:szCs w:val="28"/>
                <w:lang w:val="en-US" w:eastAsia="zh-CN"/>
              </w:rPr>
              <w:t>数学学科组长</w:t>
            </w:r>
            <w:r>
              <w:rPr>
                <w:rFonts w:hint="eastAsia" w:ascii="方正仿宋_GBK" w:hAnsi="方正仿宋_GBK" w:eastAsia="方正仿宋_GBK" w:cs="方正仿宋_GBK"/>
                <w:sz w:val="28"/>
                <w:szCs w:val="28"/>
              </w:rPr>
              <w:t>等工作经历，有区级新秀及以上骨干教师称号，年龄在40周岁以下（198</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年1月1日后出生后出生）。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w:t>
      </w:r>
      <w:r>
        <w:rPr>
          <w:rFonts w:hint="eastAsia" w:ascii="方正仿宋_GBK" w:hAnsi="方正仿宋_GBK" w:eastAsia="方正仿宋_GBK" w:cs="方正仿宋_GBK"/>
          <w:spacing w:val="6"/>
          <w:position w:val="1"/>
          <w:sz w:val="28"/>
          <w:szCs w:val="28"/>
        </w:rPr>
        <w:t>，凡符合条件者可根据岗位设置自行申报，填写《无锡市新吴区</w:t>
      </w:r>
      <w:r>
        <w:rPr>
          <w:rFonts w:hint="eastAsia" w:ascii="方正仿宋_GBK" w:hAnsi="方正仿宋_GBK" w:eastAsia="方正仿宋_GBK" w:cs="方正仿宋_GBK"/>
          <w:spacing w:val="6"/>
          <w:position w:val="1"/>
          <w:sz w:val="28"/>
          <w:szCs w:val="28"/>
          <w:lang w:val="en-US" w:eastAsia="zh-CN"/>
        </w:rPr>
        <w:t>旺庄</w:t>
      </w:r>
      <w:r>
        <w:rPr>
          <w:rFonts w:hint="eastAsia" w:ascii="方正仿宋_GBK" w:hAnsi="方正仿宋_GBK" w:eastAsia="方正仿宋_GBK" w:cs="方正仿宋_GBK"/>
          <w:spacing w:val="6"/>
          <w:position w:val="1"/>
          <w:sz w:val="28"/>
          <w:szCs w:val="28"/>
        </w:rPr>
        <w:t>实验小学202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年“区管校聘”聘任报名表》，发送至邮箱：244660993@qq.com。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20</w:t>
      </w:r>
      <w:r>
        <w:rPr>
          <w:rFonts w:hint="eastAsia" w:ascii="方正仿宋_GBK" w:hAnsi="方正仿宋_GBK" w:eastAsia="方正仿宋_GBK" w:cs="方正仿宋_GBK"/>
          <w:spacing w:val="6"/>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spacing w:val="6"/>
          <w:w w:val="105"/>
          <w:position w:val="1"/>
          <w:sz w:val="28"/>
          <w:szCs w:val="28"/>
        </w:rPr>
      </w:pPr>
      <w:r>
        <w:rPr>
          <w:rFonts w:hint="eastAsia" w:ascii="方正仿宋_GBK" w:hAnsi="方正仿宋_GBK" w:eastAsia="方正仿宋_GBK" w:cs="方正仿宋_GBK"/>
          <w:b/>
          <w:spacing w:val="6"/>
          <w:position w:val="1"/>
          <w:sz w:val="28"/>
          <w:szCs w:val="28"/>
        </w:rPr>
        <w:t>B.第</w:t>
      </w:r>
      <w:r>
        <w:rPr>
          <w:rFonts w:hint="eastAsia" w:ascii="方正仿宋_GBK" w:hAnsi="方正仿宋_GBK" w:eastAsia="方正仿宋_GBK" w:cs="方正仿宋_GBK"/>
          <w:b/>
          <w:spacing w:val="6"/>
          <w:w w:val="105"/>
          <w:position w:val="1"/>
          <w:sz w:val="28"/>
          <w:szCs w:val="28"/>
        </w:rPr>
        <w:t>二层次年级组长、学科组长岗位竞聘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（1）岗位设置及报名条件：</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228"/>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2228"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5300"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sz w:val="28"/>
                <w:szCs w:val="28"/>
                <w:lang w:val="en-US" w:eastAsia="zh-CN"/>
              </w:rPr>
              <w:t>英语</w:t>
            </w:r>
            <w:r>
              <w:rPr>
                <w:rFonts w:hint="eastAsia" w:ascii="方正仿宋_GBK" w:hAnsi="方正仿宋_GBK" w:eastAsia="方正仿宋_GBK" w:cs="方正仿宋_GBK"/>
                <w:sz w:val="28"/>
                <w:szCs w:val="28"/>
              </w:rPr>
              <w:t>学科组长</w:t>
            </w:r>
          </w:p>
        </w:tc>
        <w:tc>
          <w:tcPr>
            <w:tcW w:w="2228"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sz w:val="28"/>
                <w:szCs w:val="28"/>
              </w:rPr>
              <w:t>1</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②学科组长原则上需中级及以上职称或者荣获</w:t>
            </w:r>
            <w:r>
              <w:rPr>
                <w:rFonts w:hint="eastAsia" w:ascii="方正仿宋_GBK" w:hAnsi="方正仿宋_GBK" w:eastAsia="方正仿宋_GBK" w:cs="方正仿宋_GBK"/>
                <w:sz w:val="28"/>
                <w:szCs w:val="28"/>
                <w:lang w:val="en-US" w:eastAsia="zh-CN"/>
              </w:rPr>
              <w:t>本学科</w:t>
            </w:r>
            <w:r>
              <w:rPr>
                <w:rFonts w:hint="eastAsia" w:ascii="方正仿宋_GBK" w:hAnsi="方正仿宋_GBK" w:eastAsia="方正仿宋_GBK" w:cs="方正仿宋_GBK"/>
                <w:sz w:val="28"/>
                <w:szCs w:val="28"/>
              </w:rPr>
              <w:t>区级以上（含区级）教育教学类比赛一等奖及以上荣誉者。年龄在35周岁以下（198</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低</w:t>
            </w:r>
            <w:r>
              <w:rPr>
                <w:rFonts w:hint="eastAsia" w:ascii="方正仿宋_GBK" w:hAnsi="方正仿宋_GBK" w:eastAsia="方正仿宋_GBK" w:cs="方正仿宋_GBK"/>
                <w:sz w:val="28"/>
                <w:szCs w:val="28"/>
              </w:rPr>
              <w:t>年级</w:t>
            </w:r>
            <w:r>
              <w:rPr>
                <w:rFonts w:hint="eastAsia" w:ascii="方正仿宋_GBK" w:hAnsi="方正仿宋_GBK" w:eastAsia="方正仿宋_GBK" w:cs="方正仿宋_GBK"/>
                <w:sz w:val="28"/>
                <w:szCs w:val="28"/>
                <w:lang w:val="en-US" w:eastAsia="zh-CN"/>
              </w:rPr>
              <w:t>年级</w:t>
            </w:r>
            <w:r>
              <w:rPr>
                <w:rFonts w:hint="eastAsia" w:ascii="方正仿宋_GBK" w:hAnsi="方正仿宋_GBK" w:eastAsia="方正仿宋_GBK" w:cs="方正仿宋_GBK"/>
                <w:sz w:val="28"/>
                <w:szCs w:val="28"/>
              </w:rPr>
              <w:t>组长</w:t>
            </w:r>
          </w:p>
        </w:tc>
        <w:tc>
          <w:tcPr>
            <w:tcW w:w="2228"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lang w:val="en-US" w:eastAsia="zh-CN"/>
              </w:rPr>
              <w:t>1</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②原则上需具备3年及以上班主任工作经历，或有年级组长工作经历，所带班级取得区级及以上荣誉优先。年龄在35周岁以下（198</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中</w:t>
            </w:r>
            <w:r>
              <w:rPr>
                <w:rFonts w:hint="eastAsia" w:ascii="方正仿宋_GBK" w:hAnsi="方正仿宋_GBK" w:eastAsia="方正仿宋_GBK" w:cs="方正仿宋_GBK"/>
                <w:sz w:val="28"/>
                <w:szCs w:val="28"/>
              </w:rPr>
              <w:t>年级</w:t>
            </w:r>
            <w:r>
              <w:rPr>
                <w:rFonts w:hint="eastAsia" w:ascii="方正仿宋_GBK" w:hAnsi="方正仿宋_GBK" w:eastAsia="方正仿宋_GBK" w:cs="方正仿宋_GBK"/>
                <w:sz w:val="28"/>
                <w:szCs w:val="28"/>
                <w:lang w:val="en-US" w:eastAsia="zh-CN"/>
              </w:rPr>
              <w:t>年级</w:t>
            </w:r>
            <w:r>
              <w:rPr>
                <w:rFonts w:hint="eastAsia" w:ascii="方正仿宋_GBK" w:hAnsi="方正仿宋_GBK" w:eastAsia="方正仿宋_GBK" w:cs="方正仿宋_GBK"/>
                <w:sz w:val="28"/>
                <w:szCs w:val="28"/>
              </w:rPr>
              <w:t>组长</w:t>
            </w:r>
          </w:p>
        </w:tc>
        <w:tc>
          <w:tcPr>
            <w:tcW w:w="2228"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lang w:val="en-US" w:eastAsia="zh-CN"/>
              </w:rPr>
              <w:t>1</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②原则上需具备3年及以上班主任工作经历，或有年级组长工作经历，所带班级取得区级及以上荣誉优先。年龄在35周岁以下（198</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年1月1日后出生）。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w:t>
      </w:r>
      <w:r>
        <w:rPr>
          <w:rFonts w:hint="eastAsia" w:ascii="方正仿宋_GBK" w:hAnsi="方正仿宋_GBK" w:eastAsia="方正仿宋_GBK" w:cs="方正仿宋_GBK"/>
          <w:spacing w:val="6"/>
          <w:position w:val="1"/>
          <w:sz w:val="28"/>
          <w:szCs w:val="28"/>
        </w:rPr>
        <w:t>，凡符合条件者可根据岗位设置自行申报，填写《无锡市新吴区</w:t>
      </w:r>
      <w:r>
        <w:rPr>
          <w:rFonts w:hint="eastAsia" w:ascii="方正仿宋_GBK" w:hAnsi="方正仿宋_GBK" w:eastAsia="方正仿宋_GBK" w:cs="方正仿宋_GBK"/>
          <w:spacing w:val="6"/>
          <w:position w:val="1"/>
          <w:sz w:val="28"/>
          <w:szCs w:val="28"/>
          <w:lang w:val="en-US" w:eastAsia="zh-CN"/>
        </w:rPr>
        <w:t>旺庄</w:t>
      </w:r>
      <w:r>
        <w:rPr>
          <w:rFonts w:hint="eastAsia" w:ascii="方正仿宋_GBK" w:hAnsi="方正仿宋_GBK" w:eastAsia="方正仿宋_GBK" w:cs="方正仿宋_GBK"/>
          <w:spacing w:val="6"/>
          <w:position w:val="1"/>
          <w:sz w:val="28"/>
          <w:szCs w:val="28"/>
        </w:rPr>
        <w:t>实验小学202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年“区管校聘”聘任报名表》，发送至邮箱：244660993@qq.com。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20</w:t>
      </w:r>
      <w:r>
        <w:rPr>
          <w:rFonts w:hint="eastAsia" w:ascii="方正仿宋_GBK" w:hAnsi="方正仿宋_GBK" w:eastAsia="方正仿宋_GBK" w:cs="方正仿宋_GBK"/>
          <w:spacing w:val="6"/>
          <w:position w:val="1"/>
          <w:sz w:val="28"/>
          <w:szCs w:val="28"/>
        </w:rPr>
        <w:t>日。（竞聘当天，竞聘者将佐证纸质材料带至竞聘现场）。</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sz w:val="28"/>
          <w:szCs w:val="28"/>
        </w:rPr>
      </w:pPr>
    </w:p>
    <w:p>
      <w:pPr>
        <w:pageBreakBefore w:val="0"/>
        <w:widowControl w:val="0"/>
        <w:kinsoku/>
        <w:overflowPunct/>
        <w:topLinePunct w:val="0"/>
        <w:bidi w:val="0"/>
        <w:spacing w:line="480" w:lineRule="exact"/>
        <w:ind w:firstLine="577" w:firstLineChars="197"/>
        <w:rPr>
          <w:rFonts w:hint="eastAsia" w:ascii="方正仿宋_GBK" w:hAnsi="方正仿宋_GBK" w:eastAsia="方正仿宋_GBK" w:cs="方正仿宋_GBK"/>
          <w:b/>
          <w:bCs/>
          <w:spacing w:val="6"/>
          <w:w w:val="105"/>
          <w:position w:val="1"/>
          <w:sz w:val="28"/>
          <w:szCs w:val="28"/>
        </w:rPr>
      </w:pPr>
      <w:r>
        <w:rPr>
          <w:rFonts w:hint="eastAsia" w:ascii="方正仿宋_GBK" w:hAnsi="方正仿宋_GBK" w:eastAsia="方正仿宋_GBK" w:cs="方正仿宋_GBK"/>
          <w:b/>
          <w:spacing w:val="6"/>
          <w:position w:val="1"/>
          <w:sz w:val="28"/>
          <w:szCs w:val="28"/>
        </w:rPr>
        <w:t>C.第三</w:t>
      </w:r>
      <w:r>
        <w:rPr>
          <w:rFonts w:hint="eastAsia" w:ascii="方正仿宋_GBK" w:hAnsi="方正仿宋_GBK" w:eastAsia="方正仿宋_GBK" w:cs="方正仿宋_GBK"/>
          <w:b/>
          <w:bCs/>
          <w:spacing w:val="6"/>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岗位</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数量</w:t>
            </w:r>
          </w:p>
        </w:tc>
        <w:tc>
          <w:tcPr>
            <w:tcW w:w="6433" w:type="dxa"/>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语文教师</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w:t>
            </w:r>
          </w:p>
        </w:tc>
        <w:tc>
          <w:tcPr>
            <w:tcW w:w="6433" w:type="dxa"/>
            <w:vMerge w:val="restart"/>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数学教师</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w:t>
            </w:r>
          </w:p>
        </w:tc>
        <w:tc>
          <w:tcPr>
            <w:tcW w:w="6433" w:type="dxa"/>
            <w:vMerge w:val="continue"/>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lang w:val="en-US" w:eastAsia="zh-CN"/>
              </w:rPr>
              <w:t>体育</w:t>
            </w:r>
            <w:r>
              <w:rPr>
                <w:rFonts w:hint="eastAsia" w:ascii="方正仿宋_GBK" w:hAnsi="方正仿宋_GBK" w:eastAsia="方正仿宋_GBK" w:cs="方正仿宋_GBK"/>
                <w:bCs/>
                <w:spacing w:val="6"/>
                <w:position w:val="1"/>
                <w:sz w:val="28"/>
                <w:szCs w:val="28"/>
              </w:rPr>
              <w:t>教师</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w:t>
            </w:r>
          </w:p>
        </w:tc>
        <w:tc>
          <w:tcPr>
            <w:tcW w:w="6433" w:type="dxa"/>
            <w:vMerge w:val="continue"/>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rPr>
            </w:pP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w:t>
      </w:r>
      <w:r>
        <w:rPr>
          <w:rFonts w:hint="eastAsia" w:ascii="方正仿宋_GBK" w:hAnsi="方正仿宋_GBK" w:eastAsia="方正仿宋_GBK" w:cs="方正仿宋_GBK"/>
          <w:spacing w:val="6"/>
          <w:position w:val="1"/>
          <w:sz w:val="28"/>
          <w:szCs w:val="28"/>
        </w:rPr>
        <w:t>，凡符合条件者可根据岗位设置自行申报，填写《无锡市新吴区</w:t>
      </w:r>
      <w:r>
        <w:rPr>
          <w:rFonts w:hint="eastAsia" w:ascii="方正仿宋_GBK" w:hAnsi="方正仿宋_GBK" w:eastAsia="方正仿宋_GBK" w:cs="方正仿宋_GBK"/>
          <w:spacing w:val="6"/>
          <w:position w:val="1"/>
          <w:sz w:val="28"/>
          <w:szCs w:val="28"/>
          <w:lang w:val="en-US" w:eastAsia="zh-CN"/>
        </w:rPr>
        <w:t>旺庄</w:t>
      </w:r>
      <w:r>
        <w:rPr>
          <w:rFonts w:hint="eastAsia" w:ascii="方正仿宋_GBK" w:hAnsi="方正仿宋_GBK" w:eastAsia="方正仿宋_GBK" w:cs="方正仿宋_GBK"/>
          <w:spacing w:val="6"/>
          <w:position w:val="1"/>
          <w:sz w:val="28"/>
          <w:szCs w:val="28"/>
        </w:rPr>
        <w:t>实验小学202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年“区管校聘”聘任报名表》，发送至邮箱：244660993@qq.com。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20</w:t>
      </w:r>
      <w:r>
        <w:rPr>
          <w:rFonts w:hint="eastAsia" w:ascii="方正仿宋_GBK" w:hAnsi="方正仿宋_GBK" w:eastAsia="方正仿宋_GBK" w:cs="方正仿宋_GBK"/>
          <w:spacing w:val="6"/>
          <w:position w:val="1"/>
          <w:sz w:val="28"/>
          <w:szCs w:val="28"/>
        </w:rPr>
        <w:t>日。（竞聘当天，竞聘者将佐证纸质材料带至竞聘现场）。</w:t>
      </w:r>
    </w:p>
    <w:p>
      <w:pPr>
        <w:pageBreakBefore w:val="0"/>
        <w:widowControl w:val="0"/>
        <w:kinsoku/>
        <w:overflowPunct/>
        <w:topLinePunct w:val="0"/>
        <w:bidi w:val="0"/>
        <w:spacing w:line="480" w:lineRule="exact"/>
        <w:ind w:firstLine="577" w:firstLineChars="197"/>
        <w:rPr>
          <w:rFonts w:hint="eastAsia" w:ascii="方正仿宋_GBK" w:hAnsi="方正仿宋_GBK" w:eastAsia="方正仿宋_GBK" w:cs="方正仿宋_GBK"/>
          <w:b/>
          <w:spacing w:val="6"/>
          <w:position w:val="1"/>
          <w:sz w:val="28"/>
          <w:szCs w:val="28"/>
        </w:rPr>
      </w:pPr>
      <w:r>
        <w:rPr>
          <w:rFonts w:hint="eastAsia" w:ascii="方正仿宋_GBK" w:hAnsi="方正仿宋_GBK" w:eastAsia="方正仿宋_GBK" w:cs="方正仿宋_GBK"/>
          <w:b/>
          <w:spacing w:val="6"/>
          <w:position w:val="1"/>
          <w:sz w:val="28"/>
          <w:szCs w:val="28"/>
        </w:rPr>
        <w:t>D.具体流程环节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（1）区公告发布日至2024年7月17日下午16:00前，组织公开报名</w:t>
      </w:r>
      <w:r>
        <w:rPr>
          <w:rFonts w:hint="eastAsia" w:ascii="方正仿宋_GBK" w:hAnsi="方正仿宋_GBK" w:eastAsia="方正仿宋_GBK" w:cs="方正仿宋_GBK"/>
          <w:sz w:val="28"/>
          <w:szCs w:val="28"/>
        </w:rPr>
        <w:t>。</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（3）20</w:t>
      </w:r>
      <w:r>
        <w:rPr>
          <w:rFonts w:hint="eastAsia" w:ascii="方正仿宋_GBK" w:hAnsi="方正仿宋_GBK" w:eastAsia="方正仿宋_GBK" w:cs="方正仿宋_GBK"/>
          <w:spacing w:val="6"/>
          <w:position w:val="1"/>
          <w:sz w:val="28"/>
          <w:szCs w:val="28"/>
          <w:lang w:val="en-US" w:eastAsia="zh-CN"/>
        </w:rPr>
        <w:t>24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20</w:t>
      </w:r>
      <w:r>
        <w:rPr>
          <w:rFonts w:hint="eastAsia" w:ascii="方正仿宋_GBK" w:hAnsi="方正仿宋_GBK" w:eastAsia="方正仿宋_GBK" w:cs="方正仿宋_GBK"/>
          <w:spacing w:val="6"/>
          <w:position w:val="1"/>
          <w:sz w:val="28"/>
          <w:szCs w:val="28"/>
        </w:rPr>
        <w:t>日，现场竞聘，程序如下：</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8:15，参聘人员集中准备室，抽签，排定顺序。</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8:30，参聘人员到竞聘地点，按抽签顺序演讲、答辩。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②答辩：现场提问，参聘人员进行答辩。时间不超3分钟。</w:t>
      </w:r>
    </w:p>
    <w:p>
      <w:pPr>
        <w:pageBreakBefore w:val="0"/>
        <w:widowControl w:val="0"/>
        <w:numPr>
          <w:ilvl w:val="0"/>
          <w:numId w:val="11"/>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评委现场打分。</w:t>
      </w:r>
    </w:p>
    <w:p>
      <w:pPr>
        <w:pageBreakBefore w:val="0"/>
        <w:widowControl w:val="0"/>
        <w:numPr>
          <w:ilvl w:val="0"/>
          <w:numId w:val="11"/>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无锡市新吴区硕放实验小学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keepNext w:val="0"/>
              <w:keepLines w:val="0"/>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val="en-US" w:eastAsia="zh-CN"/>
              </w:rPr>
              <w:t>综合办主任</w:t>
            </w:r>
          </w:p>
        </w:tc>
        <w:tc>
          <w:tcPr>
            <w:tcW w:w="720"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②需有任职中层干事、年级组长、学科组长或三年以上班主任工作等管理经历，原则上有区级以上骨干教师称号，年龄在35周岁以下（198</w:t>
            </w:r>
            <w:r>
              <w:rPr>
                <w:rFonts w:hint="eastAsia" w:ascii="方正仿宋_GBK" w:hAnsi="方正仿宋_GBK" w:eastAsia="方正仿宋_GBK" w:cs="方正仿宋_GBK"/>
                <w:color w:val="auto"/>
                <w:sz w:val="28"/>
                <w:szCs w:val="28"/>
                <w:lang w:val="en-US" w:eastAsia="zh-CN"/>
              </w:rPr>
              <w:t>9</w:t>
            </w:r>
            <w:r>
              <w:rPr>
                <w:rFonts w:hint="eastAsia" w:ascii="方正仿宋_GBK" w:hAnsi="方正仿宋_GBK" w:eastAsia="方正仿宋_GBK" w:cs="方正仿宋_GBK"/>
                <w:color w:val="auto"/>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rPr>
              <w:t>德育处</w:t>
            </w:r>
            <w:r>
              <w:rPr>
                <w:rFonts w:hint="eastAsia" w:ascii="方正仿宋_GBK" w:hAnsi="方正仿宋_GBK" w:eastAsia="方正仿宋_GBK" w:cs="方正仿宋_GBK"/>
                <w:color w:val="auto"/>
                <w:kern w:val="2"/>
                <w:sz w:val="28"/>
                <w:szCs w:val="28"/>
              </w:rPr>
              <w:t>主任</w:t>
            </w:r>
          </w:p>
        </w:tc>
        <w:tc>
          <w:tcPr>
            <w:tcW w:w="72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vAlign w:val="center"/>
          </w:tcPr>
          <w:p>
            <w:pPr>
              <w:keepNext w:val="0"/>
              <w:keepLines w:val="0"/>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②担任班主任工作三年以上，</w:t>
            </w:r>
            <w:r>
              <w:rPr>
                <w:rFonts w:hint="eastAsia" w:ascii="方正仿宋_GBK" w:hAnsi="方正仿宋_GBK" w:eastAsia="方正仿宋_GBK" w:cs="方正仿宋_GBK"/>
                <w:color w:val="auto"/>
                <w:sz w:val="28"/>
                <w:szCs w:val="28"/>
                <w:lang w:val="en-US" w:eastAsia="zh-CN"/>
              </w:rPr>
              <w:t>有德育工作经历一年以上，</w:t>
            </w:r>
            <w:r>
              <w:rPr>
                <w:rFonts w:hint="eastAsia" w:ascii="方正仿宋_GBK" w:hAnsi="方正仿宋_GBK" w:eastAsia="方正仿宋_GBK" w:cs="方正仿宋_GBK"/>
                <w:color w:val="auto"/>
                <w:sz w:val="28"/>
                <w:szCs w:val="28"/>
              </w:rPr>
              <w:t>有区级以上骨干教师称号或参加区级赛课获奖，年龄在</w:t>
            </w:r>
            <w:r>
              <w:rPr>
                <w:rFonts w:hint="eastAsia" w:ascii="方正仿宋_GBK" w:hAnsi="方正仿宋_GBK" w:eastAsia="方正仿宋_GBK" w:cs="方正仿宋_GBK"/>
                <w:color w:val="auto"/>
                <w:sz w:val="28"/>
                <w:szCs w:val="28"/>
                <w:lang w:val="en-US" w:eastAsia="zh-CN"/>
              </w:rPr>
              <w:t>28</w:t>
            </w:r>
            <w:r>
              <w:rPr>
                <w:rFonts w:hint="eastAsia" w:ascii="方正仿宋_GBK" w:hAnsi="方正仿宋_GBK" w:eastAsia="方正仿宋_GBK" w:cs="方正仿宋_GBK"/>
                <w:color w:val="auto"/>
                <w:sz w:val="28"/>
                <w:szCs w:val="28"/>
              </w:rPr>
              <w:t>周岁以下（19</w:t>
            </w:r>
            <w:r>
              <w:rPr>
                <w:rFonts w:hint="eastAsia" w:ascii="方正仿宋_GBK" w:hAnsi="方正仿宋_GBK" w:eastAsia="方正仿宋_GBK" w:cs="方正仿宋_GBK"/>
                <w:color w:val="auto"/>
                <w:sz w:val="28"/>
                <w:szCs w:val="28"/>
                <w:lang w:val="en-US" w:eastAsia="zh-CN"/>
              </w:rPr>
              <w:t>96</w:t>
            </w:r>
            <w:r>
              <w:rPr>
                <w:rFonts w:hint="eastAsia" w:ascii="方正仿宋_GBK" w:hAnsi="方正仿宋_GBK" w:eastAsia="方正仿宋_GBK" w:cs="方正仿宋_GBK"/>
                <w:color w:val="auto"/>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大队辅导员</w:t>
            </w:r>
          </w:p>
        </w:tc>
        <w:tc>
          <w:tcPr>
            <w:tcW w:w="72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keepNext w:val="0"/>
              <w:keepLines w:val="0"/>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②担任班主任工作三年以上，原则上有区级以上骨干教师称号或参加区级赛课获奖，年龄在35周岁以下（198</w:t>
            </w:r>
            <w:r>
              <w:rPr>
                <w:rFonts w:hint="eastAsia" w:ascii="方正仿宋_GBK" w:hAnsi="方正仿宋_GBK" w:eastAsia="方正仿宋_GBK" w:cs="方正仿宋_GBK"/>
                <w:color w:val="auto"/>
                <w:sz w:val="28"/>
                <w:szCs w:val="28"/>
                <w:lang w:val="en-US" w:eastAsia="zh-CN"/>
              </w:rPr>
              <w:t>9</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区公告发布日至2023年7月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硕放实验小学</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eastAsia="zh-CN"/>
        </w:rPr>
        <w:t>362616013@qq.com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21</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keepNext w:val="0"/>
              <w:keepLines w:val="0"/>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年级组长</w:t>
            </w:r>
          </w:p>
        </w:tc>
        <w:tc>
          <w:tcPr>
            <w:tcW w:w="1393" w:type="dxa"/>
            <w:vAlign w:val="center"/>
          </w:tcPr>
          <w:p>
            <w:pPr>
              <w:keepNext w:val="0"/>
              <w:keepLines w:val="0"/>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5969"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①政治素养高，业务能力好，组织协调能力强，群众公认度较高，本科学历及以上。不能任教本学科教学的，不参加此次竞聘。</w:t>
            </w:r>
          </w:p>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②需具备任职3年及以上班主任工作经历，或有年级组长工作经历。年龄在40周岁以下（198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数学学科组长</w:t>
            </w:r>
          </w:p>
        </w:tc>
        <w:tc>
          <w:tcPr>
            <w:tcW w:w="1393" w:type="dxa"/>
            <w:vAlign w:val="center"/>
          </w:tcPr>
          <w:p>
            <w:pPr>
              <w:keepNext w:val="0"/>
              <w:keepLines w:val="0"/>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5969"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②原则上有任职备课组长等工作经历，有区级以上骨干教师称号或参加区级赛课获奖优先。年龄在40周岁以下（198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艺术</w:t>
            </w:r>
            <w:r>
              <w:rPr>
                <w:rFonts w:hint="eastAsia" w:ascii="方正仿宋_GBK" w:hAnsi="方正仿宋_GBK" w:eastAsia="方正仿宋_GBK" w:cs="方正仿宋_GBK"/>
                <w:color w:val="auto"/>
                <w:sz w:val="28"/>
                <w:szCs w:val="28"/>
              </w:rPr>
              <w:t>学科组长</w:t>
            </w:r>
          </w:p>
        </w:tc>
        <w:tc>
          <w:tcPr>
            <w:tcW w:w="1393" w:type="dxa"/>
            <w:vAlign w:val="center"/>
          </w:tcPr>
          <w:p>
            <w:pPr>
              <w:keepNext w:val="0"/>
              <w:keepLines w:val="0"/>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②原则上有任职备课组长等工作经历，有区级以上骨干教师称号或参加区级赛课获奖优先。年龄在</w:t>
            </w:r>
            <w:r>
              <w:rPr>
                <w:rFonts w:hint="eastAsia" w:ascii="方正仿宋_GBK" w:hAnsi="方正仿宋_GBK" w:eastAsia="方正仿宋_GBK" w:cs="方正仿宋_GBK"/>
                <w:color w:val="auto"/>
                <w:sz w:val="28"/>
                <w:szCs w:val="28"/>
                <w:lang w:val="en-US" w:eastAsia="zh-CN"/>
              </w:rPr>
              <w:t>35</w:t>
            </w:r>
            <w:r>
              <w:rPr>
                <w:rFonts w:hint="eastAsia" w:ascii="方正仿宋_GBK" w:hAnsi="方正仿宋_GBK" w:eastAsia="方正仿宋_GBK" w:cs="方正仿宋_GBK"/>
                <w:color w:val="auto"/>
                <w:sz w:val="28"/>
                <w:szCs w:val="28"/>
              </w:rPr>
              <w:t>周岁以下（19</w:t>
            </w:r>
            <w:r>
              <w:rPr>
                <w:rFonts w:hint="eastAsia" w:ascii="方正仿宋_GBK" w:hAnsi="方正仿宋_GBK" w:eastAsia="方正仿宋_GBK" w:cs="方正仿宋_GBK"/>
                <w:color w:val="auto"/>
                <w:sz w:val="28"/>
                <w:szCs w:val="28"/>
                <w:lang w:val="en-US" w:eastAsia="zh-CN"/>
              </w:rPr>
              <w:t>89</w:t>
            </w:r>
            <w:r>
              <w:rPr>
                <w:rFonts w:hint="eastAsia" w:ascii="方正仿宋_GBK" w:hAnsi="方正仿宋_GBK" w:eastAsia="方正仿宋_GBK" w:cs="方正仿宋_GBK"/>
                <w:color w:val="auto"/>
                <w:sz w:val="28"/>
                <w:szCs w:val="28"/>
              </w:rPr>
              <w:t>年1月1日后出生）。</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硕放实验小学</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4区管校聘年级组长（学科组长）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eastAsia="zh-CN"/>
        </w:rPr>
        <w:t>362616013@qq.com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21</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tbl>
      <w:tblPr>
        <w:tblStyle w:val="11"/>
        <w:tblpPr w:leftFromText="180" w:rightFromText="180" w:vertAnchor="text" w:horzAnchor="page" w:tblpX="1647" w:tblpY="5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音乐</w:t>
            </w:r>
            <w:r>
              <w:rPr>
                <w:rFonts w:hint="eastAsia" w:ascii="方正仿宋_GBK" w:hAnsi="方正仿宋_GBK" w:eastAsia="方正仿宋_GBK" w:cs="方正仿宋_GBK"/>
                <w:bCs/>
                <w:color w:val="auto"/>
                <w:position w:val="1"/>
                <w:sz w:val="28"/>
                <w:szCs w:val="28"/>
                <w:lang w:eastAsia="zh-CN"/>
              </w:rPr>
              <w:t>教师</w:t>
            </w:r>
          </w:p>
        </w:tc>
        <w:tc>
          <w:tcPr>
            <w:tcW w:w="1069" w:type="dxa"/>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bl>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硕放实验小学</w:t>
      </w:r>
      <w:r>
        <w:rPr>
          <w:rFonts w:hint="eastAsia" w:ascii="方正仿宋_GBK" w:hAnsi="方正仿宋_GBK" w:eastAsia="方正仿宋_GBK" w:cs="方正仿宋_GBK"/>
          <w:color w:val="auto"/>
          <w:position w:val="1"/>
          <w:sz w:val="28"/>
          <w:szCs w:val="28"/>
        </w:rPr>
        <w:t>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eastAsia="zh-CN"/>
        </w:rPr>
        <w:t>362616013@qq.com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21</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19</w:t>
      </w:r>
      <w:r>
        <w:rPr>
          <w:rFonts w:hint="eastAsia" w:ascii="方正仿宋_GBK" w:hAnsi="方正仿宋_GBK" w:eastAsia="方正仿宋_GBK" w:cs="方正仿宋_GBK"/>
          <w:color w:val="auto"/>
          <w:position w:val="1"/>
          <w:sz w:val="28"/>
          <w:szCs w:val="28"/>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21</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8:15</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w:t>
      </w:r>
      <w:r>
        <w:rPr>
          <w:rFonts w:hint="eastAsia" w:ascii="方正仿宋_GBK" w:hAnsi="方正仿宋_GBK" w:eastAsia="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w:t>
      </w:r>
      <w:r>
        <w:rPr>
          <w:rFonts w:hint="eastAsia" w:ascii="方正仿宋_GBK" w:hAnsi="方正仿宋_GBK" w:eastAsia="方正仿宋_GBK" w:cs="方正仿宋_GBK"/>
          <w:color w:val="auto"/>
          <w:position w:val="1"/>
          <w:sz w:val="28"/>
          <w:szCs w:val="28"/>
          <w:lang w:eastAsia="zh-CN"/>
        </w:rPr>
        <w:t>答</w:t>
      </w:r>
      <w:r>
        <w:rPr>
          <w:rFonts w:hint="eastAsia" w:ascii="方正仿宋_GBK" w:hAnsi="方正仿宋_GBK" w:eastAsia="方正仿宋_GBK" w:cs="方正仿宋_GBK"/>
          <w:color w:val="auto"/>
          <w:position w:val="1"/>
          <w:sz w:val="28"/>
          <w:szCs w:val="28"/>
        </w:rPr>
        <w:t>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12"/>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12"/>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无锡市新新吴区坊前实验小学</w:t>
      </w:r>
    </w:p>
    <w:p>
      <w:pPr>
        <w:pageBreakBefore w:val="0"/>
        <w:overflowPunct/>
        <w:topLinePunct w:val="0"/>
        <w:bidi w:val="0"/>
        <w:spacing w:line="480" w:lineRule="exact"/>
        <w:ind w:firstLine="562" w:firstLineChars="200"/>
        <w:outlineLvl w:val="3"/>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A.第一层次中层岗位竞聘</w:t>
      </w:r>
    </w:p>
    <w:tbl>
      <w:tblPr>
        <w:tblStyle w:val="11"/>
        <w:tblpPr w:leftFromText="180" w:rightFromText="180" w:vertAnchor="text" w:horzAnchor="page" w:tblpX="1636" w:tblpY="566"/>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892"/>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89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469" w:type="dxa"/>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学生发展</w:t>
            </w:r>
          </w:p>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中心主任</w:t>
            </w:r>
          </w:p>
        </w:tc>
        <w:tc>
          <w:tcPr>
            <w:tcW w:w="89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69" w:type="dxa"/>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①政治素养高，业务能力好，组织协调能力强，群众公认度较高，本科学历及以上。不能任教本学科教学的，不参加中层竞聘。</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②有</w:t>
            </w:r>
            <w:r>
              <w:rPr>
                <w:rFonts w:hint="eastAsia" w:ascii="方正仿宋_GBK" w:hAnsi="方正仿宋_GBK" w:eastAsia="方正仿宋_GBK" w:cs="方正仿宋_GBK"/>
                <w:sz w:val="28"/>
                <w:szCs w:val="28"/>
                <w:lang w:val="en-US" w:eastAsia="zh-CN"/>
              </w:rPr>
              <w:t>区德育能手及以上</w:t>
            </w:r>
            <w:r>
              <w:rPr>
                <w:rFonts w:hint="eastAsia" w:ascii="方正仿宋_GBK" w:hAnsi="方正仿宋_GBK" w:eastAsia="方正仿宋_GBK" w:cs="方正仿宋_GBK"/>
                <w:sz w:val="28"/>
                <w:szCs w:val="28"/>
              </w:rPr>
              <w:t>骨干称号，有</w:t>
            </w:r>
            <w:r>
              <w:rPr>
                <w:rFonts w:hint="eastAsia" w:ascii="方正仿宋_GBK" w:hAnsi="方正仿宋_GBK" w:eastAsia="方正仿宋_GBK" w:cs="方正仿宋_GBK"/>
                <w:sz w:val="28"/>
                <w:szCs w:val="28"/>
                <w:lang w:val="en-US" w:eastAsia="zh-CN"/>
              </w:rPr>
              <w:t>德育管理经验</w:t>
            </w:r>
            <w:r>
              <w:rPr>
                <w:rFonts w:hint="eastAsia" w:ascii="方正仿宋_GBK" w:hAnsi="方正仿宋_GBK" w:eastAsia="方正仿宋_GBK" w:cs="方正仿宋_GBK"/>
                <w:sz w:val="28"/>
                <w:szCs w:val="28"/>
              </w:rPr>
              <w:t>；年龄在</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5周岁以下（19</w:t>
            </w:r>
            <w:r>
              <w:rPr>
                <w:rFonts w:hint="eastAsia" w:ascii="方正仿宋_GBK" w:hAnsi="方正仿宋_GBK" w:eastAsia="方正仿宋_GBK" w:cs="方正仿宋_GBK"/>
                <w:sz w:val="28"/>
                <w:szCs w:val="28"/>
                <w:lang w:val="en-US" w:eastAsia="zh-CN"/>
              </w:rPr>
              <w:t>79</w:t>
            </w:r>
            <w:r>
              <w:rPr>
                <w:rFonts w:hint="eastAsia" w:ascii="方正仿宋_GBK" w:hAnsi="方正仿宋_GBK" w:eastAsia="方正仿宋_GBK" w:cs="方正仿宋_GBK"/>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教师发展中心副主任</w:t>
            </w:r>
          </w:p>
        </w:tc>
        <w:tc>
          <w:tcPr>
            <w:tcW w:w="89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6469" w:type="dxa"/>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①政治素养高，业务能力好，组织协调能力强，群众公认度较高，本科学历及以上。不能任教本学科教学的，不参加中层竞聘。</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sz w:val="28"/>
                <w:szCs w:val="28"/>
              </w:rPr>
              <w:t>②有</w:t>
            </w:r>
            <w:r>
              <w:rPr>
                <w:rFonts w:hint="eastAsia" w:ascii="方正仿宋_GBK" w:hAnsi="方正仿宋_GBK" w:eastAsia="方正仿宋_GBK" w:cs="方正仿宋_GBK"/>
                <w:sz w:val="28"/>
                <w:szCs w:val="28"/>
                <w:lang w:val="en-US" w:eastAsia="zh-CN"/>
              </w:rPr>
              <w:t>区新秀及以上</w:t>
            </w:r>
            <w:r>
              <w:rPr>
                <w:rFonts w:hint="eastAsia" w:ascii="方正仿宋_GBK" w:hAnsi="方正仿宋_GBK" w:eastAsia="方正仿宋_GBK" w:cs="方正仿宋_GBK"/>
                <w:sz w:val="28"/>
                <w:szCs w:val="28"/>
              </w:rPr>
              <w:t>骨干称号；</w:t>
            </w:r>
            <w:r>
              <w:rPr>
                <w:rFonts w:hint="eastAsia" w:ascii="方正仿宋_GBK" w:hAnsi="方正仿宋_GBK" w:eastAsia="方正仿宋_GBK" w:cs="方正仿宋_GBK"/>
                <w:sz w:val="28"/>
                <w:szCs w:val="28"/>
                <w:highlight w:val="none"/>
              </w:rPr>
              <w:t>年龄在</w:t>
            </w:r>
            <w:r>
              <w:rPr>
                <w:rFonts w:hint="eastAsia" w:ascii="方正仿宋_GBK" w:hAnsi="方正仿宋_GBK" w:eastAsia="方正仿宋_GBK" w:cs="方正仿宋_GBK"/>
                <w:sz w:val="28"/>
                <w:szCs w:val="28"/>
                <w:highlight w:val="none"/>
                <w:lang w:val="en-US" w:eastAsia="zh-CN"/>
              </w:rPr>
              <w:t>40</w:t>
            </w:r>
            <w:r>
              <w:rPr>
                <w:rFonts w:hint="eastAsia" w:ascii="方正仿宋_GBK" w:hAnsi="方正仿宋_GBK" w:eastAsia="方正仿宋_GBK" w:cs="方正仿宋_GBK"/>
                <w:sz w:val="28"/>
                <w:szCs w:val="28"/>
                <w:highlight w:val="none"/>
              </w:rPr>
              <w:t>周岁以下（19</w:t>
            </w:r>
            <w:r>
              <w:rPr>
                <w:rFonts w:hint="eastAsia" w:ascii="方正仿宋_GBK" w:hAnsi="方正仿宋_GBK" w:eastAsia="方正仿宋_GBK" w:cs="方正仿宋_GBK"/>
                <w:sz w:val="28"/>
                <w:szCs w:val="28"/>
                <w:highlight w:val="none"/>
                <w:lang w:val="en-US" w:eastAsia="zh-CN"/>
              </w:rPr>
              <w:t>84</w:t>
            </w:r>
            <w:r>
              <w:rPr>
                <w:rFonts w:hint="eastAsia" w:ascii="方正仿宋_GBK" w:hAnsi="方正仿宋_GBK" w:eastAsia="方正仿宋_GBK" w:cs="方正仿宋_GBK"/>
                <w:sz w:val="28"/>
                <w:szCs w:val="28"/>
                <w:highlight w:val="none"/>
              </w:rPr>
              <w:t>年1月1日后出生）。</w:t>
            </w:r>
          </w:p>
        </w:tc>
      </w:tr>
    </w:tbl>
    <w:p>
      <w:pPr>
        <w:pageBreakBefore w:val="0"/>
        <w:overflowPunct/>
        <w:topLinePunct w:val="0"/>
        <w:bidi w:val="0"/>
        <w:spacing w:line="480" w:lineRule="exact"/>
        <w:ind w:firstLine="292" w:firstLineChars="1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p>
      <w:pPr>
        <w:pageBreakBefore w:val="0"/>
        <w:overflowPunct/>
        <w:topLinePunct w:val="0"/>
        <w:bidi w:val="0"/>
        <w:spacing w:line="480" w:lineRule="exact"/>
        <w:ind w:firstLine="292" w:firstLineChars="1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bCs/>
          <w:spacing w:val="6"/>
          <w:position w:val="1"/>
          <w:sz w:val="28"/>
          <w:szCs w:val="28"/>
        </w:rPr>
        <w:t>（2）报名时间：</w:t>
      </w:r>
      <w:r>
        <w:rPr>
          <w:rFonts w:hint="eastAsia" w:ascii="方正仿宋_GBK" w:hAnsi="方正仿宋_GBK" w:eastAsia="方正仿宋_GBK" w:cs="方正仿宋_GBK"/>
          <w:spacing w:val="6"/>
          <w:position w:val="1"/>
          <w:sz w:val="28"/>
          <w:szCs w:val="28"/>
        </w:rPr>
        <w:t>截止至</w:t>
      </w:r>
      <w:r>
        <w:rPr>
          <w:rFonts w:hint="eastAsia" w:ascii="方正仿宋_GBK" w:hAnsi="方正仿宋_GBK" w:eastAsia="方正仿宋_GBK" w:cs="方正仿宋_GBK"/>
          <w:spacing w:val="6"/>
          <w:position w:val="1"/>
          <w:sz w:val="28"/>
          <w:szCs w:val="28"/>
          <w:highlight w:val="none"/>
        </w:rPr>
        <w:t>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18</w:t>
      </w:r>
      <w:r>
        <w:rPr>
          <w:rFonts w:hint="eastAsia" w:ascii="方正仿宋_GBK" w:hAnsi="方正仿宋_GBK" w:eastAsia="方正仿宋_GBK" w:cs="方正仿宋_GBK"/>
          <w:spacing w:val="6"/>
          <w:position w:val="1"/>
          <w:sz w:val="28"/>
          <w:szCs w:val="28"/>
          <w:highlight w:val="none"/>
        </w:rPr>
        <w:t>日16:00前</w:t>
      </w:r>
      <w:r>
        <w:rPr>
          <w:rFonts w:hint="eastAsia" w:ascii="方正仿宋_GBK" w:hAnsi="方正仿宋_GBK" w:eastAsia="方正仿宋_GBK" w:cs="方正仿宋_GBK"/>
          <w:spacing w:val="6"/>
          <w:position w:val="1"/>
          <w:sz w:val="28"/>
          <w:szCs w:val="28"/>
        </w:rPr>
        <w:t>，凡符合条件者可根据岗位设置自行申报，</w:t>
      </w:r>
      <w:r>
        <w:rPr>
          <w:rFonts w:hint="eastAsia" w:ascii="方正仿宋_GBK" w:hAnsi="方正仿宋_GBK" w:eastAsia="方正仿宋_GBK" w:cs="方正仿宋_GBK"/>
          <w:kern w:val="0"/>
          <w:sz w:val="28"/>
          <w:szCs w:val="28"/>
        </w:rPr>
        <w:t>填写《无锡市新吴区坊前实验小学2024年“区管校聘”竞聘报名表》</w:t>
      </w:r>
      <w:r>
        <w:rPr>
          <w:rFonts w:hint="eastAsia" w:ascii="方正仿宋_GBK" w:hAnsi="方正仿宋_GBK" w:eastAsia="方正仿宋_GBK" w:cs="方正仿宋_GBK"/>
          <w:spacing w:val="6"/>
          <w:position w:val="1"/>
          <w:sz w:val="28"/>
          <w:szCs w:val="28"/>
        </w:rPr>
        <w:t>，发送至邮箱：</w:t>
      </w:r>
      <w:r>
        <w:rPr>
          <w:rFonts w:hint="eastAsia" w:ascii="方正仿宋_GBK" w:hAnsi="方正仿宋_GBK" w:eastAsia="方正仿宋_GBK" w:cs="方正仿宋_GBK"/>
          <w:spacing w:val="6"/>
          <w:position w:val="1"/>
          <w:sz w:val="28"/>
          <w:szCs w:val="28"/>
          <w:lang w:val="en-US" w:eastAsia="zh-CN"/>
        </w:rPr>
        <w:t>1019725062</w:t>
      </w:r>
      <w:r>
        <w:rPr>
          <w:rFonts w:hint="eastAsia" w:ascii="方正仿宋_GBK" w:hAnsi="方正仿宋_GBK" w:eastAsia="方正仿宋_GBK" w:cs="方正仿宋_GBK"/>
          <w:spacing w:val="6"/>
          <w:position w:val="1"/>
          <w:sz w:val="28"/>
          <w:szCs w:val="28"/>
        </w:rPr>
        <w:t>@qq.com。</w:t>
      </w:r>
    </w:p>
    <w:p>
      <w:pPr>
        <w:pageBreakBefore w:val="0"/>
        <w:numPr>
          <w:ilvl w:val="0"/>
          <w:numId w:val="13"/>
        </w:numPr>
        <w:overflowPunct/>
        <w:topLinePunct w:val="0"/>
        <w:bidi w:val="0"/>
        <w:spacing w:line="480" w:lineRule="exact"/>
        <w:ind w:firstLine="292" w:firstLineChars="100"/>
        <w:rPr>
          <w:rFonts w:hint="eastAsia" w:ascii="方正仿宋_GBK" w:hAnsi="方正仿宋_GBK" w:eastAsia="方正仿宋_GBK" w:cs="方正仿宋_GBK"/>
          <w:b/>
          <w:spacing w:val="6"/>
          <w:w w:val="105"/>
          <w:position w:val="1"/>
          <w:sz w:val="28"/>
          <w:szCs w:val="28"/>
        </w:rPr>
      </w:pPr>
      <w:r>
        <w:rPr>
          <w:rFonts w:hint="eastAsia" w:ascii="方正仿宋_GBK" w:hAnsi="方正仿宋_GBK" w:eastAsia="方正仿宋_GBK" w:cs="方正仿宋_GBK"/>
          <w:spacing w:val="6"/>
          <w:position w:val="1"/>
          <w:sz w:val="28"/>
          <w:szCs w:val="28"/>
        </w:rPr>
        <w:t>资格复审、竞聘时间</w:t>
      </w:r>
      <w:r>
        <w:rPr>
          <w:rFonts w:hint="eastAsia" w:ascii="方正仿宋_GBK" w:hAnsi="方正仿宋_GBK" w:eastAsia="方正仿宋_GBK" w:cs="方正仿宋_GBK"/>
          <w:spacing w:val="6"/>
          <w:position w:val="1"/>
          <w:sz w:val="28"/>
          <w:szCs w:val="28"/>
          <w:highlight w:val="none"/>
        </w:rPr>
        <w:t>：202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19</w:t>
      </w:r>
      <w:r>
        <w:rPr>
          <w:rFonts w:hint="eastAsia" w:ascii="方正仿宋_GBK" w:hAnsi="方正仿宋_GBK" w:eastAsia="方正仿宋_GBK" w:cs="方正仿宋_GBK"/>
          <w:spacing w:val="6"/>
          <w:position w:val="1"/>
          <w:sz w:val="28"/>
          <w:szCs w:val="28"/>
          <w:highlight w:val="none"/>
        </w:rPr>
        <w:t>日。</w:t>
      </w:r>
      <w:r>
        <w:rPr>
          <w:rFonts w:hint="eastAsia" w:ascii="方正仿宋_GBK" w:hAnsi="方正仿宋_GBK" w:eastAsia="方正仿宋_GBK" w:cs="方正仿宋_GBK"/>
          <w:kern w:val="0"/>
          <w:sz w:val="28"/>
          <w:szCs w:val="28"/>
        </w:rPr>
        <w:t>竞聘者在当天8:30带好相关佐证材料来校进行资格审查，</w:t>
      </w:r>
      <w:r>
        <w:rPr>
          <w:rFonts w:hint="eastAsia" w:ascii="方正仿宋_GBK" w:hAnsi="方正仿宋_GBK" w:eastAsia="方正仿宋_GBK" w:cs="方正仿宋_GBK"/>
          <w:kern w:val="0"/>
          <w:sz w:val="28"/>
          <w:szCs w:val="28"/>
          <w:lang w:val="en-US" w:eastAsia="zh-CN"/>
        </w:rPr>
        <w:t>然</w:t>
      </w:r>
      <w:r>
        <w:rPr>
          <w:rFonts w:hint="eastAsia" w:ascii="方正仿宋_GBK" w:hAnsi="方正仿宋_GBK" w:eastAsia="方正仿宋_GBK" w:cs="方正仿宋_GBK"/>
          <w:kern w:val="0"/>
          <w:sz w:val="28"/>
          <w:szCs w:val="28"/>
        </w:rPr>
        <w:t>后学校工作领导小组将按竞聘要求组织面试，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pageBreakBefore w:val="0"/>
        <w:overflowPunct/>
        <w:topLinePunct w:val="0"/>
        <w:bidi w:val="0"/>
        <w:spacing w:line="480" w:lineRule="exact"/>
        <w:ind w:firstLine="586" w:firstLineChars="200"/>
        <w:outlineLvl w:val="3"/>
        <w:rPr>
          <w:rFonts w:hint="eastAsia" w:ascii="方正仿宋_GBK" w:hAnsi="方正仿宋_GBK" w:eastAsia="方正仿宋_GBK" w:cs="方正仿宋_GBK"/>
          <w:b/>
          <w:spacing w:val="6"/>
          <w:w w:val="105"/>
          <w:position w:val="1"/>
          <w:sz w:val="28"/>
          <w:szCs w:val="28"/>
        </w:rPr>
      </w:pPr>
      <w:r>
        <w:rPr>
          <w:rFonts w:hint="eastAsia" w:ascii="方正仿宋_GBK" w:hAnsi="方正仿宋_GBK" w:eastAsia="方正仿宋_GBK" w:cs="方正仿宋_GBK"/>
          <w:b/>
          <w:spacing w:val="6"/>
          <w:position w:val="1"/>
          <w:sz w:val="28"/>
          <w:szCs w:val="28"/>
        </w:rPr>
        <w:t>B.第</w:t>
      </w:r>
      <w:r>
        <w:rPr>
          <w:rFonts w:hint="eastAsia" w:ascii="方正仿宋_GBK" w:hAnsi="方正仿宋_GBK" w:eastAsia="方正仿宋_GBK" w:cs="方正仿宋_GBK"/>
          <w:b/>
          <w:spacing w:val="6"/>
          <w:w w:val="105"/>
          <w:position w:val="1"/>
          <w:sz w:val="28"/>
          <w:szCs w:val="28"/>
        </w:rPr>
        <w:t>二层次年级组长、学科组长岗位竞聘</w:t>
      </w:r>
    </w:p>
    <w:tbl>
      <w:tblPr>
        <w:tblStyle w:val="11"/>
        <w:tblpPr w:leftFromText="180" w:rightFromText="180" w:vertAnchor="text" w:horzAnchor="page" w:tblpX="1611" w:tblpY="486"/>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240"/>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8" w:type="dxa"/>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124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5734" w:type="dxa"/>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8"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学科组长（</w:t>
            </w:r>
            <w:r>
              <w:rPr>
                <w:rFonts w:hint="eastAsia" w:ascii="方正仿宋_GBK" w:hAnsi="方正仿宋_GBK" w:eastAsia="方正仿宋_GBK" w:cs="方正仿宋_GBK"/>
                <w:sz w:val="28"/>
                <w:szCs w:val="28"/>
                <w:highlight w:val="none"/>
                <w:lang w:val="en-US" w:eastAsia="zh-CN"/>
              </w:rPr>
              <w:t>高年级</w:t>
            </w:r>
            <w:r>
              <w:rPr>
                <w:rFonts w:hint="eastAsia" w:ascii="方正仿宋_GBK" w:hAnsi="方正仿宋_GBK" w:eastAsia="方正仿宋_GBK" w:cs="方正仿宋_GBK"/>
                <w:sz w:val="28"/>
                <w:szCs w:val="28"/>
                <w:highlight w:val="none"/>
              </w:rPr>
              <w:t>语文、</w:t>
            </w:r>
            <w:r>
              <w:rPr>
                <w:rFonts w:hint="eastAsia" w:ascii="方正仿宋_GBK" w:hAnsi="方正仿宋_GBK" w:eastAsia="方正仿宋_GBK" w:cs="方正仿宋_GBK"/>
                <w:sz w:val="28"/>
                <w:szCs w:val="28"/>
                <w:highlight w:val="none"/>
                <w:lang w:val="en-US" w:eastAsia="zh-CN"/>
              </w:rPr>
              <w:t>低年级</w:t>
            </w:r>
            <w:r>
              <w:rPr>
                <w:rFonts w:hint="eastAsia" w:ascii="方正仿宋_GBK" w:hAnsi="方正仿宋_GBK" w:eastAsia="方正仿宋_GBK" w:cs="方正仿宋_GBK"/>
                <w:sz w:val="28"/>
                <w:szCs w:val="28"/>
                <w:highlight w:val="none"/>
              </w:rPr>
              <w:t>数学各一</w:t>
            </w:r>
            <w:r>
              <w:rPr>
                <w:rFonts w:hint="eastAsia" w:ascii="方正仿宋_GBK" w:hAnsi="方正仿宋_GBK" w:eastAsia="方正仿宋_GBK" w:cs="方正仿宋_GBK"/>
                <w:sz w:val="28"/>
                <w:szCs w:val="28"/>
                <w:highlight w:val="none"/>
                <w:lang w:val="en-US" w:eastAsia="zh-CN"/>
              </w:rPr>
              <w:t>名</w:t>
            </w:r>
            <w:r>
              <w:rPr>
                <w:rFonts w:hint="eastAsia" w:ascii="方正仿宋_GBK" w:hAnsi="方正仿宋_GBK" w:eastAsia="方正仿宋_GBK" w:cs="方正仿宋_GBK"/>
                <w:sz w:val="28"/>
                <w:szCs w:val="28"/>
                <w:highlight w:val="none"/>
              </w:rPr>
              <w:t>）</w:t>
            </w:r>
          </w:p>
        </w:tc>
        <w:tc>
          <w:tcPr>
            <w:tcW w:w="124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w:t>
            </w:r>
          </w:p>
        </w:tc>
        <w:tc>
          <w:tcPr>
            <w:tcW w:w="5734" w:type="dxa"/>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①政治素养高，业务能力好，组织协调能力强，群众公认度较高，本科学历及以上。不能任教本学科教学的，不参加此次竞聘。</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②学科组长原则上需中级及以上职称或者荣获区级以上（含区级）教育教学类比赛荣誉，有区级以上骨干称号优先。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8"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年级组长</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中、高年级各一名</w:t>
            </w:r>
            <w:r>
              <w:rPr>
                <w:rFonts w:hint="eastAsia" w:ascii="方正仿宋_GBK" w:hAnsi="方正仿宋_GBK" w:eastAsia="方正仿宋_GBK" w:cs="方正仿宋_GBK"/>
                <w:sz w:val="28"/>
                <w:szCs w:val="28"/>
                <w:lang w:eastAsia="zh-CN"/>
              </w:rPr>
              <w:t>）</w:t>
            </w:r>
          </w:p>
        </w:tc>
        <w:tc>
          <w:tcPr>
            <w:tcW w:w="124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5734" w:type="dxa"/>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①政治素养高，业务能力好，组织协调能力强，群众公认度较高，本科学历及以上。不能任教本学科教学的，不参加此次竞聘。</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lang w:eastAsia="en-US"/>
              </w:rPr>
            </w:pPr>
            <w:r>
              <w:rPr>
                <w:rFonts w:hint="eastAsia" w:ascii="方正仿宋_GBK" w:hAnsi="方正仿宋_GBK" w:eastAsia="方正仿宋_GBK" w:cs="方正仿宋_GBK"/>
                <w:sz w:val="28"/>
                <w:szCs w:val="28"/>
              </w:rPr>
              <w:t>②原则上需具备三年及以上班主任或年级组长工作经历，所带班级取得区级及以上荣誉优先。</w:t>
            </w:r>
          </w:p>
        </w:tc>
      </w:tr>
    </w:tbl>
    <w:p>
      <w:pPr>
        <w:pageBreakBefore w:val="0"/>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spacing w:val="6"/>
          <w:position w:val="1"/>
          <w:sz w:val="28"/>
          <w:szCs w:val="28"/>
        </w:rPr>
        <w:t>（1）岗位设置及报名条件：</w:t>
      </w:r>
    </w:p>
    <w:p>
      <w:pPr>
        <w:pageBreakBefore w:val="0"/>
        <w:overflowPunct/>
        <w:topLinePunct w:val="0"/>
        <w:bidi w:val="0"/>
        <w:spacing w:line="480" w:lineRule="exact"/>
        <w:ind w:firstLine="584" w:firstLineChars="200"/>
        <w:rPr>
          <w:rFonts w:hint="eastAsia" w:ascii="方正仿宋_GBK" w:hAnsi="方正仿宋_GBK" w:eastAsia="方正仿宋_GBK" w:cs="方正仿宋_GBK"/>
          <w:color w:val="FF0000"/>
          <w:spacing w:val="6"/>
          <w:position w:val="1"/>
          <w:sz w:val="28"/>
          <w:szCs w:val="28"/>
          <w:highlight w:val="none"/>
        </w:rPr>
      </w:pPr>
      <w:r>
        <w:rPr>
          <w:rFonts w:hint="eastAsia" w:ascii="方正仿宋_GBK" w:hAnsi="方正仿宋_GBK" w:eastAsia="方正仿宋_GBK" w:cs="方正仿宋_GBK"/>
          <w:bCs/>
          <w:spacing w:val="6"/>
          <w:position w:val="1"/>
          <w:sz w:val="28"/>
          <w:szCs w:val="28"/>
        </w:rPr>
        <w:t>（2）报名时间：</w:t>
      </w:r>
      <w:r>
        <w:rPr>
          <w:rFonts w:hint="eastAsia" w:ascii="方正仿宋_GBK" w:hAnsi="方正仿宋_GBK" w:eastAsia="方正仿宋_GBK" w:cs="方正仿宋_GBK"/>
          <w:spacing w:val="6"/>
          <w:position w:val="1"/>
          <w:sz w:val="28"/>
          <w:szCs w:val="28"/>
        </w:rPr>
        <w:t>截止至</w:t>
      </w:r>
      <w:r>
        <w:rPr>
          <w:rFonts w:hint="eastAsia" w:ascii="方正仿宋_GBK" w:hAnsi="方正仿宋_GBK" w:eastAsia="方正仿宋_GBK" w:cs="方正仿宋_GBK"/>
          <w:spacing w:val="6"/>
          <w:position w:val="1"/>
          <w:sz w:val="28"/>
          <w:szCs w:val="28"/>
          <w:highlight w:val="none"/>
        </w:rPr>
        <w:t>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18</w:t>
      </w:r>
      <w:r>
        <w:rPr>
          <w:rFonts w:hint="eastAsia" w:ascii="方正仿宋_GBK" w:hAnsi="方正仿宋_GBK" w:eastAsia="方正仿宋_GBK" w:cs="方正仿宋_GBK"/>
          <w:spacing w:val="6"/>
          <w:position w:val="1"/>
          <w:sz w:val="28"/>
          <w:szCs w:val="28"/>
          <w:highlight w:val="none"/>
        </w:rPr>
        <w:t>日16:00前，凡符合条件者可根据岗位设置自行申报，</w:t>
      </w:r>
      <w:r>
        <w:rPr>
          <w:rFonts w:hint="eastAsia" w:ascii="方正仿宋_GBK" w:hAnsi="方正仿宋_GBK" w:eastAsia="方正仿宋_GBK" w:cs="方正仿宋_GBK"/>
          <w:kern w:val="0"/>
          <w:sz w:val="28"/>
          <w:szCs w:val="28"/>
          <w:highlight w:val="none"/>
        </w:rPr>
        <w:t>填写《无锡市新吴区坊前实验小学2024年“区管校聘”竞聘报名表》</w:t>
      </w:r>
      <w:r>
        <w:rPr>
          <w:rFonts w:hint="eastAsia" w:ascii="方正仿宋_GBK" w:hAnsi="方正仿宋_GBK" w:eastAsia="方正仿宋_GBK" w:cs="方正仿宋_GBK"/>
          <w:spacing w:val="6"/>
          <w:position w:val="1"/>
          <w:sz w:val="28"/>
          <w:szCs w:val="28"/>
          <w:highlight w:val="none"/>
        </w:rPr>
        <w:t>，发送至邮箱：</w:t>
      </w:r>
      <w:r>
        <w:rPr>
          <w:rFonts w:hint="eastAsia" w:ascii="方正仿宋_GBK" w:hAnsi="方正仿宋_GBK" w:eastAsia="方正仿宋_GBK" w:cs="方正仿宋_GBK"/>
          <w:spacing w:val="6"/>
          <w:position w:val="1"/>
          <w:sz w:val="28"/>
          <w:szCs w:val="28"/>
          <w:highlight w:val="none"/>
          <w:lang w:val="en-US" w:eastAsia="zh-CN"/>
        </w:rPr>
        <w:t>1019725062</w:t>
      </w:r>
      <w:r>
        <w:rPr>
          <w:rFonts w:hint="eastAsia" w:ascii="方正仿宋_GBK" w:hAnsi="方正仿宋_GBK" w:eastAsia="方正仿宋_GBK" w:cs="方正仿宋_GBK"/>
          <w:spacing w:val="6"/>
          <w:position w:val="1"/>
          <w:sz w:val="28"/>
          <w:szCs w:val="28"/>
          <w:highlight w:val="none"/>
        </w:rPr>
        <w:t>@qq.com。</w:t>
      </w:r>
    </w:p>
    <w:p>
      <w:pPr>
        <w:pageBreakBefore w:val="0"/>
        <w:overflowPunct/>
        <w:topLinePunct w:val="0"/>
        <w:bidi w:val="0"/>
        <w:spacing w:line="480" w:lineRule="exact"/>
        <w:ind w:firstLine="584"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pacing w:val="6"/>
          <w:position w:val="1"/>
          <w:sz w:val="28"/>
          <w:szCs w:val="28"/>
          <w:highlight w:val="none"/>
        </w:rPr>
        <w:t>（3）资格复审、竞聘时间：202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19</w:t>
      </w:r>
      <w:r>
        <w:rPr>
          <w:rFonts w:hint="eastAsia" w:ascii="方正仿宋_GBK" w:hAnsi="方正仿宋_GBK" w:eastAsia="方正仿宋_GBK" w:cs="方正仿宋_GBK"/>
          <w:spacing w:val="6"/>
          <w:position w:val="1"/>
          <w:sz w:val="28"/>
          <w:szCs w:val="28"/>
          <w:highlight w:val="none"/>
        </w:rPr>
        <w:t>日。</w:t>
      </w:r>
      <w:r>
        <w:rPr>
          <w:rFonts w:hint="eastAsia" w:ascii="方正仿宋_GBK" w:hAnsi="方正仿宋_GBK" w:eastAsia="方正仿宋_GBK" w:cs="方正仿宋_GBK"/>
          <w:kern w:val="0"/>
          <w:sz w:val="28"/>
          <w:szCs w:val="28"/>
          <w:highlight w:val="none"/>
        </w:rPr>
        <w:t>竞聘者在当天9:30带好相关佐证材料来校进行资格审查，</w:t>
      </w:r>
      <w:r>
        <w:rPr>
          <w:rFonts w:hint="eastAsia" w:ascii="方正仿宋_GBK" w:hAnsi="方正仿宋_GBK" w:eastAsia="方正仿宋_GBK" w:cs="方正仿宋_GBK"/>
          <w:kern w:val="0"/>
          <w:sz w:val="28"/>
          <w:szCs w:val="28"/>
          <w:highlight w:val="none"/>
          <w:lang w:val="en-US" w:eastAsia="zh-CN"/>
        </w:rPr>
        <w:t>然</w:t>
      </w:r>
      <w:r>
        <w:rPr>
          <w:rFonts w:hint="eastAsia" w:ascii="方正仿宋_GBK" w:hAnsi="方正仿宋_GBK" w:eastAsia="方正仿宋_GBK" w:cs="方正仿宋_GBK"/>
          <w:kern w:val="0"/>
          <w:sz w:val="28"/>
          <w:szCs w:val="28"/>
          <w:highlight w:val="none"/>
        </w:rPr>
        <w:t>后学校工作领导小组将</w:t>
      </w:r>
      <w:r>
        <w:rPr>
          <w:rFonts w:hint="eastAsia" w:ascii="方正仿宋_GBK" w:hAnsi="方正仿宋_GBK" w:eastAsia="方正仿宋_GBK" w:cs="方正仿宋_GBK"/>
          <w:kern w:val="0"/>
          <w:sz w:val="28"/>
          <w:szCs w:val="28"/>
        </w:rPr>
        <w:t>按竞聘要求组织面试，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pageBreakBefore w:val="0"/>
        <w:overflowPunct/>
        <w:topLinePunct w:val="0"/>
        <w:bidi w:val="0"/>
        <w:spacing w:line="480" w:lineRule="exact"/>
        <w:ind w:firstLine="586" w:firstLineChars="200"/>
        <w:outlineLvl w:val="3"/>
        <w:rPr>
          <w:rFonts w:hint="eastAsia" w:ascii="方正仿宋_GBK" w:hAnsi="方正仿宋_GBK" w:eastAsia="方正仿宋_GBK" w:cs="方正仿宋_GBK"/>
          <w:b/>
          <w:spacing w:val="6"/>
          <w:position w:val="1"/>
          <w:sz w:val="28"/>
          <w:szCs w:val="28"/>
        </w:rPr>
      </w:pPr>
      <w:r>
        <w:rPr>
          <w:rFonts w:hint="eastAsia" w:ascii="方正仿宋_GBK" w:hAnsi="方正仿宋_GBK" w:eastAsia="方正仿宋_GBK" w:cs="方正仿宋_GBK"/>
          <w:b/>
          <w:spacing w:val="6"/>
          <w:position w:val="1"/>
          <w:sz w:val="28"/>
          <w:szCs w:val="28"/>
        </w:rPr>
        <w:t>C.第三层次教师岗位竞聘</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（1）岗位设置及报名条件：</w:t>
      </w:r>
    </w:p>
    <w:tbl>
      <w:tblPr>
        <w:tblStyle w:val="27"/>
        <w:tblW w:w="888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4"/>
        <w:gridCol w:w="924"/>
        <w:gridCol w:w="6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jc w:val="center"/>
        </w:trPr>
        <w:tc>
          <w:tcPr>
            <w:tcW w:w="15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w:t>
            </w:r>
          </w:p>
        </w:tc>
        <w:tc>
          <w:tcPr>
            <w:tcW w:w="9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434" w:type="dxa"/>
            <w:tcBorders>
              <w:tl2br w:val="nil"/>
              <w:tr2bl w:val="nil"/>
            </w:tcBorders>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jc w:val="center"/>
        </w:trPr>
        <w:tc>
          <w:tcPr>
            <w:tcW w:w="15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语文</w:t>
            </w:r>
            <w:r>
              <w:rPr>
                <w:rFonts w:hint="eastAsia" w:ascii="方正仿宋_GBK" w:hAnsi="方正仿宋_GBK" w:eastAsia="方正仿宋_GBK" w:cs="方正仿宋_GBK"/>
                <w:sz w:val="28"/>
                <w:szCs w:val="28"/>
              </w:rPr>
              <w:t>教师</w:t>
            </w:r>
          </w:p>
        </w:tc>
        <w:tc>
          <w:tcPr>
            <w:tcW w:w="9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p>
        </w:tc>
        <w:tc>
          <w:tcPr>
            <w:tcW w:w="6434" w:type="dxa"/>
            <w:vMerge w:val="restart"/>
            <w:tcBorders>
              <w:tl2br w:val="nil"/>
              <w:tr2bl w:val="nil"/>
            </w:tcBorders>
            <w:vAlign w:val="center"/>
          </w:tcPr>
          <w:p>
            <w:pPr>
              <w:pageBreakBefore w:val="0"/>
              <w:overflowPunct/>
              <w:topLinePunct w:val="0"/>
              <w:bidi w:val="0"/>
              <w:spacing w:line="480" w:lineRule="exact"/>
              <w:ind w:left="0" w:leftChars="0" w:firstLine="0" w:firstLineChars="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治素养高，业务能力好，遵纪守法，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15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科学教师</w:t>
            </w:r>
          </w:p>
        </w:tc>
        <w:tc>
          <w:tcPr>
            <w:tcW w:w="9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6434" w:type="dxa"/>
            <w:vMerge w:val="continue"/>
            <w:tcBorders>
              <w:tl2br w:val="nil"/>
              <w:tr2bl w:val="nil"/>
            </w:tcBorders>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15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心理健康</w:t>
            </w:r>
            <w:r>
              <w:rPr>
                <w:rFonts w:hint="eastAsia" w:ascii="方正仿宋_GBK" w:hAnsi="方正仿宋_GBK" w:eastAsia="方正仿宋_GBK" w:cs="方正仿宋_GBK"/>
                <w:sz w:val="28"/>
                <w:szCs w:val="28"/>
              </w:rPr>
              <w:t>教师</w:t>
            </w:r>
          </w:p>
        </w:tc>
        <w:tc>
          <w:tcPr>
            <w:tcW w:w="924" w:type="dxa"/>
            <w:tcBorders>
              <w:tl2br w:val="nil"/>
              <w:tr2bl w:val="nil"/>
            </w:tcBorders>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1</w:t>
            </w:r>
          </w:p>
        </w:tc>
        <w:tc>
          <w:tcPr>
            <w:tcW w:w="6434" w:type="dxa"/>
            <w:vMerge w:val="continue"/>
            <w:tcBorders>
              <w:tl2br w:val="nil"/>
              <w:tr2bl w:val="nil"/>
            </w:tcBorders>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lang w:val="en-US" w:eastAsia="zh-CN"/>
              </w:rPr>
            </w:pPr>
          </w:p>
        </w:tc>
      </w:tr>
    </w:tbl>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rPr>
        <w:t>（2）报名时间：截止</w:t>
      </w:r>
      <w:r>
        <w:rPr>
          <w:rFonts w:hint="eastAsia" w:ascii="方正仿宋_GBK" w:hAnsi="方正仿宋_GBK" w:eastAsia="方正仿宋_GBK" w:cs="方正仿宋_GBK"/>
          <w:kern w:val="0"/>
          <w:sz w:val="28"/>
          <w:szCs w:val="28"/>
          <w:highlight w:val="none"/>
        </w:rPr>
        <w:t>至</w:t>
      </w:r>
      <w:r>
        <w:rPr>
          <w:rFonts w:hint="eastAsia" w:ascii="方正仿宋_GBK" w:hAnsi="方正仿宋_GBK" w:eastAsia="方正仿宋_GBK" w:cs="方正仿宋_GBK"/>
          <w:spacing w:val="6"/>
          <w:position w:val="1"/>
          <w:sz w:val="28"/>
          <w:szCs w:val="28"/>
          <w:highlight w:val="none"/>
        </w:rPr>
        <w:t>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18</w:t>
      </w:r>
      <w:r>
        <w:rPr>
          <w:rFonts w:hint="eastAsia" w:ascii="方正仿宋_GBK" w:hAnsi="方正仿宋_GBK" w:eastAsia="方正仿宋_GBK" w:cs="方正仿宋_GBK"/>
          <w:spacing w:val="6"/>
          <w:position w:val="1"/>
          <w:sz w:val="28"/>
          <w:szCs w:val="28"/>
          <w:highlight w:val="none"/>
        </w:rPr>
        <w:t>日16:00前</w:t>
      </w:r>
      <w:r>
        <w:rPr>
          <w:rFonts w:hint="eastAsia" w:ascii="方正仿宋_GBK" w:hAnsi="方正仿宋_GBK" w:eastAsia="方正仿宋_GBK" w:cs="方正仿宋_GBK"/>
          <w:kern w:val="0"/>
          <w:sz w:val="28"/>
          <w:szCs w:val="28"/>
          <w:highlight w:val="none"/>
        </w:rPr>
        <w:t>，凡符合条件者可根据岗位设置自行申报，填写《无锡市新吴区坊前实验小学2024年“区管校聘”竞聘报名表》，发送至邮箱：</w:t>
      </w:r>
      <w:r>
        <w:rPr>
          <w:rFonts w:hint="eastAsia" w:ascii="方正仿宋_GBK" w:hAnsi="方正仿宋_GBK" w:eastAsia="方正仿宋_GBK" w:cs="方正仿宋_GBK"/>
          <w:spacing w:val="6"/>
          <w:position w:val="1"/>
          <w:sz w:val="28"/>
          <w:szCs w:val="28"/>
          <w:highlight w:val="none"/>
          <w:lang w:val="en-US" w:eastAsia="zh-CN"/>
        </w:rPr>
        <w:t>1019725062</w:t>
      </w:r>
      <w:r>
        <w:rPr>
          <w:rFonts w:hint="eastAsia" w:ascii="方正仿宋_GBK" w:hAnsi="方正仿宋_GBK" w:eastAsia="方正仿宋_GBK" w:cs="方正仿宋_GBK"/>
          <w:spacing w:val="6"/>
          <w:position w:val="1"/>
          <w:sz w:val="28"/>
          <w:szCs w:val="28"/>
          <w:highlight w:val="none"/>
        </w:rPr>
        <w:t>@qq.com</w:t>
      </w:r>
      <w:r>
        <w:rPr>
          <w:rFonts w:hint="eastAsia" w:ascii="方正仿宋_GBK" w:hAnsi="方正仿宋_GBK" w:eastAsia="方正仿宋_GBK" w:cs="方正仿宋_GBK"/>
          <w:kern w:val="0"/>
          <w:sz w:val="28"/>
          <w:szCs w:val="28"/>
          <w:highlight w:val="none"/>
        </w:rPr>
        <w:t>。</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（3）资格复审、竞聘时间：</w:t>
      </w:r>
      <w:r>
        <w:rPr>
          <w:rFonts w:hint="eastAsia" w:ascii="方正仿宋_GBK" w:hAnsi="方正仿宋_GBK" w:eastAsia="方正仿宋_GBK" w:cs="方正仿宋_GBK"/>
          <w:spacing w:val="6"/>
          <w:position w:val="1"/>
          <w:sz w:val="28"/>
          <w:szCs w:val="28"/>
          <w:highlight w:val="none"/>
        </w:rPr>
        <w:t>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19</w:t>
      </w:r>
      <w:r>
        <w:rPr>
          <w:rFonts w:hint="eastAsia" w:ascii="方正仿宋_GBK" w:hAnsi="方正仿宋_GBK" w:eastAsia="方正仿宋_GBK" w:cs="方正仿宋_GBK"/>
          <w:spacing w:val="6"/>
          <w:position w:val="1"/>
          <w:sz w:val="28"/>
          <w:szCs w:val="28"/>
          <w:highlight w:val="none"/>
        </w:rPr>
        <w:t>日</w:t>
      </w:r>
      <w:r>
        <w:rPr>
          <w:rFonts w:hint="eastAsia" w:ascii="方正仿宋_GBK" w:hAnsi="方正仿宋_GBK" w:eastAsia="方正仿宋_GBK" w:cs="方正仿宋_GBK"/>
          <w:kern w:val="0"/>
          <w:sz w:val="28"/>
          <w:szCs w:val="28"/>
          <w:highlight w:val="none"/>
        </w:rPr>
        <w:t>。竞聘者于当天13:30，带好相关佐证材料来校进行资格审查，</w:t>
      </w:r>
      <w:r>
        <w:rPr>
          <w:rFonts w:hint="eastAsia" w:ascii="方正仿宋_GBK" w:hAnsi="方正仿宋_GBK" w:eastAsia="方正仿宋_GBK" w:cs="方正仿宋_GBK"/>
          <w:kern w:val="0"/>
          <w:sz w:val="28"/>
          <w:szCs w:val="28"/>
          <w:highlight w:val="none"/>
          <w:lang w:val="en-US" w:eastAsia="zh-CN"/>
        </w:rPr>
        <w:t>然</w:t>
      </w:r>
      <w:r>
        <w:rPr>
          <w:rFonts w:hint="eastAsia" w:ascii="方正仿宋_GBK" w:hAnsi="方正仿宋_GBK" w:eastAsia="方正仿宋_GBK" w:cs="方正仿宋_GBK"/>
          <w:kern w:val="0"/>
          <w:sz w:val="28"/>
          <w:szCs w:val="28"/>
          <w:highlight w:val="none"/>
        </w:rPr>
        <w:t>后学校工作领导小组将按竞聘要求组织面试，再进行民主测评。测评小组由学校工作领导小组和学科组长组成。根据竞聘者面试情况，由学科组长及学校工作领导小组投票决定，得票超过总票数三分之二且票数最高者入选。再由学校工作领导小组讨论，结合实际安排岗位。</w:t>
      </w:r>
    </w:p>
    <w:p>
      <w:pPr>
        <w:pageBreakBefore w:val="0"/>
        <w:overflowPunct/>
        <w:topLinePunct w:val="0"/>
        <w:bidi w:val="0"/>
        <w:spacing w:line="480" w:lineRule="exact"/>
        <w:ind w:firstLine="586" w:firstLineChars="200"/>
        <w:outlineLvl w:val="3"/>
        <w:rPr>
          <w:rFonts w:hint="eastAsia" w:ascii="方正仿宋_GBK" w:hAnsi="方正仿宋_GBK" w:eastAsia="方正仿宋_GBK" w:cs="方正仿宋_GBK"/>
          <w:b/>
          <w:spacing w:val="6"/>
          <w:position w:val="1"/>
          <w:sz w:val="28"/>
          <w:szCs w:val="28"/>
          <w:highlight w:val="none"/>
        </w:rPr>
      </w:pPr>
      <w:r>
        <w:rPr>
          <w:rFonts w:hint="eastAsia" w:ascii="方正仿宋_GBK" w:hAnsi="方正仿宋_GBK" w:eastAsia="方正仿宋_GBK" w:cs="方正仿宋_GBK"/>
          <w:b/>
          <w:spacing w:val="6"/>
          <w:position w:val="1"/>
          <w:sz w:val="28"/>
          <w:szCs w:val="28"/>
          <w:highlight w:val="none"/>
        </w:rPr>
        <w:t>D.具体流程</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highlight w:val="none"/>
        </w:rPr>
        <w:t>（1）区网</w:t>
      </w:r>
      <w:r>
        <w:rPr>
          <w:rFonts w:hint="eastAsia" w:ascii="方正仿宋_GBK" w:hAnsi="方正仿宋_GBK" w:eastAsia="方正仿宋_GBK" w:cs="方正仿宋_GBK"/>
          <w:spacing w:val="6"/>
          <w:position w:val="1"/>
          <w:sz w:val="28"/>
          <w:szCs w:val="28"/>
          <w:highlight w:val="none"/>
        </w:rPr>
        <w:t>公示至202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18</w:t>
      </w:r>
      <w:r>
        <w:rPr>
          <w:rFonts w:hint="eastAsia" w:ascii="方正仿宋_GBK" w:hAnsi="方正仿宋_GBK" w:eastAsia="方正仿宋_GBK" w:cs="方正仿宋_GBK"/>
          <w:spacing w:val="6"/>
          <w:position w:val="1"/>
          <w:sz w:val="28"/>
          <w:szCs w:val="28"/>
          <w:highlight w:val="none"/>
        </w:rPr>
        <w:t>日16:00前</w:t>
      </w:r>
      <w:r>
        <w:rPr>
          <w:rFonts w:hint="eastAsia" w:ascii="方正仿宋_GBK" w:hAnsi="方正仿宋_GBK" w:eastAsia="方正仿宋_GBK" w:cs="方正仿宋_GBK"/>
          <w:kern w:val="0"/>
          <w:sz w:val="28"/>
          <w:szCs w:val="28"/>
          <w:highlight w:val="none"/>
        </w:rPr>
        <w:t>，组织公</w:t>
      </w:r>
      <w:r>
        <w:rPr>
          <w:rFonts w:hint="eastAsia" w:ascii="方正仿宋_GBK" w:hAnsi="方正仿宋_GBK" w:eastAsia="方正仿宋_GBK" w:cs="方正仿宋_GBK"/>
          <w:kern w:val="0"/>
          <w:sz w:val="28"/>
          <w:szCs w:val="28"/>
        </w:rPr>
        <w:t>开报名。</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（2）竞聘领导小组进行资格审核，提前一天通知符合条件者参加竞聘。</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r>
        <w:rPr>
          <w:rFonts w:hint="eastAsia" w:ascii="方正仿宋_GBK" w:hAnsi="方正仿宋_GBK" w:eastAsia="方正仿宋_GBK" w:cs="方正仿宋_GBK"/>
          <w:kern w:val="0"/>
          <w:sz w:val="28"/>
          <w:szCs w:val="28"/>
          <w:highlight w:val="none"/>
        </w:rPr>
        <w:t>202</w:t>
      </w:r>
      <w:r>
        <w:rPr>
          <w:rFonts w:hint="eastAsia" w:ascii="方正仿宋_GBK" w:hAnsi="方正仿宋_GBK" w:eastAsia="方正仿宋_GBK" w:cs="方正仿宋_GBK"/>
          <w:kern w:val="0"/>
          <w:sz w:val="28"/>
          <w:szCs w:val="28"/>
          <w:highlight w:val="none"/>
          <w:lang w:val="en-US" w:eastAsia="zh-CN"/>
        </w:rPr>
        <w:t>4</w:t>
      </w:r>
      <w:r>
        <w:rPr>
          <w:rFonts w:hint="eastAsia" w:ascii="方正仿宋_GBK" w:hAnsi="方正仿宋_GBK" w:eastAsia="方正仿宋_GBK" w:cs="方正仿宋_GBK"/>
          <w:kern w:val="0"/>
          <w:sz w:val="28"/>
          <w:szCs w:val="28"/>
          <w:highlight w:val="none"/>
        </w:rPr>
        <w:t>年7月</w:t>
      </w:r>
      <w:r>
        <w:rPr>
          <w:rFonts w:hint="eastAsia" w:ascii="方正仿宋_GBK" w:hAnsi="方正仿宋_GBK" w:eastAsia="方正仿宋_GBK" w:cs="方正仿宋_GBK"/>
          <w:kern w:val="0"/>
          <w:sz w:val="28"/>
          <w:szCs w:val="28"/>
          <w:highlight w:val="none"/>
          <w:lang w:val="en-US" w:eastAsia="zh-CN"/>
        </w:rPr>
        <w:t>19</w:t>
      </w:r>
      <w:r>
        <w:rPr>
          <w:rFonts w:hint="eastAsia" w:ascii="方正仿宋_GBK" w:hAnsi="方正仿宋_GBK" w:eastAsia="方正仿宋_GBK" w:cs="方正仿宋_GBK"/>
          <w:kern w:val="0"/>
          <w:sz w:val="28"/>
          <w:szCs w:val="28"/>
          <w:highlight w:val="none"/>
        </w:rPr>
        <w:t>日</w:t>
      </w:r>
      <w:r>
        <w:rPr>
          <w:rFonts w:hint="eastAsia" w:ascii="方正仿宋_GBK" w:hAnsi="方正仿宋_GBK" w:eastAsia="方正仿宋_GBK" w:cs="方正仿宋_GBK"/>
          <w:kern w:val="0"/>
          <w:sz w:val="28"/>
          <w:szCs w:val="28"/>
        </w:rPr>
        <w:t>，现场竞聘，程序如下：</w:t>
      </w:r>
    </w:p>
    <w:p>
      <w:pPr>
        <w:pageBreakBefore w:val="0"/>
        <w:overflowPunct/>
        <w:topLinePunct w:val="0"/>
        <w:bidi w:val="0"/>
        <w:spacing w:line="480" w:lineRule="exact"/>
        <w:ind w:firstLine="560" w:firstLineChars="200"/>
        <w:rPr>
          <w:rFonts w:hint="eastAsia" w:ascii="方正仿宋_GBK" w:hAnsi="方正仿宋_GBK" w:eastAsia="方正仿宋_GBK" w:cs="方正仿宋_GBK"/>
          <w:color w:val="FF0000"/>
          <w:kern w:val="0"/>
          <w:sz w:val="28"/>
          <w:szCs w:val="28"/>
        </w:rPr>
      </w:pPr>
      <w:r>
        <w:rPr>
          <w:rFonts w:hint="eastAsia" w:ascii="方正仿宋_GBK" w:hAnsi="方正仿宋_GBK" w:eastAsia="方正仿宋_GBK" w:cs="方正仿宋_GBK"/>
          <w:kern w:val="0"/>
          <w:sz w:val="28"/>
          <w:szCs w:val="28"/>
        </w:rPr>
        <w:t>①参聘人员集中准备室，抽签，排定顺序。</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②参聘人员到竞聘地点，按抽签顺序演讲、答辩。</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演讲：每位参聘人员介绍近几年来的工作成绩、对竞聘岗位的认识和被聘后的工作设想。时间不超5分钟。</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答辩：现场提问，参聘人员进行答辩。时间不超3分钟。</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③评委现场打分。</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④竞聘工作领导小组民主评议。</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说明：演讲满分100分，答辩满分100分，竞聘工作领导小组民主评议满分100分。</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竞聘者最后得分：演讲分数×50%＋答辩分数×20%＋竞聘工作领导小组民主评议分数×30%。</w:t>
      </w:r>
    </w:p>
    <w:p>
      <w:pPr>
        <w:pageBreakBefore w:val="0"/>
        <w:overflowPunct/>
        <w:topLinePunct w:val="0"/>
        <w:bidi w:val="0"/>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（4）公示竞聘结果，上报区教育局。</w:t>
      </w:r>
    </w:p>
    <w:p>
      <w:pPr>
        <w:pageBreakBefore w:val="0"/>
        <w:overflowPunct/>
        <w:topLinePunct w:val="0"/>
        <w:bidi w:val="0"/>
        <w:spacing w:line="480" w:lineRule="exact"/>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无锡市新吴区江溪小学</w:t>
      </w:r>
    </w:p>
    <w:p>
      <w:pPr>
        <w:keepNext w:val="0"/>
        <w:keepLines w:val="0"/>
        <w:pageBreakBefore w:val="0"/>
        <w:widowControl w:val="0"/>
        <w:kinsoku/>
        <w:wordWrap/>
        <w:overflowPunct/>
        <w:topLinePunct w:val="0"/>
        <w:bidi w:val="0"/>
        <w:spacing w:line="480" w:lineRule="exact"/>
        <w:ind w:firstLine="586"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b/>
          <w:spacing w:val="6"/>
          <w:position w:val="1"/>
          <w:sz w:val="28"/>
          <w:szCs w:val="28"/>
        </w:rPr>
        <w:t>A.第</w:t>
      </w:r>
      <w:r>
        <w:rPr>
          <w:rFonts w:hint="eastAsia" w:ascii="方正仿宋_GBK" w:hAnsi="方正仿宋_GBK" w:eastAsia="方正仿宋_GBK" w:cs="方正仿宋_GBK"/>
          <w:b/>
          <w:spacing w:val="6"/>
          <w:w w:val="105"/>
          <w:position w:val="1"/>
          <w:sz w:val="28"/>
          <w:szCs w:val="28"/>
        </w:rPr>
        <w:t>一层次中层岗位竞聘</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（1）岗位设置及报名条件：</w:t>
      </w:r>
    </w:p>
    <w:tbl>
      <w:tblPr>
        <w:tblStyle w:val="11"/>
        <w:tblpPr w:leftFromText="180" w:rightFromText="180" w:vertAnchor="text" w:horzAnchor="page" w:tblpX="1642" w:tblpY="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240"/>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20"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岗位名称</w:t>
            </w:r>
          </w:p>
        </w:tc>
        <w:tc>
          <w:tcPr>
            <w:tcW w:w="1240"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数量</w:t>
            </w:r>
          </w:p>
        </w:tc>
        <w:tc>
          <w:tcPr>
            <w:tcW w:w="5927" w:type="dxa"/>
            <w:noWrap w:val="0"/>
            <w:vAlign w:val="center"/>
          </w:tcPr>
          <w:p>
            <w:pPr>
              <w:keepNext w:val="0"/>
              <w:keepLines w:val="0"/>
              <w:pageBreakBefore w:val="0"/>
              <w:kinsoku/>
              <w:wordWrap/>
              <w:overflowPunct/>
              <w:topLinePunct w:val="0"/>
              <w:bidi w:val="0"/>
              <w:spacing w:line="48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德育处副主任</w:t>
            </w:r>
          </w:p>
        </w:tc>
        <w:tc>
          <w:tcPr>
            <w:tcW w:w="1240" w:type="dxa"/>
            <w:noWrap w:val="0"/>
            <w:vAlign w:val="center"/>
          </w:tcPr>
          <w:p>
            <w:pPr>
              <w:keepNext w:val="0"/>
              <w:keepLines w:val="0"/>
              <w:pageBreakBefore w:val="0"/>
              <w:kinsoku/>
              <w:wordWrap/>
              <w:overflowPunct/>
              <w:topLinePunct w:val="0"/>
              <w:bidi w:val="0"/>
              <w:spacing w:line="480" w:lineRule="exact"/>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w:t>
            </w:r>
          </w:p>
        </w:tc>
        <w:tc>
          <w:tcPr>
            <w:tcW w:w="5927"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w:t>
            </w:r>
            <w:r>
              <w:rPr>
                <w:rFonts w:hint="eastAsia" w:ascii="方正仿宋_GBK" w:hAnsi="方正仿宋_GBK" w:eastAsia="方正仿宋_GBK" w:cs="方正仿宋_GBK"/>
                <w:sz w:val="28"/>
                <w:szCs w:val="28"/>
                <w:highlight w:val="none"/>
                <w:lang w:val="en-US" w:eastAsia="zh-CN"/>
              </w:rPr>
              <w:t>有奉献精神，</w:t>
            </w:r>
            <w:r>
              <w:rPr>
                <w:rFonts w:hint="eastAsia" w:ascii="方正仿宋_GBK" w:hAnsi="方正仿宋_GBK" w:eastAsia="方正仿宋_GBK" w:cs="方正仿宋_GBK"/>
                <w:sz w:val="28"/>
                <w:szCs w:val="28"/>
                <w:highlight w:val="none"/>
              </w:rPr>
              <w:t>群众公认度较高，本科学历及以上。不能任教本学科教学的，不参加中层竞聘。</w:t>
            </w:r>
          </w:p>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rPr>
              <w:t>②原则上需有</w:t>
            </w:r>
            <w:r>
              <w:rPr>
                <w:rFonts w:hint="eastAsia" w:ascii="方正仿宋_GBK" w:hAnsi="方正仿宋_GBK" w:eastAsia="方正仿宋_GBK" w:cs="方正仿宋_GBK"/>
                <w:sz w:val="28"/>
                <w:szCs w:val="28"/>
                <w:highlight w:val="none"/>
                <w:lang w:eastAsia="zh-CN"/>
              </w:rPr>
              <w:t>德育工作经历</w:t>
            </w:r>
            <w:r>
              <w:rPr>
                <w:rFonts w:hint="eastAsia" w:ascii="方正仿宋_GBK" w:hAnsi="方正仿宋_GBK" w:eastAsia="方正仿宋_GBK" w:cs="方正仿宋_GBK"/>
                <w:sz w:val="28"/>
                <w:szCs w:val="28"/>
                <w:highlight w:val="none"/>
                <w:lang w:val="en-US" w:eastAsia="zh-CN"/>
              </w:rPr>
              <w:t>或</w:t>
            </w:r>
            <w:r>
              <w:rPr>
                <w:rFonts w:hint="eastAsia" w:ascii="方正仿宋_GBK" w:hAnsi="方正仿宋_GBK" w:eastAsia="方正仿宋_GBK" w:cs="方正仿宋_GBK"/>
                <w:sz w:val="28"/>
                <w:szCs w:val="28"/>
                <w:highlight w:val="none"/>
              </w:rPr>
              <w:t>中层干事等管理经历，有区级骨干教师称号或者荣获区级以上（含区级）教育教学类比赛一等奖及以上荣誉者。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综合办副主任</w:t>
            </w:r>
          </w:p>
        </w:tc>
        <w:tc>
          <w:tcPr>
            <w:tcW w:w="1240" w:type="dxa"/>
            <w:noWrap w:val="0"/>
            <w:vAlign w:val="center"/>
          </w:tcPr>
          <w:p>
            <w:pPr>
              <w:keepNext w:val="0"/>
              <w:keepLines w:val="0"/>
              <w:pageBreakBefore w:val="0"/>
              <w:kinsoku/>
              <w:wordWrap/>
              <w:overflowPunct/>
              <w:topLinePunct w:val="0"/>
              <w:bidi w:val="0"/>
              <w:spacing w:line="480" w:lineRule="exact"/>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w:t>
            </w:r>
          </w:p>
        </w:tc>
        <w:tc>
          <w:tcPr>
            <w:tcW w:w="5927"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w:t>
            </w:r>
            <w:r>
              <w:rPr>
                <w:rFonts w:hint="eastAsia" w:ascii="方正仿宋_GBK" w:hAnsi="方正仿宋_GBK" w:eastAsia="方正仿宋_GBK" w:cs="方正仿宋_GBK"/>
                <w:sz w:val="28"/>
                <w:szCs w:val="28"/>
                <w:highlight w:val="none"/>
                <w:lang w:val="en-US" w:eastAsia="zh-CN"/>
              </w:rPr>
              <w:t>有奉献精神，</w:t>
            </w:r>
            <w:r>
              <w:rPr>
                <w:rFonts w:hint="eastAsia" w:ascii="方正仿宋_GBK" w:hAnsi="方正仿宋_GBK" w:eastAsia="方正仿宋_GBK" w:cs="方正仿宋_GBK"/>
                <w:sz w:val="28"/>
                <w:szCs w:val="28"/>
                <w:highlight w:val="none"/>
              </w:rPr>
              <w:t>群众公认度较高，本科学历及以上。不能任教本学科教学的，不参加中层竞聘。</w:t>
            </w:r>
          </w:p>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②原则上需有</w:t>
            </w:r>
            <w:r>
              <w:rPr>
                <w:rFonts w:hint="eastAsia" w:ascii="方正仿宋_GBK" w:hAnsi="方正仿宋_GBK" w:eastAsia="方正仿宋_GBK" w:cs="方正仿宋_GBK"/>
                <w:sz w:val="28"/>
                <w:szCs w:val="28"/>
                <w:highlight w:val="none"/>
                <w:lang w:val="en-US" w:eastAsia="zh-CN"/>
              </w:rPr>
              <w:t>办公室</w:t>
            </w:r>
            <w:r>
              <w:rPr>
                <w:rFonts w:hint="eastAsia" w:ascii="方正仿宋_GBK" w:hAnsi="方正仿宋_GBK" w:eastAsia="方正仿宋_GBK" w:cs="方正仿宋_GBK"/>
                <w:sz w:val="28"/>
                <w:szCs w:val="28"/>
                <w:highlight w:val="none"/>
                <w:lang w:eastAsia="zh-CN"/>
              </w:rPr>
              <w:t>工作经历</w:t>
            </w:r>
            <w:r>
              <w:rPr>
                <w:rFonts w:hint="eastAsia" w:ascii="方正仿宋_GBK" w:hAnsi="方正仿宋_GBK" w:eastAsia="方正仿宋_GBK" w:cs="方正仿宋_GBK"/>
                <w:sz w:val="28"/>
                <w:szCs w:val="28"/>
                <w:highlight w:val="none"/>
                <w:lang w:val="en-US" w:eastAsia="zh-CN"/>
              </w:rPr>
              <w:t>或</w:t>
            </w:r>
            <w:r>
              <w:rPr>
                <w:rFonts w:hint="eastAsia" w:ascii="方正仿宋_GBK" w:hAnsi="方正仿宋_GBK" w:eastAsia="方正仿宋_GBK" w:cs="方正仿宋_GBK"/>
                <w:sz w:val="28"/>
                <w:szCs w:val="28"/>
                <w:highlight w:val="none"/>
              </w:rPr>
              <w:t>中层干事等管理经历，有区级骨干教师称号或者荣获区级以上（含区级）教育教学类比赛一等奖及以上荣誉者，年龄在40周岁以下。</w:t>
            </w:r>
          </w:p>
        </w:tc>
      </w:tr>
    </w:tbl>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rPr>
        <w:t>（2）报名时间：</w:t>
      </w:r>
    </w:p>
    <w:p>
      <w:pPr>
        <w:keepNext w:val="0"/>
        <w:keepLines w:val="0"/>
        <w:pageBreakBefore w:val="0"/>
        <w:widowControl w:val="0"/>
        <w:kinsoku/>
        <w:wordWrap/>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区公告发布日至</w:t>
      </w: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17</w:t>
      </w:r>
      <w:r>
        <w:rPr>
          <w:rFonts w:hint="eastAsia" w:ascii="方正仿宋_GBK" w:hAnsi="方正仿宋_GBK" w:eastAsia="方正仿宋_GBK" w:cs="方正仿宋_GBK"/>
          <w:spacing w:val="6"/>
          <w:position w:val="1"/>
          <w:sz w:val="28"/>
          <w:szCs w:val="28"/>
        </w:rPr>
        <w:t>日下午16:00前，凡符合条件者可根据岗位设置自行申报，填写《无锡市</w:t>
      </w:r>
      <w:r>
        <w:rPr>
          <w:rFonts w:hint="eastAsia" w:ascii="方正仿宋_GBK" w:hAnsi="方正仿宋_GBK" w:eastAsia="方正仿宋_GBK" w:cs="方正仿宋_GBK"/>
          <w:spacing w:val="6"/>
          <w:position w:val="1"/>
          <w:sz w:val="28"/>
          <w:szCs w:val="28"/>
          <w:lang w:val="en-US" w:eastAsia="zh-CN"/>
        </w:rPr>
        <w:t>新吴区江溪</w:t>
      </w:r>
      <w:r>
        <w:rPr>
          <w:rFonts w:hint="eastAsia" w:ascii="方正仿宋_GBK" w:hAnsi="方正仿宋_GBK" w:eastAsia="方正仿宋_GBK" w:cs="方正仿宋_GBK"/>
          <w:spacing w:val="6"/>
          <w:position w:val="1"/>
          <w:sz w:val="28"/>
          <w:szCs w:val="28"/>
        </w:rPr>
        <w:t>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w:t>
      </w:r>
      <w:r>
        <w:rPr>
          <w:rFonts w:hint="eastAsia" w:ascii="方正仿宋_GBK" w:hAnsi="方正仿宋_GBK" w:eastAsia="方正仿宋_GBK" w:cs="方正仿宋_GBK"/>
          <w:spacing w:val="6"/>
          <w:position w:val="1"/>
          <w:sz w:val="28"/>
          <w:szCs w:val="28"/>
          <w:lang w:val="en-US" w:eastAsia="zh-CN"/>
        </w:rPr>
        <w:t>154473006</w:t>
      </w:r>
      <w:r>
        <w:rPr>
          <w:rFonts w:hint="eastAsia" w:ascii="方正仿宋_GBK" w:hAnsi="方正仿宋_GBK" w:eastAsia="方正仿宋_GBK" w:cs="方正仿宋_GBK"/>
          <w:spacing w:val="6"/>
          <w:position w:val="1"/>
          <w:sz w:val="28"/>
          <w:szCs w:val="28"/>
        </w:rPr>
        <w:t>@qq.com。</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日。（竞聘当天，竞聘者将佐证纸质材料</w:t>
      </w:r>
      <w:r>
        <w:rPr>
          <w:rFonts w:hint="eastAsia" w:ascii="方正仿宋_GBK" w:hAnsi="方正仿宋_GBK" w:eastAsia="方正仿宋_GBK" w:cs="方正仿宋_GBK"/>
          <w:spacing w:val="6"/>
          <w:position w:val="1"/>
          <w:sz w:val="28"/>
          <w:szCs w:val="28"/>
          <w:lang w:val="en-US" w:eastAsia="zh-CN"/>
        </w:rPr>
        <w:t>原件</w:t>
      </w:r>
      <w:r>
        <w:rPr>
          <w:rFonts w:hint="eastAsia" w:ascii="方正仿宋_GBK" w:hAnsi="方正仿宋_GBK" w:eastAsia="方正仿宋_GBK" w:cs="方正仿宋_GBK"/>
          <w:spacing w:val="6"/>
          <w:position w:val="1"/>
          <w:sz w:val="28"/>
          <w:szCs w:val="28"/>
        </w:rPr>
        <w:t>带至竞聘现场）。</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spacing w:val="6"/>
          <w:w w:val="105"/>
          <w:position w:val="1"/>
          <w:sz w:val="28"/>
          <w:szCs w:val="28"/>
        </w:rPr>
      </w:pPr>
      <w:r>
        <w:rPr>
          <w:rFonts w:hint="eastAsia" w:ascii="方正仿宋_GBK" w:hAnsi="方正仿宋_GBK" w:eastAsia="方正仿宋_GBK" w:cs="方正仿宋_GBK"/>
          <w:b/>
          <w:spacing w:val="6"/>
          <w:position w:val="1"/>
          <w:sz w:val="28"/>
          <w:szCs w:val="28"/>
        </w:rPr>
        <w:t>B.第</w:t>
      </w:r>
      <w:r>
        <w:rPr>
          <w:rFonts w:hint="eastAsia" w:ascii="方正仿宋_GBK" w:hAnsi="方正仿宋_GBK" w:eastAsia="方正仿宋_GBK" w:cs="方正仿宋_GBK"/>
          <w:b/>
          <w:spacing w:val="6"/>
          <w:w w:val="105"/>
          <w:position w:val="1"/>
          <w:sz w:val="28"/>
          <w:szCs w:val="28"/>
        </w:rPr>
        <w:t>二层次年级组长、学科组长岗位竞聘</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rPr>
        <w:t>（1）岗位设置及报名条件：</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highlight w:val="none"/>
        </w:rPr>
      </w:pP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highlight w:val="none"/>
        </w:rPr>
      </w:pPr>
    </w:p>
    <w:tbl>
      <w:tblPr>
        <w:tblStyle w:val="11"/>
        <w:tblpPr w:leftFromText="180" w:rightFromText="180" w:vertAnchor="text" w:horzAnchor="page" w:tblpX="1636" w:tblpY="1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186"/>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753"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岗位名称</w:t>
            </w:r>
          </w:p>
        </w:tc>
        <w:tc>
          <w:tcPr>
            <w:tcW w:w="1186"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数量</w:t>
            </w:r>
          </w:p>
        </w:tc>
        <w:tc>
          <w:tcPr>
            <w:tcW w:w="5973" w:type="dxa"/>
            <w:noWrap w:val="0"/>
            <w:vAlign w:val="center"/>
          </w:tcPr>
          <w:p>
            <w:pPr>
              <w:keepNext w:val="0"/>
              <w:keepLines w:val="0"/>
              <w:pageBreakBefore w:val="0"/>
              <w:kinsoku/>
              <w:wordWrap/>
              <w:overflowPunct/>
              <w:topLinePunct w:val="0"/>
              <w:bidi w:val="0"/>
              <w:spacing w:line="48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75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kern w:val="2"/>
                <w:sz w:val="28"/>
                <w:szCs w:val="28"/>
                <w:highlight w:val="none"/>
              </w:rPr>
            </w:pPr>
            <w:r>
              <w:rPr>
                <w:rFonts w:hint="eastAsia" w:ascii="方正仿宋_GBK" w:hAnsi="方正仿宋_GBK" w:eastAsia="方正仿宋_GBK" w:cs="方正仿宋_GBK"/>
                <w:sz w:val="28"/>
                <w:szCs w:val="28"/>
                <w:highlight w:val="none"/>
                <w:lang w:val="en-US" w:eastAsia="zh-CN"/>
              </w:rPr>
              <w:t>数学学科</w:t>
            </w:r>
            <w:r>
              <w:rPr>
                <w:rFonts w:hint="eastAsia" w:ascii="方正仿宋_GBK" w:hAnsi="方正仿宋_GBK" w:eastAsia="方正仿宋_GBK" w:cs="方正仿宋_GBK"/>
                <w:sz w:val="28"/>
                <w:szCs w:val="28"/>
                <w:highlight w:val="none"/>
              </w:rPr>
              <w:t>组长</w:t>
            </w:r>
          </w:p>
        </w:tc>
        <w:tc>
          <w:tcPr>
            <w:tcW w:w="1186"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kern w:val="2"/>
                <w:sz w:val="28"/>
                <w:szCs w:val="28"/>
                <w:highlight w:val="none"/>
                <w:lang w:val="en-US" w:eastAsia="zh-CN"/>
              </w:rPr>
            </w:pPr>
            <w:r>
              <w:rPr>
                <w:rFonts w:hint="eastAsia" w:ascii="方正仿宋_GBK" w:hAnsi="方正仿宋_GBK" w:eastAsia="方正仿宋_GBK" w:cs="方正仿宋_GBK"/>
                <w:kern w:val="2"/>
                <w:sz w:val="28"/>
                <w:szCs w:val="28"/>
                <w:highlight w:val="none"/>
                <w:lang w:val="en-US" w:eastAsia="zh-CN"/>
              </w:rPr>
              <w:t>1</w:t>
            </w:r>
          </w:p>
        </w:tc>
        <w:tc>
          <w:tcPr>
            <w:tcW w:w="597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①政治素养高，业务能力好，组织协调能力强，群众公认度较高，本科学历及以上。不能任教本学科教学的，不参加此次竞聘。</w:t>
            </w:r>
          </w:p>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②学科组长原则上需有区级新秀及以上骨干教师称号或者区级以上（含区级）教育教学类比赛获一等奖及以上</w:t>
            </w:r>
            <w:r>
              <w:rPr>
                <w:rFonts w:hint="eastAsia" w:ascii="方正仿宋_GBK" w:hAnsi="方正仿宋_GBK" w:eastAsia="方正仿宋_GBK" w:cs="方正仿宋_GBK"/>
                <w:sz w:val="28"/>
                <w:szCs w:val="28"/>
                <w:highlight w:val="none"/>
                <w:lang w:val="en-US" w:eastAsia="zh-CN"/>
              </w:rPr>
              <w:t>奖项</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年龄在</w:t>
            </w:r>
            <w:r>
              <w:rPr>
                <w:rFonts w:hint="eastAsia" w:ascii="方正仿宋_GBK" w:hAnsi="方正仿宋_GBK" w:eastAsia="方正仿宋_GBK" w:cs="方正仿宋_GBK"/>
                <w:sz w:val="28"/>
                <w:szCs w:val="28"/>
                <w:highlight w:val="none"/>
                <w:lang w:val="en-US" w:eastAsia="zh-CN"/>
              </w:rPr>
              <w:t>40</w:t>
            </w:r>
            <w:r>
              <w:rPr>
                <w:rFonts w:hint="eastAsia" w:ascii="方正仿宋_GBK" w:hAnsi="方正仿宋_GBK" w:eastAsia="方正仿宋_GBK" w:cs="方正仿宋_GBK"/>
                <w:sz w:val="28"/>
                <w:szCs w:val="28"/>
                <w:highlight w:val="none"/>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lang w:val="en-US" w:eastAsia="zh-CN"/>
              </w:rPr>
              <w:t>体育</w:t>
            </w:r>
            <w:r>
              <w:rPr>
                <w:rFonts w:hint="eastAsia" w:ascii="方正仿宋_GBK" w:hAnsi="方正仿宋_GBK" w:eastAsia="方正仿宋_GBK" w:cs="方正仿宋_GBK"/>
                <w:sz w:val="28"/>
                <w:szCs w:val="28"/>
              </w:rPr>
              <w:t>学科组长</w:t>
            </w:r>
          </w:p>
        </w:tc>
        <w:tc>
          <w:tcPr>
            <w:tcW w:w="1186" w:type="dxa"/>
            <w:noWrap w:val="0"/>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kern w:val="2"/>
                <w:sz w:val="28"/>
                <w:szCs w:val="28"/>
                <w:highlight w:val="none"/>
                <w:lang w:val="en-US" w:eastAsia="zh-CN"/>
              </w:rPr>
            </w:pPr>
            <w:r>
              <w:rPr>
                <w:rFonts w:hint="eastAsia" w:ascii="方正仿宋_GBK" w:hAnsi="方正仿宋_GBK" w:eastAsia="方正仿宋_GBK" w:cs="方正仿宋_GBK"/>
                <w:kern w:val="2"/>
                <w:sz w:val="28"/>
                <w:szCs w:val="28"/>
                <w:highlight w:val="none"/>
                <w:lang w:val="en-US" w:eastAsia="zh-CN"/>
              </w:rPr>
              <w:t>1</w:t>
            </w:r>
          </w:p>
        </w:tc>
        <w:tc>
          <w:tcPr>
            <w:tcW w:w="5973"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①政治素养高，业务能力好，组织协调能力强，群众公认度较高，本科学历及以上。不能任教本学科教学的，不参加此次竞聘。</w:t>
            </w:r>
          </w:p>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②学科组长原则上需有区级新秀及以上骨干教师称号或者区级以上（含区级）教育教学类比赛获一等奖及以上</w:t>
            </w:r>
            <w:r>
              <w:rPr>
                <w:rFonts w:hint="eastAsia" w:ascii="方正仿宋_GBK" w:hAnsi="方正仿宋_GBK" w:eastAsia="方正仿宋_GBK" w:cs="方正仿宋_GBK"/>
                <w:sz w:val="28"/>
                <w:szCs w:val="28"/>
                <w:highlight w:val="none"/>
                <w:lang w:val="en-US" w:eastAsia="zh-CN"/>
              </w:rPr>
              <w:t>奖项</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年龄在</w:t>
            </w:r>
            <w:r>
              <w:rPr>
                <w:rFonts w:hint="eastAsia" w:ascii="方正仿宋_GBK" w:hAnsi="方正仿宋_GBK" w:eastAsia="方正仿宋_GBK" w:cs="方正仿宋_GBK"/>
                <w:sz w:val="28"/>
                <w:szCs w:val="28"/>
                <w:highlight w:val="none"/>
                <w:lang w:val="en-US" w:eastAsia="zh-CN"/>
              </w:rPr>
              <w:t>40</w:t>
            </w:r>
            <w:r>
              <w:rPr>
                <w:rFonts w:hint="eastAsia" w:ascii="方正仿宋_GBK" w:hAnsi="方正仿宋_GBK" w:eastAsia="方正仿宋_GBK" w:cs="方正仿宋_GBK"/>
                <w:sz w:val="28"/>
                <w:szCs w:val="28"/>
                <w:highlight w:val="none"/>
              </w:rPr>
              <w:t>周岁以下。</w:t>
            </w:r>
          </w:p>
        </w:tc>
      </w:tr>
    </w:tbl>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rPr>
        <w:t>（2）报名时间：</w:t>
      </w:r>
    </w:p>
    <w:p>
      <w:pPr>
        <w:keepNext w:val="0"/>
        <w:keepLines w:val="0"/>
        <w:pageBreakBefore w:val="0"/>
        <w:widowControl w:val="0"/>
        <w:kinsoku/>
        <w:wordWrap/>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区公告发布日至</w:t>
      </w: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17</w:t>
      </w:r>
      <w:r>
        <w:rPr>
          <w:rFonts w:hint="eastAsia" w:ascii="方正仿宋_GBK" w:hAnsi="方正仿宋_GBK" w:eastAsia="方正仿宋_GBK" w:cs="方正仿宋_GBK"/>
          <w:spacing w:val="6"/>
          <w:position w:val="1"/>
          <w:sz w:val="28"/>
          <w:szCs w:val="28"/>
        </w:rPr>
        <w:t>日下午16:00前，凡符合条件者可根据岗位设置自行申报，填写《无锡市</w:t>
      </w:r>
      <w:r>
        <w:rPr>
          <w:rFonts w:hint="eastAsia" w:ascii="方正仿宋_GBK" w:hAnsi="方正仿宋_GBK" w:eastAsia="方正仿宋_GBK" w:cs="方正仿宋_GBK"/>
          <w:spacing w:val="6"/>
          <w:position w:val="1"/>
          <w:sz w:val="28"/>
          <w:szCs w:val="28"/>
          <w:lang w:val="en-US" w:eastAsia="zh-CN"/>
        </w:rPr>
        <w:t>新吴区江溪</w:t>
      </w:r>
      <w:r>
        <w:rPr>
          <w:rFonts w:hint="eastAsia" w:ascii="方正仿宋_GBK" w:hAnsi="方正仿宋_GBK" w:eastAsia="方正仿宋_GBK" w:cs="方正仿宋_GBK"/>
          <w:spacing w:val="6"/>
          <w:position w:val="1"/>
          <w:sz w:val="28"/>
          <w:szCs w:val="28"/>
        </w:rPr>
        <w:t>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w:t>
      </w:r>
      <w:r>
        <w:rPr>
          <w:rFonts w:hint="eastAsia" w:ascii="方正仿宋_GBK" w:hAnsi="方正仿宋_GBK" w:eastAsia="方正仿宋_GBK" w:cs="方正仿宋_GBK"/>
          <w:spacing w:val="6"/>
          <w:position w:val="1"/>
          <w:sz w:val="28"/>
          <w:szCs w:val="28"/>
          <w:lang w:val="en-US" w:eastAsia="zh-CN"/>
        </w:rPr>
        <w:t>154473006</w:t>
      </w:r>
      <w:r>
        <w:rPr>
          <w:rFonts w:hint="eastAsia" w:ascii="方正仿宋_GBK" w:hAnsi="方正仿宋_GBK" w:eastAsia="方正仿宋_GBK" w:cs="方正仿宋_GBK"/>
          <w:spacing w:val="6"/>
          <w:position w:val="1"/>
          <w:sz w:val="28"/>
          <w:szCs w:val="28"/>
        </w:rPr>
        <w:t>@qq.com。</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highlight w:val="none"/>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日。（竞聘当天，竞聘者将佐证纸质材料</w:t>
      </w:r>
      <w:r>
        <w:rPr>
          <w:rFonts w:hint="eastAsia" w:ascii="方正仿宋_GBK" w:hAnsi="方正仿宋_GBK" w:eastAsia="方正仿宋_GBK" w:cs="方正仿宋_GBK"/>
          <w:spacing w:val="6"/>
          <w:position w:val="1"/>
          <w:sz w:val="28"/>
          <w:szCs w:val="28"/>
          <w:lang w:val="en-US" w:eastAsia="zh-CN"/>
        </w:rPr>
        <w:t>原件</w:t>
      </w:r>
      <w:r>
        <w:rPr>
          <w:rFonts w:hint="eastAsia" w:ascii="方正仿宋_GBK" w:hAnsi="方正仿宋_GBK" w:eastAsia="方正仿宋_GBK" w:cs="方正仿宋_GBK"/>
          <w:spacing w:val="6"/>
          <w:position w:val="1"/>
          <w:sz w:val="28"/>
          <w:szCs w:val="28"/>
        </w:rPr>
        <w:t>带至竞聘现场）。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bCs/>
          <w:spacing w:val="6"/>
          <w:w w:val="105"/>
          <w:position w:val="1"/>
          <w:sz w:val="28"/>
          <w:szCs w:val="28"/>
        </w:rPr>
      </w:pPr>
      <w:r>
        <w:rPr>
          <w:rFonts w:hint="eastAsia" w:ascii="方正仿宋_GBK" w:hAnsi="方正仿宋_GBK" w:eastAsia="方正仿宋_GBK" w:cs="方正仿宋_GBK"/>
          <w:b/>
          <w:spacing w:val="6"/>
          <w:position w:val="1"/>
          <w:sz w:val="28"/>
          <w:szCs w:val="28"/>
        </w:rPr>
        <w:t>C.第三</w:t>
      </w:r>
      <w:r>
        <w:rPr>
          <w:rFonts w:hint="eastAsia" w:ascii="方正仿宋_GBK" w:hAnsi="方正仿宋_GBK" w:eastAsia="方正仿宋_GBK" w:cs="方正仿宋_GBK"/>
          <w:b/>
          <w:bCs/>
          <w:spacing w:val="6"/>
          <w:w w:val="105"/>
          <w:position w:val="1"/>
          <w:sz w:val="28"/>
          <w:szCs w:val="28"/>
        </w:rPr>
        <w:t>层次教师岗位竞聘</w:t>
      </w:r>
    </w:p>
    <w:p>
      <w:pPr>
        <w:keepNext w:val="0"/>
        <w:keepLines w:val="0"/>
        <w:pageBreakBefore w:val="0"/>
        <w:widowControl w:val="0"/>
        <w:kinsoku/>
        <w:wordWrap/>
        <w:overflowPunct/>
        <w:topLinePunct w:val="0"/>
        <w:bidi w:val="0"/>
        <w:spacing w:line="480" w:lineRule="exact"/>
        <w:ind w:firstLine="608"/>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186"/>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766" w:type="dxa"/>
            <w:noWrap w:val="0"/>
            <w:vAlign w:val="center"/>
          </w:tcPr>
          <w:p>
            <w:pPr>
              <w:keepNext w:val="0"/>
              <w:keepLines w:val="0"/>
              <w:pageBreakBefore w:val="0"/>
              <w:widowControl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rPr>
              <w:t>岗位</w:t>
            </w:r>
          </w:p>
        </w:tc>
        <w:tc>
          <w:tcPr>
            <w:tcW w:w="1186" w:type="dxa"/>
            <w:noWrap w:val="0"/>
            <w:vAlign w:val="center"/>
          </w:tcPr>
          <w:p>
            <w:pPr>
              <w:keepNext w:val="0"/>
              <w:keepLines w:val="0"/>
              <w:pageBreakBefore w:val="0"/>
              <w:widowControl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rPr>
              <w:t>数量</w:t>
            </w:r>
          </w:p>
        </w:tc>
        <w:tc>
          <w:tcPr>
            <w:tcW w:w="5926" w:type="dxa"/>
            <w:noWrap w:val="0"/>
            <w:vAlign w:val="top"/>
          </w:tcPr>
          <w:p>
            <w:pPr>
              <w:keepNext w:val="0"/>
              <w:keepLines w:val="0"/>
              <w:pageBreakBefore w:val="0"/>
              <w:widowControl w:val="0"/>
              <w:kinsoku/>
              <w:wordWrap/>
              <w:overflowPunct/>
              <w:topLinePunct w:val="0"/>
              <w:bidi w:val="0"/>
              <w:spacing w:line="480" w:lineRule="exact"/>
              <w:jc w:val="center"/>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766" w:type="dxa"/>
            <w:noWrap w:val="0"/>
            <w:vAlign w:val="center"/>
          </w:tcPr>
          <w:p>
            <w:pPr>
              <w:keepNext w:val="0"/>
              <w:keepLines w:val="0"/>
              <w:pageBreakBefore w:val="0"/>
              <w:widowControl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数学</w:t>
            </w:r>
          </w:p>
        </w:tc>
        <w:tc>
          <w:tcPr>
            <w:tcW w:w="1186" w:type="dxa"/>
            <w:noWrap w:val="0"/>
            <w:vAlign w:val="center"/>
          </w:tcPr>
          <w:p>
            <w:pPr>
              <w:keepNext w:val="0"/>
              <w:keepLines w:val="0"/>
              <w:pageBreakBefore w:val="0"/>
              <w:widowControl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lang w:val="en-US" w:eastAsia="zh-CN"/>
              </w:rPr>
              <w:t>1</w:t>
            </w:r>
          </w:p>
        </w:tc>
        <w:tc>
          <w:tcPr>
            <w:tcW w:w="5926" w:type="dxa"/>
            <w:vMerge w:val="restart"/>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jc w:val="both"/>
              <w:textAlignment w:val="baseline"/>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766" w:type="dxa"/>
            <w:noWrap w:val="0"/>
            <w:vAlign w:val="center"/>
          </w:tcPr>
          <w:p>
            <w:pPr>
              <w:keepNext w:val="0"/>
              <w:keepLines w:val="0"/>
              <w:pageBreakBefore w:val="0"/>
              <w:widowControl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语文</w:t>
            </w:r>
          </w:p>
        </w:tc>
        <w:tc>
          <w:tcPr>
            <w:tcW w:w="1186" w:type="dxa"/>
            <w:noWrap w:val="0"/>
            <w:vAlign w:val="center"/>
          </w:tcPr>
          <w:p>
            <w:pPr>
              <w:keepNext w:val="0"/>
              <w:keepLines w:val="0"/>
              <w:pageBreakBefore w:val="0"/>
              <w:widowControl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3</w:t>
            </w:r>
          </w:p>
        </w:tc>
        <w:tc>
          <w:tcPr>
            <w:tcW w:w="5926" w:type="dxa"/>
            <w:vMerge w:val="continue"/>
            <w:noWrap w:val="0"/>
            <w:vAlign w:val="top"/>
          </w:tcPr>
          <w:p>
            <w:pPr>
              <w:keepNext w:val="0"/>
              <w:keepLines w:val="0"/>
              <w:pageBreakBefore w:val="0"/>
              <w:widowControl w:val="0"/>
              <w:kinsoku/>
              <w:wordWrap/>
              <w:overflowPunct/>
              <w:topLinePunct w:val="0"/>
              <w:bidi w:val="0"/>
              <w:spacing w:line="480" w:lineRule="exact"/>
              <w:jc w:val="center"/>
              <w:rPr>
                <w:rFonts w:hint="eastAsia" w:ascii="方正仿宋_GBK" w:hAnsi="方正仿宋_GBK" w:eastAsia="方正仿宋_GBK" w:cs="方正仿宋_GBK"/>
                <w:bCs/>
                <w:spacing w:val="6"/>
                <w:position w:val="1"/>
                <w:sz w:val="28"/>
                <w:szCs w:val="28"/>
                <w:highlight w:val="yellow"/>
              </w:rPr>
            </w:pPr>
          </w:p>
        </w:tc>
      </w:tr>
    </w:tbl>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rPr>
        <w:t>（2）报名时间：</w:t>
      </w:r>
    </w:p>
    <w:p>
      <w:pPr>
        <w:keepNext w:val="0"/>
        <w:keepLines w:val="0"/>
        <w:pageBreakBefore w:val="0"/>
        <w:widowControl w:val="0"/>
        <w:kinsoku/>
        <w:wordWrap/>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区公告发布日至</w:t>
      </w: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17</w:t>
      </w:r>
      <w:r>
        <w:rPr>
          <w:rFonts w:hint="eastAsia" w:ascii="方正仿宋_GBK" w:hAnsi="方正仿宋_GBK" w:eastAsia="方正仿宋_GBK" w:cs="方正仿宋_GBK"/>
          <w:spacing w:val="6"/>
          <w:position w:val="1"/>
          <w:sz w:val="28"/>
          <w:szCs w:val="28"/>
        </w:rPr>
        <w:t>日下午16:00前，凡符合条件者可根据岗位设置自行申报，填写《无锡市</w:t>
      </w:r>
      <w:r>
        <w:rPr>
          <w:rFonts w:hint="eastAsia" w:ascii="方正仿宋_GBK" w:hAnsi="方正仿宋_GBK" w:eastAsia="方正仿宋_GBK" w:cs="方正仿宋_GBK"/>
          <w:spacing w:val="6"/>
          <w:position w:val="1"/>
          <w:sz w:val="28"/>
          <w:szCs w:val="28"/>
          <w:lang w:val="en-US" w:eastAsia="zh-CN"/>
        </w:rPr>
        <w:t>新吴区江溪</w:t>
      </w:r>
      <w:r>
        <w:rPr>
          <w:rFonts w:hint="eastAsia" w:ascii="方正仿宋_GBK" w:hAnsi="方正仿宋_GBK" w:eastAsia="方正仿宋_GBK" w:cs="方正仿宋_GBK"/>
          <w:spacing w:val="6"/>
          <w:position w:val="1"/>
          <w:sz w:val="28"/>
          <w:szCs w:val="28"/>
        </w:rPr>
        <w:t>小学202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年“区管校聘”聘任报名表》，发送至邮箱：</w:t>
      </w:r>
      <w:r>
        <w:rPr>
          <w:rFonts w:hint="eastAsia" w:ascii="方正仿宋_GBK" w:hAnsi="方正仿宋_GBK" w:eastAsia="方正仿宋_GBK" w:cs="方正仿宋_GBK"/>
          <w:spacing w:val="6"/>
          <w:position w:val="1"/>
          <w:sz w:val="28"/>
          <w:szCs w:val="28"/>
          <w:lang w:val="en-US" w:eastAsia="zh-CN"/>
        </w:rPr>
        <w:t>154473006</w:t>
      </w:r>
      <w:r>
        <w:rPr>
          <w:rFonts w:hint="eastAsia" w:ascii="方正仿宋_GBK" w:hAnsi="方正仿宋_GBK" w:eastAsia="方正仿宋_GBK" w:cs="方正仿宋_GBK"/>
          <w:spacing w:val="6"/>
          <w:position w:val="1"/>
          <w:sz w:val="28"/>
          <w:szCs w:val="28"/>
        </w:rPr>
        <w:t>@qq.com。</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pacing w:val="6"/>
          <w:position w:val="1"/>
          <w:sz w:val="28"/>
          <w:szCs w:val="28"/>
        </w:rPr>
        <w:t>（3）资格复审、竞聘时间：202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日。（竞聘当天，竞聘者将佐证纸质材料</w:t>
      </w:r>
      <w:r>
        <w:rPr>
          <w:rFonts w:hint="eastAsia" w:ascii="方正仿宋_GBK" w:hAnsi="方正仿宋_GBK" w:eastAsia="方正仿宋_GBK" w:cs="方正仿宋_GBK"/>
          <w:spacing w:val="6"/>
          <w:position w:val="1"/>
          <w:sz w:val="28"/>
          <w:szCs w:val="28"/>
          <w:lang w:val="en-US" w:eastAsia="zh-CN"/>
        </w:rPr>
        <w:t>原件</w:t>
      </w:r>
      <w:r>
        <w:rPr>
          <w:rFonts w:hint="eastAsia" w:ascii="方正仿宋_GBK" w:hAnsi="方正仿宋_GBK" w:eastAsia="方正仿宋_GBK" w:cs="方正仿宋_GBK"/>
          <w:spacing w:val="6"/>
          <w:position w:val="1"/>
          <w:sz w:val="28"/>
          <w:szCs w:val="28"/>
        </w:rPr>
        <w:t>带至竞聘现场）。</w:t>
      </w:r>
    </w:p>
    <w:p>
      <w:pPr>
        <w:keepNext w:val="0"/>
        <w:keepLines w:val="0"/>
        <w:pageBreakBefore w:val="0"/>
        <w:widowControl w:val="0"/>
        <w:kinsoku/>
        <w:wordWrap/>
        <w:overflowPunct/>
        <w:topLinePunct w:val="0"/>
        <w:bidi w:val="0"/>
        <w:spacing w:line="480" w:lineRule="exact"/>
        <w:ind w:firstLine="586" w:firstLineChars="200"/>
        <w:rPr>
          <w:rFonts w:hint="eastAsia" w:ascii="方正仿宋_GBK" w:hAnsi="方正仿宋_GBK" w:eastAsia="方正仿宋_GBK" w:cs="方正仿宋_GBK"/>
          <w:b/>
          <w:spacing w:val="6"/>
          <w:position w:val="1"/>
          <w:sz w:val="28"/>
          <w:szCs w:val="28"/>
        </w:rPr>
      </w:pPr>
      <w:r>
        <w:rPr>
          <w:rFonts w:hint="eastAsia" w:ascii="方正仿宋_GBK" w:hAnsi="方正仿宋_GBK" w:eastAsia="方正仿宋_GBK" w:cs="方正仿宋_GBK"/>
          <w:b/>
          <w:spacing w:val="6"/>
          <w:position w:val="1"/>
          <w:sz w:val="28"/>
          <w:szCs w:val="28"/>
        </w:rPr>
        <w:t>D.具体流程环节</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w:t>
      </w:r>
      <w:r>
        <w:rPr>
          <w:rFonts w:hint="eastAsia" w:ascii="方正仿宋_GBK" w:hAnsi="方正仿宋_GBK" w:eastAsia="方正仿宋_GBK" w:cs="方正仿宋_GBK"/>
          <w:sz w:val="28"/>
          <w:szCs w:val="28"/>
          <w:lang w:val="en-US" w:eastAsia="zh-CN"/>
        </w:rPr>
        <w:t>区公告发布日至</w:t>
      </w:r>
      <w:r>
        <w:rPr>
          <w:rFonts w:hint="eastAsia" w:ascii="方正仿宋_GBK" w:hAnsi="方正仿宋_GBK" w:eastAsia="方正仿宋_GBK" w:cs="方正仿宋_GBK"/>
          <w:spacing w:val="6"/>
          <w:position w:val="1"/>
          <w:sz w:val="28"/>
          <w:szCs w:val="28"/>
        </w:rPr>
        <w:t>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年7月</w:t>
      </w:r>
      <w:r>
        <w:rPr>
          <w:rFonts w:hint="eastAsia" w:ascii="方正仿宋_GBK" w:hAnsi="方正仿宋_GBK" w:eastAsia="方正仿宋_GBK" w:cs="方正仿宋_GBK"/>
          <w:spacing w:val="6"/>
          <w:position w:val="1"/>
          <w:sz w:val="28"/>
          <w:szCs w:val="28"/>
          <w:lang w:val="en-US" w:eastAsia="zh-CN"/>
        </w:rPr>
        <w:t>17</w:t>
      </w:r>
      <w:r>
        <w:rPr>
          <w:rFonts w:hint="eastAsia" w:ascii="方正仿宋_GBK" w:hAnsi="方正仿宋_GBK" w:eastAsia="方正仿宋_GBK" w:cs="方正仿宋_GBK"/>
          <w:spacing w:val="6"/>
          <w:position w:val="1"/>
          <w:sz w:val="28"/>
          <w:szCs w:val="28"/>
        </w:rPr>
        <w:t>日下午16:00前，组织公开报名。</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（2）竞聘领导小组进行资格审</w:t>
      </w:r>
      <w:r>
        <w:rPr>
          <w:rFonts w:hint="eastAsia" w:ascii="方正仿宋_GBK" w:hAnsi="方正仿宋_GBK" w:eastAsia="方正仿宋_GBK" w:cs="方正仿宋_GBK"/>
          <w:spacing w:val="6"/>
          <w:position w:val="1"/>
          <w:sz w:val="28"/>
          <w:szCs w:val="28"/>
          <w:lang w:val="en-US" w:eastAsia="zh-Hans"/>
        </w:rPr>
        <w:t>查</w:t>
      </w:r>
      <w:r>
        <w:rPr>
          <w:rFonts w:hint="eastAsia" w:ascii="方正仿宋_GBK" w:hAnsi="方正仿宋_GBK" w:eastAsia="方正仿宋_GBK" w:cs="方正仿宋_GBK"/>
          <w:spacing w:val="6"/>
          <w:position w:val="1"/>
          <w:sz w:val="28"/>
          <w:szCs w:val="28"/>
        </w:rPr>
        <w:t>，提前一天通知符合条件者参加竞聘。</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（3）202</w:t>
      </w:r>
      <w:r>
        <w:rPr>
          <w:rFonts w:hint="eastAsia" w:ascii="方正仿宋_GBK" w:hAnsi="方正仿宋_GBK" w:eastAsia="方正仿宋_GBK" w:cs="方正仿宋_GBK"/>
          <w:spacing w:val="6"/>
          <w:position w:val="1"/>
          <w:sz w:val="28"/>
          <w:szCs w:val="28"/>
          <w:lang w:val="en-US" w:eastAsia="zh-CN"/>
        </w:rPr>
        <w:t>4</w:t>
      </w:r>
      <w:r>
        <w:rPr>
          <w:rFonts w:hint="eastAsia" w:ascii="方正仿宋_GBK" w:hAnsi="方正仿宋_GBK" w:eastAsia="方正仿宋_GBK" w:cs="方正仿宋_GBK"/>
          <w:spacing w:val="6"/>
          <w:position w:val="1"/>
          <w:sz w:val="28"/>
          <w:szCs w:val="28"/>
        </w:rPr>
        <w:t>年</w:t>
      </w:r>
      <w:r>
        <w:rPr>
          <w:rFonts w:hint="eastAsia" w:ascii="方正仿宋_GBK" w:hAnsi="方正仿宋_GBK" w:eastAsia="方正仿宋_GBK" w:cs="方正仿宋_GBK"/>
          <w:spacing w:val="6"/>
          <w:position w:val="1"/>
          <w:sz w:val="28"/>
          <w:szCs w:val="28"/>
          <w:lang w:val="en-US" w:eastAsia="zh-CN"/>
        </w:rPr>
        <w:t>7</w:t>
      </w:r>
      <w:r>
        <w:rPr>
          <w:rFonts w:hint="eastAsia" w:ascii="方正仿宋_GBK" w:hAnsi="方正仿宋_GBK" w:eastAsia="方正仿宋_GBK" w:cs="方正仿宋_GBK"/>
          <w:spacing w:val="6"/>
          <w:position w:val="1"/>
          <w:sz w:val="28"/>
          <w:szCs w:val="28"/>
        </w:rPr>
        <w:t>月</w:t>
      </w:r>
      <w:r>
        <w:rPr>
          <w:rFonts w:hint="eastAsia" w:ascii="方正仿宋_GBK" w:hAnsi="方正仿宋_GBK" w:eastAsia="方正仿宋_GBK" w:cs="方正仿宋_GBK"/>
          <w:spacing w:val="6"/>
          <w:position w:val="1"/>
          <w:sz w:val="28"/>
          <w:szCs w:val="28"/>
          <w:lang w:val="en-US" w:eastAsia="zh-CN"/>
        </w:rPr>
        <w:t>18</w:t>
      </w:r>
      <w:r>
        <w:rPr>
          <w:rFonts w:hint="eastAsia" w:ascii="方正仿宋_GBK" w:hAnsi="方正仿宋_GBK" w:eastAsia="方正仿宋_GBK" w:cs="方正仿宋_GBK"/>
          <w:spacing w:val="6"/>
          <w:position w:val="1"/>
          <w:sz w:val="28"/>
          <w:szCs w:val="28"/>
        </w:rPr>
        <w:t>日，现场竞聘，程序如下：</w:t>
      </w:r>
    </w:p>
    <w:p>
      <w:pPr>
        <w:keepNext w:val="0"/>
        <w:keepLines w:val="0"/>
        <w:pageBreakBefore w:val="0"/>
        <w:widowControl w:val="0"/>
        <w:kinsoku/>
        <w:wordWrap/>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w:t>
      </w:r>
      <w:r>
        <w:rPr>
          <w:rFonts w:hint="eastAsia" w:ascii="方正仿宋_GBK" w:hAnsi="方正仿宋_GBK" w:eastAsia="方正仿宋_GBK" w:cs="方正仿宋_GBK"/>
          <w:spacing w:val="6"/>
          <w:position w:val="1"/>
          <w:sz w:val="28"/>
          <w:szCs w:val="28"/>
          <w:lang w:val="en-US" w:eastAsia="zh-CN"/>
        </w:rPr>
        <w:t>45</w:t>
      </w:r>
      <w:r>
        <w:rPr>
          <w:rFonts w:hint="eastAsia" w:ascii="方正仿宋_GBK" w:hAnsi="方正仿宋_GBK" w:eastAsia="方正仿宋_GBK" w:cs="方正仿宋_GBK"/>
          <w:spacing w:val="6"/>
          <w:position w:val="1"/>
          <w:sz w:val="28"/>
          <w:szCs w:val="28"/>
        </w:rPr>
        <w:t>，参聘人员集中准备室，抽签，排定顺序。</w:t>
      </w:r>
    </w:p>
    <w:p>
      <w:pPr>
        <w:keepNext w:val="0"/>
        <w:keepLines w:val="0"/>
        <w:pageBreakBefore w:val="0"/>
        <w:widowControl w:val="0"/>
        <w:kinsoku/>
        <w:wordWrap/>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lang w:val="en-US" w:eastAsia="zh-CN"/>
        </w:rPr>
        <w:t>9:00</w:t>
      </w:r>
      <w:r>
        <w:rPr>
          <w:rFonts w:hint="eastAsia" w:ascii="方正仿宋_GBK" w:hAnsi="方正仿宋_GBK" w:eastAsia="方正仿宋_GBK" w:cs="方正仿宋_GBK"/>
          <w:spacing w:val="6"/>
          <w:position w:val="1"/>
          <w:sz w:val="28"/>
          <w:szCs w:val="28"/>
        </w:rPr>
        <w:t>，参聘人员到竞聘地点，按抽签顺序演讲、答辩。</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①演讲：每位参聘人员介绍近几年来的工作成绩、对竞聘岗位的认识和被聘后的工作设想。时间不超5分钟。</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②答辩：现场提问，参聘人员进行答辩。时间不超3分钟。</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【备注】若</w:t>
      </w:r>
      <w:r>
        <w:rPr>
          <w:rFonts w:hint="eastAsia" w:ascii="方正仿宋_GBK" w:hAnsi="方正仿宋_GBK" w:eastAsia="方正仿宋_GBK" w:cs="方正仿宋_GBK"/>
          <w:spacing w:val="6"/>
          <w:position w:val="1"/>
          <w:sz w:val="28"/>
          <w:szCs w:val="28"/>
          <w:lang w:val="en-US" w:eastAsia="zh-CN"/>
        </w:rPr>
        <w:t>有</w:t>
      </w:r>
      <w:r>
        <w:rPr>
          <w:rFonts w:hint="eastAsia" w:ascii="方正仿宋_GBK" w:hAnsi="方正仿宋_GBK" w:eastAsia="方正仿宋_GBK" w:cs="方正仿宋_GBK"/>
          <w:spacing w:val="6"/>
          <w:position w:val="1"/>
          <w:sz w:val="28"/>
          <w:szCs w:val="28"/>
        </w:rPr>
        <w:t>特殊情况，经竞聘工作领导小组审议通过，可采用线上竞聘方式进行。</w:t>
      </w:r>
    </w:p>
    <w:p>
      <w:pPr>
        <w:keepNext w:val="0"/>
        <w:keepLines w:val="0"/>
        <w:pageBreakBefore w:val="0"/>
        <w:widowControl w:val="0"/>
        <w:numPr>
          <w:ilvl w:val="0"/>
          <w:numId w:val="14"/>
        </w:numPr>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评委现场打分。</w:t>
      </w:r>
    </w:p>
    <w:p>
      <w:pPr>
        <w:keepNext w:val="0"/>
        <w:keepLines w:val="0"/>
        <w:pageBreakBefore w:val="0"/>
        <w:widowControl w:val="0"/>
        <w:numPr>
          <w:ilvl w:val="0"/>
          <w:numId w:val="14"/>
        </w:numPr>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竞聘工作领导小组民主评议。</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说明：演讲满分100分，答辩满分100分，竞聘工作领导小组民主评议满分100分。</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竞聘者最后得分：演讲分数×50%＋答辩分数×20%＋竞聘工作领导小组民主评议分数×30%。</w:t>
      </w:r>
    </w:p>
    <w:p>
      <w:pPr>
        <w:keepNext w:val="0"/>
        <w:keepLines w:val="0"/>
        <w:pageBreakBefore w:val="0"/>
        <w:widowControl w:val="0"/>
        <w:kinsoku/>
        <w:wordWrap/>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rPr>
          <w:rFonts w:hint="eastAsia" w:ascii="方正仿宋_GBK" w:hAnsi="方正仿宋_GBK" w:eastAsia="方正仿宋_GBK" w:cs="方正仿宋_GBK"/>
          <w:b/>
          <w:bCs/>
          <w:spacing w:val="6"/>
          <w:position w:val="1"/>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rPr>
          <w:rFonts w:hint="eastAsia" w:ascii="方正仿宋_GBK" w:hAnsi="方正仿宋_GBK" w:eastAsia="方正仿宋_GBK" w:cs="方正仿宋_GBK"/>
          <w:b/>
          <w:bCs/>
          <w:spacing w:val="6"/>
          <w:position w:val="1"/>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无锡市新吴区南丰小学</w:t>
      </w:r>
      <w:r>
        <w:rPr>
          <w:rFonts w:hint="eastAsia" w:ascii="黑体" w:hAnsi="黑体" w:eastAsia="黑体" w:cs="黑体"/>
          <w:b w:val="0"/>
          <w:bCs w:val="0"/>
          <w:sz w:val="32"/>
          <w:szCs w:val="32"/>
          <w:lang w:val="en-US" w:eastAsia="zh-CN"/>
        </w:rPr>
        <w:t xml:space="preserve"> </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b/>
          <w:color w:val="000000"/>
          <w:spacing w:val="6"/>
          <w:position w:val="1"/>
          <w:sz w:val="28"/>
          <w:szCs w:val="28"/>
        </w:rPr>
        <w:t>A.第</w:t>
      </w:r>
      <w:r>
        <w:rPr>
          <w:rFonts w:hint="eastAsia" w:ascii="方正仿宋_GBK" w:hAnsi="方正仿宋_GBK" w:eastAsia="方正仿宋_GBK" w:cs="方正仿宋_GBK"/>
          <w:b/>
          <w:color w:val="000000"/>
          <w:spacing w:val="6"/>
          <w:w w:val="105"/>
          <w:position w:val="1"/>
          <w:sz w:val="28"/>
          <w:szCs w:val="28"/>
        </w:rPr>
        <w:t>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岗位名称</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校务办主任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②原则上需有</w:t>
            </w:r>
            <w:r>
              <w:rPr>
                <w:rFonts w:hint="eastAsia" w:ascii="方正仿宋_GBK" w:hAnsi="方正仿宋_GBK" w:eastAsia="方正仿宋_GBK" w:cs="方正仿宋_GBK"/>
                <w:color w:val="000000"/>
                <w:sz w:val="28"/>
                <w:szCs w:val="28"/>
                <w:lang w:val="en-US" w:eastAsia="zh-CN"/>
              </w:rPr>
              <w:t>校务办</w:t>
            </w:r>
            <w:r>
              <w:rPr>
                <w:rFonts w:hint="eastAsia" w:ascii="方正仿宋_GBK" w:hAnsi="方正仿宋_GBK" w:eastAsia="方正仿宋_GBK" w:cs="方正仿宋_GBK"/>
                <w:color w:val="000000"/>
                <w:sz w:val="28"/>
                <w:szCs w:val="28"/>
              </w:rPr>
              <w:t>干事</w:t>
            </w:r>
            <w:r>
              <w:rPr>
                <w:rFonts w:hint="eastAsia" w:ascii="方正仿宋_GBK" w:hAnsi="方正仿宋_GBK" w:eastAsia="方正仿宋_GBK" w:cs="方正仿宋_GBK"/>
                <w:color w:val="000000"/>
                <w:sz w:val="28"/>
                <w:szCs w:val="28"/>
                <w:lang w:val="en-US" w:eastAsia="zh-CN"/>
              </w:rPr>
              <w:t>以上</w:t>
            </w:r>
            <w:r>
              <w:rPr>
                <w:rFonts w:hint="eastAsia" w:ascii="方正仿宋_GBK" w:hAnsi="方正仿宋_GBK" w:eastAsia="方正仿宋_GBK" w:cs="方正仿宋_GBK"/>
                <w:color w:val="000000"/>
                <w:sz w:val="28"/>
                <w:szCs w:val="28"/>
              </w:rPr>
              <w:t>管理经历</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取得区级新秀以上</w:t>
            </w:r>
            <w:r>
              <w:rPr>
                <w:rFonts w:hint="eastAsia" w:ascii="方正仿宋_GBK" w:hAnsi="方正仿宋_GBK" w:eastAsia="方正仿宋_GBK" w:cs="方正仿宋_GBK"/>
                <w:color w:val="000000"/>
                <w:sz w:val="28"/>
                <w:szCs w:val="28"/>
              </w:rPr>
              <w:t>骨干教师称号</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年龄在</w:t>
            </w:r>
            <w:r>
              <w:rPr>
                <w:rFonts w:hint="eastAsia" w:ascii="方正仿宋_GBK" w:hAnsi="方正仿宋_GBK" w:eastAsia="方正仿宋_GBK" w:cs="方正仿宋_GBK"/>
                <w:color w:val="000000"/>
                <w:sz w:val="28"/>
                <w:szCs w:val="28"/>
                <w:lang w:val="en-US" w:eastAsia="zh-CN"/>
              </w:rPr>
              <w:t>35</w:t>
            </w:r>
            <w:r>
              <w:rPr>
                <w:rFonts w:hint="eastAsia" w:ascii="方正仿宋_GBK" w:hAnsi="方正仿宋_GBK" w:eastAsia="方正仿宋_GBK" w:cs="方正仿宋_GBK"/>
                <w:color w:val="000000"/>
                <w:sz w:val="28"/>
                <w:szCs w:val="28"/>
              </w:rPr>
              <w:t>周岁以下（19</w:t>
            </w:r>
            <w:r>
              <w:rPr>
                <w:rFonts w:hint="eastAsia" w:ascii="方正仿宋_GBK" w:hAnsi="方正仿宋_GBK" w:eastAsia="方正仿宋_GBK" w:cs="方正仿宋_GBK"/>
                <w:color w:val="000000"/>
                <w:sz w:val="28"/>
                <w:szCs w:val="28"/>
                <w:lang w:val="en-US" w:eastAsia="zh-CN"/>
              </w:rPr>
              <w:t>89</w:t>
            </w:r>
            <w:r>
              <w:rPr>
                <w:rFonts w:hint="eastAsia" w:ascii="方正仿宋_GBK" w:hAnsi="方正仿宋_GBK" w:eastAsia="方正仿宋_GBK" w:cs="方正仿宋_GBK"/>
                <w:color w:val="000000"/>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总务处主任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②原则上需有</w:t>
            </w:r>
            <w:r>
              <w:rPr>
                <w:rFonts w:hint="eastAsia" w:ascii="方正仿宋_GBK" w:hAnsi="方正仿宋_GBK" w:eastAsia="方正仿宋_GBK" w:cs="方正仿宋_GBK"/>
                <w:color w:val="000000"/>
                <w:sz w:val="28"/>
                <w:szCs w:val="28"/>
                <w:lang w:val="en-US" w:eastAsia="zh-CN"/>
              </w:rPr>
              <w:t>总务处</w:t>
            </w:r>
            <w:r>
              <w:rPr>
                <w:rFonts w:hint="eastAsia" w:ascii="方正仿宋_GBK" w:hAnsi="方正仿宋_GBK" w:eastAsia="方正仿宋_GBK" w:cs="方正仿宋_GBK"/>
                <w:color w:val="000000"/>
                <w:sz w:val="28"/>
                <w:szCs w:val="28"/>
              </w:rPr>
              <w:t>干事</w:t>
            </w:r>
            <w:r>
              <w:rPr>
                <w:rFonts w:hint="eastAsia" w:ascii="方正仿宋_GBK" w:hAnsi="方正仿宋_GBK" w:eastAsia="方正仿宋_GBK" w:cs="方正仿宋_GBK"/>
                <w:color w:val="000000"/>
                <w:sz w:val="28"/>
                <w:szCs w:val="28"/>
                <w:lang w:val="en-US" w:eastAsia="zh-CN"/>
              </w:rPr>
              <w:t>以上</w:t>
            </w:r>
            <w:r>
              <w:rPr>
                <w:rFonts w:hint="eastAsia" w:ascii="方正仿宋_GBK" w:hAnsi="方正仿宋_GBK" w:eastAsia="方正仿宋_GBK" w:cs="方正仿宋_GBK"/>
                <w:color w:val="000000"/>
                <w:sz w:val="28"/>
                <w:szCs w:val="28"/>
              </w:rPr>
              <w:t>管理经历</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取得区级新秀以上</w:t>
            </w:r>
            <w:r>
              <w:rPr>
                <w:rFonts w:hint="eastAsia" w:ascii="方正仿宋_GBK" w:hAnsi="方正仿宋_GBK" w:eastAsia="方正仿宋_GBK" w:cs="方正仿宋_GBK"/>
                <w:color w:val="000000"/>
                <w:sz w:val="28"/>
                <w:szCs w:val="28"/>
              </w:rPr>
              <w:t>骨干教师称号</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年龄在</w:t>
            </w:r>
            <w:r>
              <w:rPr>
                <w:rFonts w:hint="eastAsia" w:ascii="方正仿宋_GBK" w:hAnsi="方正仿宋_GBK" w:eastAsia="方正仿宋_GBK" w:cs="方正仿宋_GBK"/>
                <w:color w:val="000000"/>
                <w:sz w:val="28"/>
                <w:szCs w:val="28"/>
                <w:lang w:val="en-US" w:eastAsia="zh-CN"/>
              </w:rPr>
              <w:t>35</w:t>
            </w:r>
            <w:r>
              <w:rPr>
                <w:rFonts w:hint="eastAsia" w:ascii="方正仿宋_GBK" w:hAnsi="方正仿宋_GBK" w:eastAsia="方正仿宋_GBK" w:cs="方正仿宋_GBK"/>
                <w:color w:val="000000"/>
                <w:sz w:val="28"/>
                <w:szCs w:val="28"/>
              </w:rPr>
              <w:t>周岁以下（198</w:t>
            </w: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德育处副主任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②原则上需有</w:t>
            </w:r>
            <w:r>
              <w:rPr>
                <w:rFonts w:hint="eastAsia" w:ascii="方正仿宋_GBK" w:hAnsi="方正仿宋_GBK" w:eastAsia="方正仿宋_GBK" w:cs="方正仿宋_GBK"/>
                <w:color w:val="000000"/>
                <w:sz w:val="28"/>
                <w:szCs w:val="28"/>
                <w:lang w:val="en-US" w:eastAsia="zh-CN"/>
              </w:rPr>
              <w:t>德育处</w:t>
            </w:r>
            <w:r>
              <w:rPr>
                <w:rFonts w:hint="eastAsia" w:ascii="方正仿宋_GBK" w:hAnsi="方正仿宋_GBK" w:eastAsia="方正仿宋_GBK" w:cs="方正仿宋_GBK"/>
                <w:color w:val="000000"/>
                <w:sz w:val="28"/>
                <w:szCs w:val="28"/>
              </w:rPr>
              <w:t>干事</w:t>
            </w:r>
            <w:r>
              <w:rPr>
                <w:rFonts w:hint="eastAsia" w:ascii="方正仿宋_GBK" w:hAnsi="方正仿宋_GBK" w:eastAsia="方正仿宋_GBK" w:cs="方正仿宋_GBK"/>
                <w:color w:val="000000"/>
                <w:sz w:val="28"/>
                <w:szCs w:val="28"/>
                <w:lang w:val="en-US" w:eastAsia="zh-CN"/>
              </w:rPr>
              <w:t>以上</w:t>
            </w:r>
            <w:r>
              <w:rPr>
                <w:rFonts w:hint="eastAsia" w:ascii="方正仿宋_GBK" w:hAnsi="方正仿宋_GBK" w:eastAsia="方正仿宋_GBK" w:cs="方正仿宋_GBK"/>
                <w:color w:val="000000"/>
                <w:sz w:val="28"/>
                <w:szCs w:val="28"/>
              </w:rPr>
              <w:t>管理经历</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取得区级新秀以上</w:t>
            </w:r>
            <w:r>
              <w:rPr>
                <w:rFonts w:hint="eastAsia" w:ascii="方正仿宋_GBK" w:hAnsi="方正仿宋_GBK" w:eastAsia="方正仿宋_GBK" w:cs="方正仿宋_GBK"/>
                <w:color w:val="000000"/>
                <w:sz w:val="28"/>
                <w:szCs w:val="28"/>
              </w:rPr>
              <w:t>骨干教师称号</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年龄在</w:t>
            </w:r>
            <w:r>
              <w:rPr>
                <w:rFonts w:hint="eastAsia" w:ascii="方正仿宋_GBK" w:hAnsi="方正仿宋_GBK" w:eastAsia="方正仿宋_GBK" w:cs="方正仿宋_GBK"/>
                <w:color w:val="000000"/>
                <w:sz w:val="28"/>
                <w:szCs w:val="28"/>
                <w:lang w:val="en-US" w:eastAsia="zh-CN"/>
              </w:rPr>
              <w:t>35</w:t>
            </w:r>
            <w:r>
              <w:rPr>
                <w:rFonts w:hint="eastAsia" w:ascii="方正仿宋_GBK" w:hAnsi="方正仿宋_GBK" w:eastAsia="方正仿宋_GBK" w:cs="方正仿宋_GBK"/>
                <w:color w:val="000000"/>
                <w:sz w:val="28"/>
                <w:szCs w:val="28"/>
              </w:rPr>
              <w:t>周岁以下（198</w:t>
            </w: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000000"/>
                <w:sz w:val="28"/>
                <w:szCs w:val="28"/>
                <w:lang w:val="en-US" w:eastAsia="zh-CN" w:bidi="ar-SA"/>
              </w:rPr>
            </w:pPr>
            <w:r>
              <w:rPr>
                <w:rFonts w:hint="eastAsia" w:ascii="方正仿宋_GBK" w:hAnsi="方正仿宋_GBK" w:eastAsia="方正仿宋_GBK" w:cs="方正仿宋_GBK"/>
                <w:color w:val="000000"/>
                <w:sz w:val="28"/>
                <w:szCs w:val="28"/>
                <w:lang w:val="en-US" w:eastAsia="zh-CN"/>
              </w:rPr>
              <w:t>教导处副主任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000000"/>
                <w:sz w:val="28"/>
                <w:szCs w:val="28"/>
                <w:lang w:val="en-US" w:eastAsia="zh-CN" w:bidi="ar-SA"/>
              </w:rPr>
            </w:pPr>
            <w:r>
              <w:rPr>
                <w:rFonts w:hint="eastAsia" w:ascii="方正仿宋_GBK" w:hAnsi="方正仿宋_GBK" w:eastAsia="方正仿宋_GBK" w:cs="方正仿宋_GBK"/>
                <w:color w:val="000000"/>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000000"/>
                <w:sz w:val="28"/>
                <w:szCs w:val="28"/>
                <w:lang w:val="en-US" w:eastAsia="zh-CN" w:bidi="ar-SA"/>
              </w:rPr>
            </w:pPr>
            <w:r>
              <w:rPr>
                <w:rFonts w:hint="eastAsia" w:ascii="方正仿宋_GBK" w:hAnsi="方正仿宋_GBK" w:eastAsia="方正仿宋_GBK" w:cs="方正仿宋_GBK"/>
                <w:color w:val="000000"/>
                <w:sz w:val="28"/>
                <w:szCs w:val="28"/>
              </w:rPr>
              <w:t>②原则上需有学科组长、中层干事</w:t>
            </w:r>
            <w:r>
              <w:rPr>
                <w:rFonts w:hint="eastAsia" w:ascii="方正仿宋_GBK" w:hAnsi="方正仿宋_GBK" w:eastAsia="方正仿宋_GBK" w:cs="方正仿宋_GBK"/>
                <w:color w:val="000000"/>
                <w:sz w:val="28"/>
                <w:szCs w:val="28"/>
                <w:lang w:val="en-US" w:eastAsia="zh-CN"/>
              </w:rPr>
              <w:t>以上</w:t>
            </w:r>
            <w:r>
              <w:rPr>
                <w:rFonts w:hint="eastAsia" w:ascii="方正仿宋_GBK" w:hAnsi="方正仿宋_GBK" w:eastAsia="方正仿宋_GBK" w:cs="方正仿宋_GBK"/>
                <w:color w:val="000000"/>
                <w:sz w:val="28"/>
                <w:szCs w:val="28"/>
              </w:rPr>
              <w:t>管理经历</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区级新秀以上</w:t>
            </w:r>
            <w:r>
              <w:rPr>
                <w:rFonts w:hint="eastAsia" w:ascii="方正仿宋_GBK" w:hAnsi="方正仿宋_GBK" w:eastAsia="方正仿宋_GBK" w:cs="方正仿宋_GBK"/>
                <w:color w:val="000000"/>
                <w:sz w:val="28"/>
                <w:szCs w:val="28"/>
              </w:rPr>
              <w:t>骨干教师称号</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英语学科）</w:t>
            </w:r>
            <w:r>
              <w:rPr>
                <w:rFonts w:hint="eastAsia" w:ascii="方正仿宋_GBK" w:hAnsi="方正仿宋_GBK" w:eastAsia="方正仿宋_GBK" w:cs="方正仿宋_GBK"/>
                <w:color w:val="000000"/>
                <w:sz w:val="28"/>
                <w:szCs w:val="28"/>
              </w:rPr>
              <w:t>，年龄在</w:t>
            </w:r>
            <w:r>
              <w:rPr>
                <w:rFonts w:hint="eastAsia" w:ascii="方正仿宋_GBK" w:hAnsi="方正仿宋_GBK" w:eastAsia="方正仿宋_GBK" w:cs="方正仿宋_GBK"/>
                <w:color w:val="000000"/>
                <w:sz w:val="28"/>
                <w:szCs w:val="28"/>
                <w:lang w:val="en-US" w:eastAsia="zh-CN"/>
              </w:rPr>
              <w:t>35</w:t>
            </w:r>
            <w:r>
              <w:rPr>
                <w:rFonts w:hint="eastAsia" w:ascii="方正仿宋_GBK" w:hAnsi="方正仿宋_GBK" w:eastAsia="方正仿宋_GBK" w:cs="方正仿宋_GBK"/>
                <w:color w:val="000000"/>
                <w:sz w:val="28"/>
                <w:szCs w:val="28"/>
              </w:rPr>
              <w:t>周岁以下（198</w:t>
            </w: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教科室副主任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②原则上需有学科组长、中层干事</w:t>
            </w:r>
            <w:r>
              <w:rPr>
                <w:rFonts w:hint="eastAsia" w:ascii="方正仿宋_GBK" w:hAnsi="方正仿宋_GBK" w:eastAsia="方正仿宋_GBK" w:cs="方正仿宋_GBK"/>
                <w:color w:val="000000"/>
                <w:sz w:val="28"/>
                <w:szCs w:val="28"/>
                <w:lang w:val="en-US" w:eastAsia="zh-CN"/>
              </w:rPr>
              <w:t>以上</w:t>
            </w:r>
            <w:r>
              <w:rPr>
                <w:rFonts w:hint="eastAsia" w:ascii="方正仿宋_GBK" w:hAnsi="方正仿宋_GBK" w:eastAsia="方正仿宋_GBK" w:cs="方正仿宋_GBK"/>
                <w:color w:val="000000"/>
                <w:sz w:val="28"/>
                <w:szCs w:val="28"/>
              </w:rPr>
              <w:t>管理经历</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区级新秀以上</w:t>
            </w:r>
            <w:r>
              <w:rPr>
                <w:rFonts w:hint="eastAsia" w:ascii="方正仿宋_GBK" w:hAnsi="方正仿宋_GBK" w:eastAsia="方正仿宋_GBK" w:cs="方正仿宋_GBK"/>
                <w:color w:val="000000"/>
                <w:sz w:val="28"/>
                <w:szCs w:val="28"/>
              </w:rPr>
              <w:t>骨干教师称号，年龄在</w:t>
            </w:r>
            <w:r>
              <w:rPr>
                <w:rFonts w:hint="eastAsia" w:ascii="方正仿宋_GBK" w:hAnsi="方正仿宋_GBK" w:eastAsia="方正仿宋_GBK" w:cs="方正仿宋_GBK"/>
                <w:color w:val="000000"/>
                <w:sz w:val="28"/>
                <w:szCs w:val="28"/>
                <w:lang w:val="en-US" w:eastAsia="zh-CN"/>
              </w:rPr>
              <w:t>35</w:t>
            </w:r>
            <w:r>
              <w:rPr>
                <w:rFonts w:hint="eastAsia" w:ascii="方正仿宋_GBK" w:hAnsi="方正仿宋_GBK" w:eastAsia="方正仿宋_GBK" w:cs="方正仿宋_GBK"/>
                <w:color w:val="000000"/>
                <w:sz w:val="28"/>
                <w:szCs w:val="28"/>
              </w:rPr>
              <w:t>周岁以下（198</w:t>
            </w: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rPr>
              <w:t>年1月1日后出生）。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000000"/>
          <w:spacing w:val="6"/>
          <w:position w:val="1"/>
          <w:sz w:val="28"/>
          <w:szCs w:val="28"/>
        </w:rPr>
      </w:pPr>
      <w:r>
        <w:rPr>
          <w:rFonts w:hint="eastAsia" w:ascii="方正仿宋_GBK" w:hAnsi="方正仿宋_GBK" w:eastAsia="方正仿宋_GBK" w:cs="方正仿宋_GBK"/>
          <w:bCs/>
          <w:color w:val="000000"/>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pacing w:val="6"/>
          <w:position w:val="1"/>
          <w:sz w:val="28"/>
          <w:szCs w:val="28"/>
        </w:rPr>
        <w:t>7月</w:t>
      </w:r>
      <w:r>
        <w:rPr>
          <w:rFonts w:hint="eastAsia" w:ascii="方正仿宋_GBK" w:hAnsi="方正仿宋_GBK" w:eastAsia="方正仿宋_GBK" w:cs="方正仿宋_GBK"/>
          <w:color w:val="000000"/>
          <w:spacing w:val="6"/>
          <w:position w:val="1"/>
          <w:sz w:val="28"/>
          <w:szCs w:val="28"/>
          <w:lang w:val="en-US" w:eastAsia="zh-CN"/>
        </w:rPr>
        <w:t>16</w:t>
      </w:r>
      <w:r>
        <w:rPr>
          <w:rFonts w:hint="eastAsia" w:ascii="方正仿宋_GBK" w:hAnsi="方正仿宋_GBK" w:eastAsia="方正仿宋_GBK" w:cs="方正仿宋_GBK"/>
          <w:color w:val="000000"/>
          <w:spacing w:val="6"/>
          <w:position w:val="1"/>
          <w:sz w:val="28"/>
          <w:szCs w:val="28"/>
        </w:rPr>
        <w:t>日下午16:00前，凡符合条件者可根据岗位设置自行申报，填写《无锡市</w:t>
      </w:r>
      <w:r>
        <w:rPr>
          <w:rFonts w:hint="eastAsia" w:ascii="方正仿宋_GBK" w:hAnsi="方正仿宋_GBK" w:eastAsia="方正仿宋_GBK" w:cs="方正仿宋_GBK"/>
          <w:color w:val="000000"/>
          <w:spacing w:val="6"/>
          <w:position w:val="1"/>
          <w:sz w:val="28"/>
          <w:szCs w:val="28"/>
          <w:lang w:val="en-US" w:eastAsia="zh-CN"/>
        </w:rPr>
        <w:t>新吴区南丰</w:t>
      </w:r>
      <w:r>
        <w:rPr>
          <w:rFonts w:hint="eastAsia" w:ascii="方正仿宋_GBK" w:hAnsi="方正仿宋_GBK" w:eastAsia="方正仿宋_GBK" w:cs="方正仿宋_GBK"/>
          <w:color w:val="000000"/>
          <w:spacing w:val="6"/>
          <w:position w:val="1"/>
          <w:sz w:val="28"/>
          <w:szCs w:val="28"/>
        </w:rPr>
        <w:t>小学202</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年“区管校聘”聘任报名表》，发送至邮箱：</w:t>
      </w:r>
      <w:r>
        <w:rPr>
          <w:rFonts w:hint="eastAsia" w:ascii="方正仿宋_GBK" w:hAnsi="方正仿宋_GBK" w:eastAsia="方正仿宋_GBK" w:cs="方正仿宋_GBK"/>
          <w:color w:val="000000"/>
          <w:spacing w:val="6"/>
          <w:position w:val="1"/>
          <w:sz w:val="28"/>
          <w:szCs w:val="28"/>
          <w:lang w:val="en-US" w:eastAsia="zh-CN"/>
        </w:rPr>
        <w:t>1421732035</w:t>
      </w:r>
      <w:r>
        <w:rPr>
          <w:rFonts w:hint="eastAsia" w:ascii="方正仿宋_GBK" w:hAnsi="方正仿宋_GBK" w:eastAsia="方正仿宋_GBK" w:cs="方正仿宋_GBK"/>
          <w:color w:val="000000"/>
          <w:spacing w:val="6"/>
          <w:position w:val="1"/>
          <w:sz w:val="28"/>
          <w:szCs w:val="28"/>
        </w:rPr>
        <w:t>@qq.com。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pacing w:val="6"/>
          <w:position w:val="1"/>
          <w:sz w:val="28"/>
          <w:szCs w:val="28"/>
        </w:rPr>
        <w:t>（3）资格复审、竞聘时间：202</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w:t>
      </w:r>
      <w:r>
        <w:rPr>
          <w:rFonts w:hint="eastAsia" w:ascii="方正仿宋_GBK" w:hAnsi="方正仿宋_GBK" w:eastAsia="方正仿宋_GBK" w:cs="方正仿宋_GBK"/>
          <w:color w:val="000000"/>
          <w:spacing w:val="6"/>
          <w:position w:val="1"/>
          <w:sz w:val="28"/>
          <w:szCs w:val="28"/>
          <w:lang w:val="en-US" w:eastAsia="zh-CN"/>
        </w:rPr>
        <w:t>7</w:t>
      </w:r>
      <w:r>
        <w:rPr>
          <w:rFonts w:hint="eastAsia" w:ascii="方正仿宋_GBK" w:hAnsi="方正仿宋_GBK" w:eastAsia="方正仿宋_GBK" w:cs="方正仿宋_GBK"/>
          <w:color w:val="000000"/>
          <w:spacing w:val="6"/>
          <w:position w:val="1"/>
          <w:sz w:val="28"/>
          <w:szCs w:val="28"/>
        </w:rPr>
        <w:t>月</w:t>
      </w:r>
      <w:r>
        <w:rPr>
          <w:rFonts w:hint="eastAsia" w:ascii="方正仿宋_GBK" w:hAnsi="方正仿宋_GBK" w:eastAsia="方正仿宋_GBK" w:cs="方正仿宋_GBK"/>
          <w:color w:val="000000"/>
          <w:spacing w:val="6"/>
          <w:position w:val="1"/>
          <w:sz w:val="28"/>
          <w:szCs w:val="28"/>
          <w:lang w:val="en-US" w:eastAsia="zh-CN"/>
        </w:rPr>
        <w:t>20</w:t>
      </w:r>
      <w:r>
        <w:rPr>
          <w:rFonts w:hint="eastAsia" w:ascii="方正仿宋_GBK" w:hAnsi="方正仿宋_GBK" w:eastAsia="方正仿宋_GBK" w:cs="方正仿宋_GBK"/>
          <w:color w:val="000000"/>
          <w:spacing w:val="6"/>
          <w:position w:val="1"/>
          <w:sz w:val="28"/>
          <w:szCs w:val="28"/>
        </w:rPr>
        <w:t>日</w:t>
      </w:r>
      <w:r>
        <w:rPr>
          <w:rFonts w:hint="eastAsia" w:ascii="方正仿宋_GBK" w:hAnsi="方正仿宋_GBK" w:eastAsia="方正仿宋_GBK" w:cs="方正仿宋_GBK"/>
          <w:color w:val="000000"/>
          <w:spacing w:val="6"/>
          <w:position w:val="1"/>
          <w:sz w:val="28"/>
          <w:szCs w:val="28"/>
          <w:lang w:val="en-US" w:eastAsia="zh-CN"/>
        </w:rPr>
        <w:t>9：00</w:t>
      </w:r>
      <w:r>
        <w:rPr>
          <w:rFonts w:hint="eastAsia" w:ascii="方正仿宋_GBK" w:hAnsi="方正仿宋_GBK" w:eastAsia="方正仿宋_GBK" w:cs="方正仿宋_GBK"/>
          <w:color w:val="000000"/>
          <w:spacing w:val="6"/>
          <w:position w:val="1"/>
          <w:sz w:val="28"/>
          <w:szCs w:val="28"/>
        </w:rPr>
        <w:t>。（竞聘当天，竞聘者将佐证纸质材料带至竞聘现场）。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color w:val="000000"/>
          <w:spacing w:val="6"/>
          <w:w w:val="105"/>
          <w:position w:val="1"/>
          <w:sz w:val="28"/>
          <w:szCs w:val="28"/>
        </w:rPr>
      </w:pPr>
      <w:r>
        <w:rPr>
          <w:rFonts w:hint="eastAsia" w:ascii="方正仿宋_GBK" w:hAnsi="方正仿宋_GBK" w:eastAsia="方正仿宋_GBK" w:cs="方正仿宋_GBK"/>
          <w:b/>
          <w:color w:val="000000"/>
          <w:spacing w:val="6"/>
          <w:position w:val="1"/>
          <w:sz w:val="28"/>
          <w:szCs w:val="28"/>
        </w:rPr>
        <w:t>B.第</w:t>
      </w:r>
      <w:r>
        <w:rPr>
          <w:rFonts w:hint="eastAsia" w:ascii="方正仿宋_GBK" w:hAnsi="方正仿宋_GBK" w:eastAsia="方正仿宋_GBK" w:cs="方正仿宋_GBK"/>
          <w:b/>
          <w:color w:val="000000"/>
          <w:spacing w:val="6"/>
          <w:w w:val="105"/>
          <w:position w:val="1"/>
          <w:sz w:val="28"/>
          <w:szCs w:val="28"/>
        </w:rPr>
        <w:t>二层次年级组长、学科组长岗位竞聘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000000"/>
          <w:spacing w:val="6"/>
          <w:position w:val="1"/>
          <w:sz w:val="28"/>
          <w:szCs w:val="28"/>
        </w:rPr>
      </w:pPr>
      <w:r>
        <w:rPr>
          <w:rFonts w:hint="eastAsia" w:ascii="方正仿宋_GBK" w:hAnsi="方正仿宋_GBK" w:eastAsia="方正仿宋_GBK" w:cs="方正仿宋_GBK"/>
          <w:bCs/>
          <w:color w:val="000000"/>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岗位名称</w:t>
            </w:r>
          </w:p>
        </w:tc>
        <w:tc>
          <w:tcPr>
            <w:tcW w:w="2062"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数量</w:t>
            </w:r>
          </w:p>
        </w:tc>
        <w:tc>
          <w:tcPr>
            <w:tcW w:w="5300"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000000"/>
                <w:kern w:val="2"/>
                <w:sz w:val="28"/>
                <w:szCs w:val="28"/>
              </w:rPr>
            </w:pPr>
            <w:r>
              <w:rPr>
                <w:rFonts w:hint="eastAsia" w:ascii="方正仿宋_GBK" w:hAnsi="方正仿宋_GBK" w:eastAsia="方正仿宋_GBK" w:cs="方正仿宋_GBK"/>
                <w:color w:val="000000"/>
                <w:sz w:val="28"/>
                <w:szCs w:val="28"/>
              </w:rPr>
              <w:t>年级组长</w:t>
            </w:r>
          </w:p>
        </w:tc>
        <w:tc>
          <w:tcPr>
            <w:tcW w:w="2062"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cs="方正仿宋_GBK"/>
                <w:color w:val="000000"/>
                <w:kern w:val="2"/>
                <w:sz w:val="28"/>
                <w:szCs w:val="28"/>
                <w:lang w:val="en-US" w:eastAsia="zh-CN"/>
              </w:rPr>
              <w:t>6</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②原则上需具备3年及以上班主任工作经历，或有年级组长工作经历，所带班级取得区级及以上荣誉</w:t>
            </w:r>
            <w:r>
              <w:rPr>
                <w:rFonts w:hint="eastAsia" w:ascii="方正仿宋_GBK" w:hAnsi="方正仿宋_GBK" w:eastAsia="方正仿宋_GBK" w:cs="方正仿宋_GBK"/>
                <w:color w:val="000000"/>
                <w:sz w:val="28"/>
                <w:szCs w:val="28"/>
                <w:lang w:val="en-US" w:eastAsia="zh-CN"/>
              </w:rPr>
              <w:t>者</w:t>
            </w:r>
            <w:r>
              <w:rPr>
                <w:rFonts w:hint="eastAsia" w:ascii="方正仿宋_GBK" w:hAnsi="方正仿宋_GBK" w:eastAsia="方正仿宋_GBK" w:cs="方正仿宋_GBK"/>
                <w:color w:val="000000"/>
                <w:sz w:val="28"/>
                <w:szCs w:val="28"/>
              </w:rPr>
              <w:t>优先。年龄在</w:t>
            </w:r>
            <w:r>
              <w:rPr>
                <w:rFonts w:hint="eastAsia" w:ascii="方正仿宋_GBK" w:hAnsi="方正仿宋_GBK" w:eastAsia="方正仿宋_GBK" w:cs="方正仿宋_GBK"/>
                <w:color w:val="000000"/>
                <w:sz w:val="28"/>
                <w:szCs w:val="28"/>
                <w:lang w:val="en-US" w:eastAsia="zh-CN"/>
              </w:rPr>
              <w:t>50</w:t>
            </w:r>
            <w:r>
              <w:rPr>
                <w:rFonts w:hint="eastAsia" w:ascii="方正仿宋_GBK" w:hAnsi="方正仿宋_GBK" w:eastAsia="方正仿宋_GBK" w:cs="方正仿宋_GBK"/>
                <w:color w:val="000000"/>
                <w:sz w:val="28"/>
                <w:szCs w:val="28"/>
              </w:rPr>
              <w:t>周岁以下（19</w:t>
            </w:r>
            <w:r>
              <w:rPr>
                <w:rFonts w:hint="eastAsia" w:ascii="方正仿宋_GBK" w:hAnsi="方正仿宋_GBK" w:eastAsia="方正仿宋_GBK" w:cs="方正仿宋_GBK"/>
                <w:color w:val="000000"/>
                <w:sz w:val="28"/>
                <w:szCs w:val="28"/>
                <w:lang w:val="en-US" w:eastAsia="zh-CN"/>
              </w:rPr>
              <w:t>74</w:t>
            </w:r>
            <w:r>
              <w:rPr>
                <w:rFonts w:hint="eastAsia" w:ascii="方正仿宋_GBK" w:hAnsi="方正仿宋_GBK" w:eastAsia="方正仿宋_GBK" w:cs="方正仿宋_GBK"/>
                <w:color w:val="000000"/>
                <w:sz w:val="28"/>
                <w:szCs w:val="28"/>
              </w:rPr>
              <w:t>年1月1日后出生）。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000000"/>
          <w:spacing w:val="6"/>
          <w:position w:val="1"/>
          <w:sz w:val="28"/>
          <w:szCs w:val="28"/>
        </w:rPr>
      </w:pPr>
      <w:r>
        <w:rPr>
          <w:rFonts w:hint="eastAsia" w:ascii="方正仿宋_GBK" w:hAnsi="方正仿宋_GBK" w:eastAsia="方正仿宋_GBK" w:cs="方正仿宋_GBK"/>
          <w:bCs/>
          <w:color w:val="000000"/>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pacing w:val="6"/>
          <w:position w:val="1"/>
          <w:sz w:val="28"/>
          <w:szCs w:val="28"/>
        </w:rPr>
        <w:t>202</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年7月</w:t>
      </w:r>
      <w:r>
        <w:rPr>
          <w:rFonts w:hint="eastAsia" w:ascii="方正仿宋_GBK" w:hAnsi="方正仿宋_GBK" w:eastAsia="方正仿宋_GBK" w:cs="方正仿宋_GBK"/>
          <w:color w:val="000000"/>
          <w:spacing w:val="6"/>
          <w:position w:val="1"/>
          <w:sz w:val="28"/>
          <w:szCs w:val="28"/>
          <w:lang w:val="en-US" w:eastAsia="zh-CN"/>
        </w:rPr>
        <w:t>16</w:t>
      </w:r>
      <w:r>
        <w:rPr>
          <w:rFonts w:hint="eastAsia" w:ascii="方正仿宋_GBK" w:hAnsi="方正仿宋_GBK" w:eastAsia="方正仿宋_GBK" w:cs="方正仿宋_GBK"/>
          <w:color w:val="000000"/>
          <w:spacing w:val="6"/>
          <w:position w:val="1"/>
          <w:sz w:val="28"/>
          <w:szCs w:val="28"/>
        </w:rPr>
        <w:t>日下午16:00前，凡符合条件者可根据岗位设置自行申报，填写《无锡市</w:t>
      </w:r>
      <w:r>
        <w:rPr>
          <w:rFonts w:hint="eastAsia" w:ascii="方正仿宋_GBK" w:hAnsi="方正仿宋_GBK" w:eastAsia="方正仿宋_GBK" w:cs="方正仿宋_GBK"/>
          <w:color w:val="000000"/>
          <w:spacing w:val="6"/>
          <w:position w:val="1"/>
          <w:sz w:val="28"/>
          <w:szCs w:val="28"/>
          <w:lang w:val="en-US" w:eastAsia="zh-CN"/>
        </w:rPr>
        <w:t>新吴区南丰</w:t>
      </w:r>
      <w:r>
        <w:rPr>
          <w:rFonts w:hint="eastAsia" w:ascii="方正仿宋_GBK" w:hAnsi="方正仿宋_GBK" w:eastAsia="方正仿宋_GBK" w:cs="方正仿宋_GBK"/>
          <w:color w:val="000000"/>
          <w:spacing w:val="6"/>
          <w:position w:val="1"/>
          <w:sz w:val="28"/>
          <w:szCs w:val="28"/>
        </w:rPr>
        <w:t>小学202</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年“区管校聘”聘任报名表》，发送至邮箱：</w:t>
      </w:r>
      <w:r>
        <w:rPr>
          <w:rFonts w:hint="eastAsia" w:ascii="方正仿宋_GBK" w:hAnsi="方正仿宋_GBK" w:eastAsia="方正仿宋_GBK" w:cs="方正仿宋_GBK"/>
          <w:color w:val="000000"/>
          <w:spacing w:val="6"/>
          <w:position w:val="1"/>
          <w:sz w:val="28"/>
          <w:szCs w:val="28"/>
          <w:lang w:val="en-US" w:eastAsia="zh-CN"/>
        </w:rPr>
        <w:t>1421732035</w:t>
      </w:r>
      <w:r>
        <w:rPr>
          <w:rFonts w:hint="eastAsia" w:ascii="方正仿宋_GBK" w:hAnsi="方正仿宋_GBK" w:eastAsia="方正仿宋_GBK" w:cs="方正仿宋_GBK"/>
          <w:color w:val="000000"/>
          <w:spacing w:val="6"/>
          <w:position w:val="1"/>
          <w:sz w:val="28"/>
          <w:szCs w:val="28"/>
        </w:rPr>
        <w:t>@qq.com。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pacing w:val="6"/>
          <w:position w:val="1"/>
          <w:sz w:val="28"/>
          <w:szCs w:val="28"/>
        </w:rPr>
        <w:t>（3）资格复审、竞聘时间：202</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w:t>
      </w:r>
      <w:r>
        <w:rPr>
          <w:rFonts w:hint="eastAsia" w:ascii="方正仿宋_GBK" w:hAnsi="方正仿宋_GBK" w:eastAsia="方正仿宋_GBK" w:cs="方正仿宋_GBK"/>
          <w:color w:val="000000"/>
          <w:spacing w:val="6"/>
          <w:position w:val="1"/>
          <w:sz w:val="28"/>
          <w:szCs w:val="28"/>
          <w:lang w:val="en-US" w:eastAsia="zh-CN"/>
        </w:rPr>
        <w:t>7</w:t>
      </w:r>
      <w:r>
        <w:rPr>
          <w:rFonts w:hint="eastAsia" w:ascii="方正仿宋_GBK" w:hAnsi="方正仿宋_GBK" w:eastAsia="方正仿宋_GBK" w:cs="方正仿宋_GBK"/>
          <w:color w:val="000000"/>
          <w:spacing w:val="6"/>
          <w:position w:val="1"/>
          <w:sz w:val="28"/>
          <w:szCs w:val="28"/>
        </w:rPr>
        <w:t>月</w:t>
      </w:r>
      <w:r>
        <w:rPr>
          <w:rFonts w:hint="eastAsia" w:ascii="方正仿宋_GBK" w:hAnsi="方正仿宋_GBK" w:eastAsia="方正仿宋_GBK" w:cs="方正仿宋_GBK"/>
          <w:color w:val="000000"/>
          <w:spacing w:val="6"/>
          <w:position w:val="1"/>
          <w:sz w:val="28"/>
          <w:szCs w:val="28"/>
          <w:lang w:val="en-US" w:eastAsia="zh-CN"/>
        </w:rPr>
        <w:t>20</w:t>
      </w:r>
      <w:r>
        <w:rPr>
          <w:rFonts w:hint="eastAsia" w:ascii="方正仿宋_GBK" w:hAnsi="方正仿宋_GBK" w:eastAsia="方正仿宋_GBK" w:cs="方正仿宋_GBK"/>
          <w:color w:val="000000"/>
          <w:spacing w:val="6"/>
          <w:position w:val="1"/>
          <w:sz w:val="28"/>
          <w:szCs w:val="28"/>
        </w:rPr>
        <w:t>日</w:t>
      </w:r>
      <w:r>
        <w:rPr>
          <w:rFonts w:hint="eastAsia" w:ascii="方正仿宋_GBK" w:hAnsi="方正仿宋_GBK" w:eastAsia="方正仿宋_GBK" w:cs="方正仿宋_GBK"/>
          <w:color w:val="000000"/>
          <w:spacing w:val="6"/>
          <w:position w:val="1"/>
          <w:sz w:val="28"/>
          <w:szCs w:val="28"/>
          <w:lang w:val="en-US" w:eastAsia="zh-CN"/>
        </w:rPr>
        <w:t>9：00</w:t>
      </w:r>
      <w:r>
        <w:rPr>
          <w:rFonts w:hint="eastAsia" w:ascii="方正仿宋_GBK" w:hAnsi="方正仿宋_GBK" w:eastAsia="方正仿宋_GBK" w:cs="方正仿宋_GBK"/>
          <w:color w:val="000000"/>
          <w:spacing w:val="6"/>
          <w:position w:val="1"/>
          <w:sz w:val="28"/>
          <w:szCs w:val="28"/>
        </w:rPr>
        <w:t>。（竞聘当天，竞聘者将佐证纸质材料带至竞聘现场）。</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b/>
          <w:color w:val="000000"/>
          <w:spacing w:val="6"/>
          <w:position w:val="1"/>
          <w:sz w:val="28"/>
          <w:szCs w:val="28"/>
        </w:rPr>
      </w:pPr>
      <w:r>
        <w:rPr>
          <w:rFonts w:hint="eastAsia" w:ascii="方正仿宋_GBK" w:hAnsi="方正仿宋_GBK" w:eastAsia="方正仿宋_GBK" w:cs="方正仿宋_GBK"/>
          <w:b/>
          <w:color w:val="000000"/>
          <w:spacing w:val="6"/>
          <w:position w:val="1"/>
          <w:sz w:val="28"/>
          <w:szCs w:val="28"/>
        </w:rPr>
        <w:t>D.具体流程环节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（1）202</w:t>
      </w:r>
      <w:r>
        <w:rPr>
          <w:rFonts w:hint="eastAsia" w:ascii="方正仿宋_GBK" w:hAnsi="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年7月</w:t>
      </w:r>
      <w:r>
        <w:rPr>
          <w:rFonts w:hint="eastAsia" w:ascii="方正仿宋_GBK" w:hAnsi="方正仿宋_GBK" w:eastAsia="方正仿宋_GBK" w:cs="方正仿宋_GBK"/>
          <w:color w:val="000000"/>
          <w:spacing w:val="6"/>
          <w:position w:val="1"/>
          <w:sz w:val="28"/>
          <w:szCs w:val="28"/>
          <w:lang w:val="en-US" w:eastAsia="zh-CN"/>
        </w:rPr>
        <w:t>5</w:t>
      </w:r>
      <w:r>
        <w:rPr>
          <w:rFonts w:hint="eastAsia" w:ascii="方正仿宋_GBK" w:hAnsi="方正仿宋_GBK" w:eastAsia="方正仿宋_GBK" w:cs="方正仿宋_GBK"/>
          <w:color w:val="000000"/>
          <w:spacing w:val="6"/>
          <w:position w:val="1"/>
          <w:sz w:val="28"/>
          <w:szCs w:val="28"/>
        </w:rPr>
        <w:t>日－7月</w:t>
      </w:r>
      <w:r>
        <w:rPr>
          <w:rFonts w:hint="eastAsia" w:ascii="方正仿宋_GBK" w:hAnsi="方正仿宋_GBK" w:eastAsia="方正仿宋_GBK" w:cs="方正仿宋_GBK"/>
          <w:color w:val="000000"/>
          <w:spacing w:val="6"/>
          <w:position w:val="1"/>
          <w:sz w:val="28"/>
          <w:szCs w:val="28"/>
          <w:lang w:val="en-US" w:eastAsia="zh-CN"/>
        </w:rPr>
        <w:t>16</w:t>
      </w:r>
      <w:r>
        <w:rPr>
          <w:rFonts w:hint="eastAsia" w:ascii="方正仿宋_GBK" w:hAnsi="方正仿宋_GBK" w:eastAsia="方正仿宋_GBK" w:cs="方正仿宋_GBK"/>
          <w:color w:val="000000"/>
          <w:spacing w:val="6"/>
          <w:position w:val="1"/>
          <w:sz w:val="28"/>
          <w:szCs w:val="28"/>
        </w:rPr>
        <w:t>日（下午1</w:t>
      </w:r>
      <w:r>
        <w:rPr>
          <w:rFonts w:hint="eastAsia" w:ascii="方正仿宋_GBK" w:hAnsi="方正仿宋_GBK" w:eastAsia="方正仿宋_GBK" w:cs="方正仿宋_GBK"/>
          <w:color w:val="000000"/>
          <w:spacing w:val="6"/>
          <w:position w:val="1"/>
          <w:sz w:val="28"/>
          <w:szCs w:val="28"/>
          <w:lang w:val="en-US" w:eastAsia="zh-CN"/>
        </w:rPr>
        <w:t>7</w:t>
      </w:r>
      <w:r>
        <w:rPr>
          <w:rFonts w:hint="eastAsia" w:ascii="方正仿宋_GBK" w:hAnsi="方正仿宋_GBK" w:eastAsia="方正仿宋_GBK" w:cs="方正仿宋_GBK"/>
          <w:color w:val="000000"/>
          <w:spacing w:val="6"/>
          <w:position w:val="1"/>
          <w:sz w:val="28"/>
          <w:szCs w:val="28"/>
        </w:rPr>
        <w:t>：00截止），组织公开报名。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（3）202</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年</w:t>
      </w:r>
      <w:r>
        <w:rPr>
          <w:rFonts w:hint="eastAsia" w:ascii="方正仿宋_GBK" w:hAnsi="方正仿宋_GBK" w:eastAsia="方正仿宋_GBK" w:cs="方正仿宋_GBK"/>
          <w:color w:val="000000"/>
          <w:spacing w:val="6"/>
          <w:position w:val="1"/>
          <w:sz w:val="28"/>
          <w:szCs w:val="28"/>
          <w:lang w:val="en-US" w:eastAsia="zh-CN"/>
        </w:rPr>
        <w:t>7</w:t>
      </w:r>
      <w:r>
        <w:rPr>
          <w:rFonts w:hint="eastAsia" w:ascii="方正仿宋_GBK" w:hAnsi="方正仿宋_GBK" w:eastAsia="方正仿宋_GBK" w:cs="方正仿宋_GBK"/>
          <w:color w:val="000000"/>
          <w:spacing w:val="6"/>
          <w:position w:val="1"/>
          <w:sz w:val="28"/>
          <w:szCs w:val="28"/>
        </w:rPr>
        <w:t>月</w:t>
      </w:r>
      <w:r>
        <w:rPr>
          <w:rFonts w:hint="eastAsia" w:ascii="方正仿宋_GBK" w:hAnsi="方正仿宋_GBK" w:eastAsia="方正仿宋_GBK" w:cs="方正仿宋_GBK"/>
          <w:color w:val="000000"/>
          <w:spacing w:val="6"/>
          <w:position w:val="1"/>
          <w:sz w:val="28"/>
          <w:szCs w:val="28"/>
          <w:lang w:val="en-US" w:eastAsia="zh-CN"/>
        </w:rPr>
        <w:t>20</w:t>
      </w:r>
      <w:r>
        <w:rPr>
          <w:rFonts w:hint="eastAsia" w:ascii="方正仿宋_GBK" w:hAnsi="方正仿宋_GBK" w:eastAsia="方正仿宋_GBK" w:cs="方正仿宋_GBK"/>
          <w:color w:val="000000"/>
          <w:spacing w:val="6"/>
          <w:position w:val="1"/>
          <w:sz w:val="28"/>
          <w:szCs w:val="28"/>
        </w:rPr>
        <w:t>日，现场竞聘，程序如下：</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lang w:val="en-US" w:eastAsia="zh-CN"/>
        </w:rPr>
        <w:t>8</w:t>
      </w:r>
      <w:r>
        <w:rPr>
          <w:rFonts w:hint="eastAsia" w:ascii="方正仿宋_GBK" w:hAnsi="方正仿宋_GBK" w:eastAsia="方正仿宋_GBK" w:cs="方正仿宋_GBK"/>
          <w:color w:val="000000"/>
          <w:spacing w:val="6"/>
          <w:position w:val="1"/>
          <w:sz w:val="28"/>
          <w:szCs w:val="28"/>
        </w:rPr>
        <w:t>:</w:t>
      </w:r>
      <w:r>
        <w:rPr>
          <w:rFonts w:hint="eastAsia" w:ascii="方正仿宋_GBK" w:hAnsi="方正仿宋_GBK" w:eastAsia="方正仿宋_GBK" w:cs="方正仿宋_GBK"/>
          <w:color w:val="000000"/>
          <w:spacing w:val="6"/>
          <w:position w:val="1"/>
          <w:sz w:val="28"/>
          <w:szCs w:val="28"/>
          <w:lang w:val="en-US" w:eastAsia="zh-CN"/>
        </w:rPr>
        <w:t>4</w:t>
      </w:r>
      <w:r>
        <w:rPr>
          <w:rFonts w:hint="eastAsia" w:ascii="方正仿宋_GBK" w:hAnsi="方正仿宋_GBK" w:eastAsia="方正仿宋_GBK" w:cs="方正仿宋_GBK"/>
          <w:color w:val="000000"/>
          <w:spacing w:val="6"/>
          <w:position w:val="1"/>
          <w:sz w:val="28"/>
          <w:szCs w:val="28"/>
        </w:rPr>
        <w:t>5，参聘人员集中准备室，抽签，排定顺序。</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lang w:val="en-US" w:eastAsia="zh-CN"/>
        </w:rPr>
        <w:t>9</w:t>
      </w:r>
      <w:r>
        <w:rPr>
          <w:rFonts w:hint="eastAsia" w:ascii="方正仿宋_GBK" w:hAnsi="方正仿宋_GBK" w:eastAsia="方正仿宋_GBK" w:cs="方正仿宋_GBK"/>
          <w:color w:val="000000"/>
          <w:spacing w:val="6"/>
          <w:position w:val="1"/>
          <w:sz w:val="28"/>
          <w:szCs w:val="28"/>
        </w:rPr>
        <w:t>:</w:t>
      </w:r>
      <w:r>
        <w:rPr>
          <w:rFonts w:hint="eastAsia" w:ascii="方正仿宋_GBK" w:hAnsi="方正仿宋_GBK" w:eastAsia="方正仿宋_GBK" w:cs="方正仿宋_GBK"/>
          <w:color w:val="000000"/>
          <w:spacing w:val="6"/>
          <w:position w:val="1"/>
          <w:sz w:val="28"/>
          <w:szCs w:val="28"/>
          <w:lang w:val="en-US" w:eastAsia="zh-CN"/>
        </w:rPr>
        <w:t>0</w:t>
      </w:r>
      <w:r>
        <w:rPr>
          <w:rFonts w:hint="eastAsia" w:ascii="方正仿宋_GBK" w:hAnsi="方正仿宋_GBK" w:eastAsia="方正仿宋_GBK" w:cs="方正仿宋_GBK"/>
          <w:color w:val="000000"/>
          <w:spacing w:val="6"/>
          <w:position w:val="1"/>
          <w:sz w:val="28"/>
          <w:szCs w:val="28"/>
        </w:rPr>
        <w:t>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②答辩：现场提问，参聘人员进行答辩。时间不超3分钟。</w:t>
      </w:r>
    </w:p>
    <w:p>
      <w:pPr>
        <w:pageBreakBefore w:val="0"/>
        <w:widowControl w:val="0"/>
        <w:numPr>
          <w:ilvl w:val="0"/>
          <w:numId w:val="15"/>
        </w:numPr>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评委现场打分。</w:t>
      </w:r>
    </w:p>
    <w:p>
      <w:pPr>
        <w:pageBreakBefore w:val="0"/>
        <w:widowControl w:val="0"/>
        <w:numPr>
          <w:ilvl w:val="0"/>
          <w:numId w:val="15"/>
        </w:numPr>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lang w:val="en-US" w:eastAsia="zh-CN"/>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无锡市新吴区春城实验小学</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keepNext w:val="0"/>
        <w:keepLines w:val="0"/>
        <w:pageBreakBefore w:val="0"/>
        <w:kinsoku/>
        <w:wordWrap/>
        <w:overflowPunct/>
        <w:topLinePunct w:val="0"/>
        <w:autoSpaceDE w:val="0"/>
        <w:autoSpaceDN w:val="0"/>
        <w:bidi w:val="0"/>
        <w:adjustRightInd w:val="0"/>
        <w:snapToGrid w:val="0"/>
        <w:spacing w:line="480" w:lineRule="exact"/>
        <w:ind w:firstLine="293" w:firstLineChars="100"/>
        <w:textAlignment w:val="baseline"/>
        <w:rPr>
          <w:rFonts w:hint="eastAsia" w:ascii="方正仿宋_GBK" w:hAnsi="方正仿宋_GBK" w:eastAsia="方正仿宋_GBK" w:cs="方正仿宋_GBK"/>
          <w:b/>
          <w:bCs/>
          <w:color w:val="auto"/>
          <w:spacing w:val="6"/>
          <w:position w:val="1"/>
          <w:sz w:val="28"/>
          <w:szCs w:val="28"/>
          <w:highlight w:val="none"/>
        </w:rPr>
      </w:pPr>
      <w:r>
        <w:rPr>
          <w:rFonts w:hint="eastAsia" w:ascii="方正仿宋_GBK" w:hAnsi="方正仿宋_GBK" w:eastAsia="方正仿宋_GBK" w:cs="方正仿宋_GBK"/>
          <w:b/>
          <w:bCs/>
          <w:color w:val="auto"/>
          <w:spacing w:val="6"/>
          <w:position w:val="1"/>
          <w:sz w:val="28"/>
          <w:szCs w:val="28"/>
          <w:highlight w:val="none"/>
        </w:rPr>
        <w:t>（1）竞聘岗位和报名条件</w:t>
      </w:r>
    </w:p>
    <w:tbl>
      <w:tblPr>
        <w:tblStyle w:val="11"/>
        <w:tblpPr w:leftFromText="180" w:rightFromText="180" w:vertAnchor="text" w:horzAnchor="page" w:tblpX="1635" w:tblpY="59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617"/>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岗位名称</w:t>
            </w:r>
          </w:p>
        </w:tc>
        <w:tc>
          <w:tcPr>
            <w:tcW w:w="617"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575"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集团校办公室主任</w:t>
            </w:r>
          </w:p>
        </w:tc>
        <w:tc>
          <w:tcPr>
            <w:tcW w:w="617"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②原则上需有</w:t>
            </w:r>
            <w:r>
              <w:rPr>
                <w:rFonts w:hint="eastAsia" w:ascii="方正仿宋_GBK" w:hAnsi="方正仿宋_GBK" w:eastAsia="方正仿宋_GBK" w:cs="方正仿宋_GBK"/>
                <w:sz w:val="28"/>
                <w:szCs w:val="28"/>
                <w:highlight w:val="none"/>
                <w:lang w:val="en-US" w:eastAsia="zh-CN"/>
              </w:rPr>
              <w:t>中层副职及以上</w:t>
            </w:r>
            <w:r>
              <w:rPr>
                <w:rFonts w:hint="eastAsia" w:ascii="方正仿宋_GBK" w:hAnsi="方正仿宋_GBK" w:eastAsia="方正仿宋_GBK" w:cs="方正仿宋_GBK"/>
                <w:sz w:val="28"/>
                <w:szCs w:val="28"/>
                <w:highlight w:val="none"/>
              </w:rPr>
              <w:t>的管理经验，获区级以上（含区级）教育教学类比赛一等奖或区级新秀优先考虑。年龄在40周岁以下（1983年1月1日后出生）。区级能手及以上骨干称号者年龄可适当放宽。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575"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课程教学</w:t>
            </w:r>
            <w:r>
              <w:rPr>
                <w:rFonts w:hint="eastAsia" w:ascii="方正仿宋_GBK" w:hAnsi="方正仿宋_GBK" w:eastAsia="方正仿宋_GBK" w:cs="方正仿宋_GBK"/>
                <w:sz w:val="28"/>
                <w:szCs w:val="28"/>
                <w:highlight w:val="none"/>
              </w:rPr>
              <w:t>中心副主任</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语文学科</w:t>
            </w:r>
            <w:r>
              <w:rPr>
                <w:rFonts w:hint="eastAsia" w:ascii="方正仿宋_GBK" w:hAnsi="方正仿宋_GBK" w:eastAsia="方正仿宋_GBK" w:cs="方正仿宋_GBK"/>
                <w:sz w:val="28"/>
                <w:szCs w:val="28"/>
                <w:highlight w:val="none"/>
                <w:lang w:eastAsia="zh-CN"/>
              </w:rPr>
              <w:t>）</w:t>
            </w:r>
          </w:p>
        </w:tc>
        <w:tc>
          <w:tcPr>
            <w:tcW w:w="617"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原则上需有学科组长或年级组长或中层干事及以上的管理经验，获区级以上（含区级）教育教学类比赛一等奖或区级新秀优先考虑。年龄在40周岁以下（1983年1月1日后出生）。区级能手及以上骨干称号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575"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后勤服务</w:t>
            </w:r>
            <w:r>
              <w:rPr>
                <w:rFonts w:hint="eastAsia" w:ascii="方正仿宋_GBK" w:hAnsi="方正仿宋_GBK" w:eastAsia="方正仿宋_GBK" w:cs="方正仿宋_GBK"/>
                <w:sz w:val="28"/>
                <w:szCs w:val="28"/>
                <w:highlight w:val="none"/>
              </w:rPr>
              <w:t>中心副主任</w:t>
            </w:r>
          </w:p>
        </w:tc>
        <w:tc>
          <w:tcPr>
            <w:tcW w:w="617"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原则上需有学科组长或年级组长或中层干事及以上的管理经验，获区级以上（含区级）教育教学类比赛一等奖或区级新秀优先考虑。年龄在40周岁以下（1983年1月1日后出生）。区级能手及以上骨干称号者年龄可适当放宽。</w:t>
            </w: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firstLine="586" w:firstLineChars="200"/>
        <w:textAlignment w:val="baseline"/>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
          <w:spacing w:val="6"/>
          <w:position w:val="1"/>
          <w:sz w:val="28"/>
          <w:szCs w:val="28"/>
          <w:highlight w:val="none"/>
        </w:rPr>
        <w:t>A.</w:t>
      </w:r>
      <w:r>
        <w:rPr>
          <w:rFonts w:hint="eastAsia" w:ascii="方正仿宋_GBK" w:hAnsi="方正仿宋_GBK" w:eastAsia="方正仿宋_GBK" w:cs="方正仿宋_GBK"/>
          <w:b/>
          <w:spacing w:val="6"/>
          <w:w w:val="105"/>
          <w:position w:val="1"/>
          <w:sz w:val="28"/>
          <w:szCs w:val="28"/>
          <w:highlight w:val="none"/>
        </w:rPr>
        <w:t>中层岗位</w:t>
      </w:r>
    </w:p>
    <w:p>
      <w:pPr>
        <w:pageBreakBefore w:val="0"/>
        <w:widowControl w:val="0"/>
        <w:kinsoku/>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b/>
          <w:spacing w:val="6"/>
          <w:position w:val="1"/>
          <w:sz w:val="28"/>
          <w:szCs w:val="28"/>
          <w:highlight w:val="none"/>
        </w:rPr>
      </w:pPr>
    </w:p>
    <w:p>
      <w:pPr>
        <w:pageBreakBefore w:val="0"/>
        <w:widowControl w:val="0"/>
        <w:kinsoku/>
        <w:overflowPunct/>
        <w:topLinePunct w:val="0"/>
        <w:autoSpaceDE/>
        <w:autoSpaceDN/>
        <w:bidi w:val="0"/>
        <w:adjustRightInd/>
        <w:snapToGrid/>
        <w:spacing w:line="480" w:lineRule="exact"/>
        <w:jc w:val="both"/>
        <w:textAlignment w:val="auto"/>
        <w:rPr>
          <w:rFonts w:hint="eastAsia" w:ascii="方正仿宋_GBK" w:hAnsi="方正仿宋_GBK" w:eastAsia="方正仿宋_GBK" w:cs="方正仿宋_GBK"/>
          <w:b/>
          <w:spacing w:val="6"/>
          <w:position w:val="1"/>
          <w:sz w:val="28"/>
          <w:szCs w:val="28"/>
          <w:highlight w:val="none"/>
        </w:rPr>
      </w:pP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
          <w:spacing w:val="6"/>
          <w:position w:val="1"/>
          <w:sz w:val="28"/>
          <w:szCs w:val="28"/>
          <w:highlight w:val="none"/>
        </w:rPr>
        <w:t>B.</w:t>
      </w:r>
      <w:r>
        <w:rPr>
          <w:rFonts w:hint="eastAsia" w:ascii="方正仿宋_GBK" w:hAnsi="方正仿宋_GBK" w:eastAsia="方正仿宋_GBK" w:cs="方正仿宋_GBK"/>
          <w:b/>
          <w:spacing w:val="6"/>
          <w:w w:val="105"/>
          <w:position w:val="1"/>
          <w:sz w:val="28"/>
          <w:szCs w:val="28"/>
          <w:highlight w:val="none"/>
        </w:rPr>
        <w:t>年级组长、学科组长岗位</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46"/>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岗位名称</w:t>
            </w:r>
          </w:p>
        </w:tc>
        <w:tc>
          <w:tcPr>
            <w:tcW w:w="546"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数量</w:t>
            </w:r>
          </w:p>
        </w:tc>
        <w:tc>
          <w:tcPr>
            <w:tcW w:w="6698"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kern w:val="2"/>
                <w:sz w:val="28"/>
                <w:szCs w:val="28"/>
                <w:highlight w:val="none"/>
              </w:rPr>
            </w:pPr>
            <w:r>
              <w:rPr>
                <w:rFonts w:hint="eastAsia" w:ascii="方正仿宋_GBK" w:hAnsi="方正仿宋_GBK" w:eastAsia="方正仿宋_GBK" w:cs="方正仿宋_GBK"/>
                <w:sz w:val="28"/>
                <w:szCs w:val="28"/>
                <w:highlight w:val="none"/>
              </w:rPr>
              <w:t>年级组长</w:t>
            </w:r>
          </w:p>
        </w:tc>
        <w:tc>
          <w:tcPr>
            <w:tcW w:w="546"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kern w:val="2"/>
                <w:sz w:val="28"/>
                <w:szCs w:val="28"/>
                <w:highlight w:val="none"/>
                <w:lang w:val="en-US" w:eastAsia="zh-CN"/>
              </w:rPr>
            </w:pPr>
            <w:r>
              <w:rPr>
                <w:rFonts w:hint="eastAsia" w:ascii="方正仿宋_GBK" w:hAnsi="方正仿宋_GBK" w:eastAsia="方正仿宋_GBK" w:cs="方正仿宋_GBK"/>
                <w:kern w:val="2"/>
                <w:sz w:val="28"/>
                <w:szCs w:val="28"/>
                <w:highlight w:val="none"/>
                <w:lang w:val="en-US" w:eastAsia="zh-CN"/>
              </w:rPr>
              <w:t>2</w:t>
            </w:r>
          </w:p>
        </w:tc>
        <w:tc>
          <w:tcPr>
            <w:tcW w:w="6698"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②原则上需具备3年及以上班主任工作经历，获得区德育类荣誉者优先考虑。年龄在40周岁以下（1983年1月1日后出生）。区级能手及以上骨干称号者年龄可适当放宽。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语文</w:t>
            </w:r>
            <w:r>
              <w:rPr>
                <w:rFonts w:hint="eastAsia" w:ascii="方正仿宋_GBK" w:hAnsi="方正仿宋_GBK" w:eastAsia="方正仿宋_GBK" w:cs="方正仿宋_GBK"/>
                <w:sz w:val="28"/>
                <w:szCs w:val="28"/>
                <w:highlight w:val="none"/>
              </w:rPr>
              <w:t>学科组长</w:t>
            </w:r>
          </w:p>
        </w:tc>
        <w:tc>
          <w:tcPr>
            <w:tcW w:w="546"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w:t>
            </w:r>
          </w:p>
        </w:tc>
        <w:tc>
          <w:tcPr>
            <w:tcW w:w="6698" w:type="dxa"/>
            <w:vMerge w:val="restart"/>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②获区级以上（含区级）教育教学类比赛一等奖或区级新秀优先考虑。年龄在40周岁以下（1983年1月1日后出生）。区级能手及以上骨干称号者年龄可适当放宽。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科学</w:t>
            </w:r>
            <w:r>
              <w:rPr>
                <w:rFonts w:hint="eastAsia" w:ascii="方正仿宋_GBK" w:hAnsi="方正仿宋_GBK" w:eastAsia="方正仿宋_GBK" w:cs="方正仿宋_GBK"/>
                <w:sz w:val="28"/>
                <w:szCs w:val="28"/>
                <w:highlight w:val="none"/>
              </w:rPr>
              <w:t>学科组长</w:t>
            </w:r>
          </w:p>
        </w:tc>
        <w:tc>
          <w:tcPr>
            <w:tcW w:w="546"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w:t>
            </w:r>
          </w:p>
        </w:tc>
        <w:tc>
          <w:tcPr>
            <w:tcW w:w="6698" w:type="dxa"/>
            <w:vMerge w:val="continue"/>
            <w:noWrap w:val="0"/>
            <w:vAlign w:val="center"/>
          </w:tcPr>
          <w:p>
            <w:pPr>
              <w:pageBreakBefore w:val="0"/>
              <w:kinsoku/>
              <w:overflowPunct/>
              <w:topLinePunct w:val="0"/>
              <w:bidi w:val="0"/>
              <w:spacing w:line="480" w:lineRule="exact"/>
              <w:rPr>
                <w:rFonts w:hint="eastAsia" w:ascii="方正仿宋_GBK" w:hAnsi="方正仿宋_GBK"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音乐</w:t>
            </w:r>
            <w:r>
              <w:rPr>
                <w:rFonts w:hint="eastAsia" w:ascii="方正仿宋_GBK" w:hAnsi="方正仿宋_GBK" w:eastAsia="方正仿宋_GBK" w:cs="方正仿宋_GBK"/>
                <w:sz w:val="28"/>
                <w:szCs w:val="28"/>
                <w:highlight w:val="none"/>
              </w:rPr>
              <w:t>学科组长</w:t>
            </w:r>
          </w:p>
        </w:tc>
        <w:tc>
          <w:tcPr>
            <w:tcW w:w="546"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w:t>
            </w:r>
          </w:p>
        </w:tc>
        <w:tc>
          <w:tcPr>
            <w:tcW w:w="6698" w:type="dxa"/>
            <w:vMerge w:val="continue"/>
            <w:noWrap w:val="0"/>
            <w:vAlign w:val="center"/>
          </w:tcPr>
          <w:p>
            <w:pPr>
              <w:pageBreakBefore w:val="0"/>
              <w:kinsoku/>
              <w:overflowPunct/>
              <w:topLinePunct w:val="0"/>
              <w:bidi w:val="0"/>
              <w:spacing w:line="480" w:lineRule="exact"/>
              <w:rPr>
                <w:rFonts w:hint="eastAsia" w:ascii="方正仿宋_GBK" w:hAnsi="方正仿宋_GBK" w:eastAsia="方正仿宋_GBK" w:cs="方正仿宋_GBK"/>
                <w:sz w:val="28"/>
                <w:szCs w:val="28"/>
                <w:highlight w:val="none"/>
              </w:rPr>
            </w:pPr>
          </w:p>
        </w:tc>
      </w:tr>
    </w:tbl>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spacing w:val="6"/>
          <w:position w:val="1"/>
          <w:sz w:val="28"/>
          <w:szCs w:val="28"/>
          <w:highlight w:val="none"/>
        </w:rPr>
      </w:pP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
          <w:spacing w:val="6"/>
          <w:position w:val="1"/>
          <w:sz w:val="28"/>
          <w:szCs w:val="28"/>
          <w:highlight w:val="none"/>
        </w:rPr>
        <w:t>C.</w:t>
      </w:r>
      <w:r>
        <w:rPr>
          <w:rFonts w:hint="eastAsia" w:ascii="方正仿宋_GBK" w:hAnsi="方正仿宋_GBK" w:eastAsia="方正仿宋_GBK" w:cs="方正仿宋_GBK"/>
          <w:b/>
          <w:bCs/>
          <w:spacing w:val="6"/>
          <w:w w:val="105"/>
          <w:position w:val="1"/>
          <w:sz w:val="28"/>
          <w:szCs w:val="28"/>
          <w:highlight w:val="none"/>
        </w:rPr>
        <w:t>教师岗位</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570"/>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2"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
                <w:bCs w:val="0"/>
                <w:spacing w:val="6"/>
                <w:position w:val="1"/>
                <w:sz w:val="28"/>
                <w:szCs w:val="28"/>
                <w:highlight w:val="none"/>
              </w:rPr>
            </w:pPr>
            <w:r>
              <w:rPr>
                <w:rFonts w:hint="eastAsia" w:ascii="方正仿宋_GBK" w:hAnsi="方正仿宋_GBK" w:eastAsia="方正仿宋_GBK" w:cs="方正仿宋_GBK"/>
                <w:b/>
                <w:bCs w:val="0"/>
                <w:spacing w:val="6"/>
                <w:position w:val="1"/>
                <w:sz w:val="28"/>
                <w:szCs w:val="28"/>
                <w:highlight w:val="none"/>
              </w:rPr>
              <w:t>岗位</w:t>
            </w:r>
          </w:p>
        </w:tc>
        <w:tc>
          <w:tcPr>
            <w:tcW w:w="57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
                <w:bCs w:val="0"/>
                <w:spacing w:val="6"/>
                <w:position w:val="1"/>
                <w:sz w:val="28"/>
                <w:szCs w:val="28"/>
                <w:highlight w:val="none"/>
              </w:rPr>
            </w:pPr>
            <w:r>
              <w:rPr>
                <w:rFonts w:hint="eastAsia" w:ascii="方正仿宋_GBK" w:hAnsi="方正仿宋_GBK" w:eastAsia="方正仿宋_GBK" w:cs="方正仿宋_GBK"/>
                <w:b/>
                <w:bCs w:val="0"/>
                <w:spacing w:val="6"/>
                <w:position w:val="1"/>
                <w:sz w:val="28"/>
                <w:szCs w:val="28"/>
                <w:highlight w:val="none"/>
              </w:rPr>
              <w:t>数量</w:t>
            </w:r>
          </w:p>
        </w:tc>
        <w:tc>
          <w:tcPr>
            <w:tcW w:w="6666" w:type="dxa"/>
            <w:noWrap w:val="0"/>
            <w:vAlign w:val="center"/>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
                <w:bCs w:val="0"/>
                <w:spacing w:val="6"/>
                <w:position w:val="1"/>
                <w:sz w:val="28"/>
                <w:szCs w:val="28"/>
                <w:highlight w:val="none"/>
              </w:rPr>
            </w:pPr>
            <w:r>
              <w:rPr>
                <w:rFonts w:hint="eastAsia" w:ascii="方正仿宋_GBK" w:hAnsi="方正仿宋_GBK" w:eastAsia="方正仿宋_GBK" w:cs="方正仿宋_GBK"/>
                <w:b/>
                <w:bCs w:val="0"/>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42"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lang w:val="en-US" w:eastAsia="zh-CN"/>
              </w:rPr>
              <w:t>语文</w:t>
            </w:r>
            <w:r>
              <w:rPr>
                <w:rFonts w:hint="eastAsia" w:ascii="方正仿宋_GBK" w:hAnsi="方正仿宋_GBK" w:eastAsia="方正仿宋_GBK" w:cs="方正仿宋_GBK"/>
                <w:bCs/>
                <w:spacing w:val="6"/>
                <w:position w:val="1"/>
                <w:sz w:val="28"/>
                <w:szCs w:val="28"/>
                <w:highlight w:val="none"/>
              </w:rPr>
              <w:t>教师</w:t>
            </w:r>
          </w:p>
        </w:tc>
        <w:tc>
          <w:tcPr>
            <w:tcW w:w="57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4</w:t>
            </w:r>
          </w:p>
        </w:tc>
        <w:tc>
          <w:tcPr>
            <w:tcW w:w="6666" w:type="dxa"/>
            <w:vMerge w:val="restart"/>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政治素养高，业务能力好，组织协调能力强，群众公认度较高，</w:t>
            </w:r>
            <w:r>
              <w:rPr>
                <w:rFonts w:hint="eastAsia" w:ascii="方正仿宋_GBK" w:hAnsi="方正仿宋_GBK" w:eastAsia="方正仿宋_GBK" w:cs="方正仿宋_GBK"/>
                <w:sz w:val="28"/>
                <w:szCs w:val="28"/>
                <w:highlight w:val="none"/>
                <w:lang w:val="en-US" w:eastAsia="zh-CN"/>
              </w:rPr>
              <w:t>教学质量高，</w:t>
            </w:r>
            <w:r>
              <w:rPr>
                <w:rFonts w:hint="eastAsia" w:ascii="方正仿宋_GBK" w:hAnsi="方正仿宋_GBK" w:eastAsia="方正仿宋_GBK" w:cs="方正仿宋_GBK"/>
                <w:sz w:val="28"/>
                <w:szCs w:val="28"/>
                <w:highlight w:val="none"/>
              </w:rPr>
              <w:t>本科学历及以上；身体健康；必须具备相应岗位的教师资格证；</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sz w:val="28"/>
                <w:szCs w:val="28"/>
                <w:highlight w:val="none"/>
              </w:rPr>
              <w:t>竞岗人员无特殊情况应当满工作量，具体工作量要求，参照《关于核定全区中小学教师周工作量标准的指导意见》（锡新教〔2020〕78号）。不能任教本学科教学的，不参加此次竞聘。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42"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lang w:val="en-US" w:eastAsia="zh-CN"/>
              </w:rPr>
              <w:t>数学</w:t>
            </w:r>
            <w:r>
              <w:rPr>
                <w:rFonts w:hint="eastAsia" w:ascii="方正仿宋_GBK" w:hAnsi="方正仿宋_GBK" w:eastAsia="方正仿宋_GBK" w:cs="方正仿宋_GBK"/>
                <w:bCs/>
                <w:spacing w:val="6"/>
                <w:position w:val="1"/>
                <w:sz w:val="28"/>
                <w:szCs w:val="28"/>
                <w:highlight w:val="none"/>
              </w:rPr>
              <w:t>教师</w:t>
            </w:r>
          </w:p>
        </w:tc>
        <w:tc>
          <w:tcPr>
            <w:tcW w:w="57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3</w:t>
            </w:r>
          </w:p>
        </w:tc>
        <w:tc>
          <w:tcPr>
            <w:tcW w:w="6666" w:type="dxa"/>
            <w:vMerge w:val="continue"/>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2"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lang w:val="en-US" w:eastAsia="zh-CN"/>
              </w:rPr>
              <w:t>英语</w:t>
            </w:r>
            <w:r>
              <w:rPr>
                <w:rFonts w:hint="eastAsia" w:ascii="方正仿宋_GBK" w:hAnsi="方正仿宋_GBK" w:eastAsia="方正仿宋_GBK" w:cs="方正仿宋_GBK"/>
                <w:bCs/>
                <w:spacing w:val="6"/>
                <w:position w:val="1"/>
                <w:sz w:val="28"/>
                <w:szCs w:val="28"/>
                <w:highlight w:val="none"/>
              </w:rPr>
              <w:t>教师</w:t>
            </w:r>
          </w:p>
        </w:tc>
        <w:tc>
          <w:tcPr>
            <w:tcW w:w="57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2</w:t>
            </w:r>
          </w:p>
        </w:tc>
        <w:tc>
          <w:tcPr>
            <w:tcW w:w="6666" w:type="dxa"/>
            <w:vMerge w:val="continue"/>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2"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napToGrid w:val="0"/>
                <w:color w:val="000000"/>
                <w:spacing w:val="6"/>
                <w:position w:val="1"/>
                <w:sz w:val="28"/>
                <w:szCs w:val="28"/>
                <w:highlight w:val="none"/>
                <w:lang w:val="en-US" w:eastAsia="zh-CN" w:bidi="ar-SA"/>
              </w:rPr>
            </w:pPr>
            <w:r>
              <w:rPr>
                <w:rFonts w:hint="eastAsia" w:ascii="方正仿宋_GBK" w:hAnsi="方正仿宋_GBK" w:eastAsia="方正仿宋_GBK" w:cs="方正仿宋_GBK"/>
                <w:bCs/>
                <w:spacing w:val="6"/>
                <w:position w:val="1"/>
                <w:sz w:val="28"/>
                <w:szCs w:val="28"/>
                <w:highlight w:val="none"/>
                <w:lang w:val="en-US" w:eastAsia="zh-CN"/>
              </w:rPr>
              <w:t>体育</w:t>
            </w:r>
            <w:r>
              <w:rPr>
                <w:rFonts w:hint="eastAsia" w:ascii="方正仿宋_GBK" w:hAnsi="方正仿宋_GBK" w:eastAsia="方正仿宋_GBK" w:cs="方正仿宋_GBK"/>
                <w:bCs/>
                <w:spacing w:val="6"/>
                <w:position w:val="1"/>
                <w:sz w:val="28"/>
                <w:szCs w:val="28"/>
                <w:highlight w:val="none"/>
              </w:rPr>
              <w:t>教师</w:t>
            </w:r>
          </w:p>
        </w:tc>
        <w:tc>
          <w:tcPr>
            <w:tcW w:w="57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1</w:t>
            </w:r>
          </w:p>
        </w:tc>
        <w:tc>
          <w:tcPr>
            <w:tcW w:w="6666" w:type="dxa"/>
            <w:vMerge w:val="continue"/>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42"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napToGrid w:val="0"/>
                <w:color w:val="000000"/>
                <w:spacing w:val="6"/>
                <w:position w:val="1"/>
                <w:sz w:val="28"/>
                <w:szCs w:val="28"/>
                <w:highlight w:val="none"/>
                <w:lang w:val="en-US" w:eastAsia="zh-CN" w:bidi="ar-SA"/>
              </w:rPr>
            </w:pPr>
            <w:r>
              <w:rPr>
                <w:rFonts w:hint="eastAsia" w:ascii="方正仿宋_GBK" w:hAnsi="方正仿宋_GBK" w:eastAsia="方正仿宋_GBK" w:cs="方正仿宋_GBK"/>
                <w:bCs/>
                <w:spacing w:val="6"/>
                <w:position w:val="1"/>
                <w:sz w:val="28"/>
                <w:szCs w:val="28"/>
                <w:highlight w:val="none"/>
                <w:lang w:val="en-US" w:eastAsia="zh-CN"/>
              </w:rPr>
              <w:t>信息科技</w:t>
            </w:r>
            <w:r>
              <w:rPr>
                <w:rFonts w:hint="eastAsia" w:ascii="方正仿宋_GBK" w:hAnsi="方正仿宋_GBK" w:eastAsia="方正仿宋_GBK" w:cs="方正仿宋_GBK"/>
                <w:bCs/>
                <w:spacing w:val="6"/>
                <w:position w:val="1"/>
                <w:sz w:val="28"/>
                <w:szCs w:val="28"/>
                <w:highlight w:val="none"/>
              </w:rPr>
              <w:t>教师</w:t>
            </w:r>
          </w:p>
        </w:tc>
        <w:tc>
          <w:tcPr>
            <w:tcW w:w="57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highlight w:val="none"/>
                <w:lang w:val="en-US" w:eastAsia="zh-CN"/>
              </w:rPr>
            </w:pPr>
            <w:r>
              <w:rPr>
                <w:rFonts w:hint="eastAsia" w:ascii="方正仿宋_GBK" w:hAnsi="方正仿宋_GBK" w:eastAsia="方正仿宋_GBK" w:cs="方正仿宋_GBK"/>
                <w:bCs/>
                <w:spacing w:val="6"/>
                <w:position w:val="1"/>
                <w:sz w:val="28"/>
                <w:szCs w:val="28"/>
                <w:highlight w:val="none"/>
                <w:lang w:val="en-US" w:eastAsia="zh-CN"/>
              </w:rPr>
              <w:t>1</w:t>
            </w:r>
          </w:p>
        </w:tc>
        <w:tc>
          <w:tcPr>
            <w:tcW w:w="6666" w:type="dxa"/>
            <w:vMerge w:val="continue"/>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highlight w:val="none"/>
              </w:rPr>
            </w:pP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firstLine="292" w:firstLineChars="100"/>
        <w:textAlignment w:val="baseline"/>
        <w:rPr>
          <w:rFonts w:hint="eastAsia" w:ascii="方正仿宋_GBK" w:hAnsi="方正仿宋_GBK" w:eastAsia="方正仿宋_GBK" w:cs="方正仿宋_GBK"/>
          <w:bCs/>
          <w:spacing w:val="6"/>
          <w:position w:val="1"/>
          <w:sz w:val="28"/>
          <w:szCs w:val="28"/>
          <w:highlight w:val="none"/>
        </w:rPr>
      </w:pPr>
      <w:r>
        <w:rPr>
          <w:rFonts w:hint="eastAsia" w:ascii="方正仿宋_GBK" w:hAnsi="方正仿宋_GBK" w:eastAsia="方正仿宋_GBK" w:cs="方正仿宋_GBK"/>
          <w:bCs/>
          <w:spacing w:val="6"/>
          <w:position w:val="1"/>
          <w:sz w:val="28"/>
          <w:szCs w:val="28"/>
          <w:highlight w:val="none"/>
        </w:rPr>
        <w:t>（2）报名时间</w:t>
      </w:r>
    </w:p>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z w:val="28"/>
          <w:szCs w:val="28"/>
          <w:highlight w:val="none"/>
        </w:rPr>
        <w:t xml:space="preserve">    </w:t>
      </w:r>
      <w:r>
        <w:rPr>
          <w:rFonts w:hint="eastAsia" w:ascii="方正仿宋_GBK" w:hAnsi="方正仿宋_GBK" w:eastAsia="方正仿宋_GBK" w:cs="方正仿宋_GBK"/>
          <w:spacing w:val="6"/>
          <w:position w:val="1"/>
          <w:sz w:val="28"/>
          <w:szCs w:val="28"/>
          <w:highlight w:val="none"/>
        </w:rPr>
        <w:t>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15</w:t>
      </w:r>
      <w:r>
        <w:rPr>
          <w:rFonts w:hint="eastAsia" w:ascii="方正仿宋_GBK" w:hAnsi="方正仿宋_GBK" w:eastAsia="方正仿宋_GBK" w:cs="方正仿宋_GBK"/>
          <w:spacing w:val="6"/>
          <w:position w:val="1"/>
          <w:sz w:val="28"/>
          <w:szCs w:val="28"/>
          <w:highlight w:val="none"/>
        </w:rPr>
        <w:t>日下午2：00至202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19</w:t>
      </w:r>
      <w:r>
        <w:rPr>
          <w:rFonts w:hint="eastAsia" w:ascii="方正仿宋_GBK" w:hAnsi="方正仿宋_GBK" w:eastAsia="方正仿宋_GBK" w:cs="方正仿宋_GBK"/>
          <w:spacing w:val="6"/>
          <w:position w:val="1"/>
          <w:sz w:val="28"/>
          <w:szCs w:val="28"/>
          <w:highlight w:val="none"/>
        </w:rPr>
        <w:t>日</w:t>
      </w:r>
      <w:r>
        <w:rPr>
          <w:rFonts w:hint="eastAsia" w:ascii="方正仿宋_GBK" w:hAnsi="方正仿宋_GBK" w:eastAsia="方正仿宋_GBK" w:cs="方正仿宋_GBK"/>
          <w:spacing w:val="6"/>
          <w:position w:val="1"/>
          <w:sz w:val="28"/>
          <w:szCs w:val="28"/>
          <w:highlight w:val="none"/>
          <w:lang w:val="en-US" w:eastAsia="zh-CN"/>
        </w:rPr>
        <w:t>中</w:t>
      </w:r>
      <w:r>
        <w:rPr>
          <w:rFonts w:hint="eastAsia" w:ascii="方正仿宋_GBK" w:hAnsi="方正仿宋_GBK" w:eastAsia="方正仿宋_GBK" w:cs="方正仿宋_GBK"/>
          <w:spacing w:val="6"/>
          <w:position w:val="1"/>
          <w:sz w:val="28"/>
          <w:szCs w:val="28"/>
          <w:highlight w:val="none"/>
        </w:rPr>
        <w:t>午</w:t>
      </w:r>
      <w:r>
        <w:rPr>
          <w:rFonts w:hint="eastAsia" w:ascii="方正仿宋_GBK" w:hAnsi="方正仿宋_GBK" w:eastAsia="方正仿宋_GBK" w:cs="方正仿宋_GBK"/>
          <w:spacing w:val="6"/>
          <w:position w:val="1"/>
          <w:sz w:val="28"/>
          <w:szCs w:val="28"/>
          <w:highlight w:val="none"/>
          <w:lang w:val="en-US" w:eastAsia="zh-CN"/>
        </w:rPr>
        <w:t>12</w:t>
      </w:r>
      <w:r>
        <w:rPr>
          <w:rFonts w:hint="eastAsia" w:ascii="方正仿宋_GBK" w:hAnsi="方正仿宋_GBK" w:eastAsia="方正仿宋_GBK" w:cs="方正仿宋_GBK"/>
          <w:spacing w:val="6"/>
          <w:position w:val="1"/>
          <w:sz w:val="28"/>
          <w:szCs w:val="28"/>
          <w:highlight w:val="none"/>
        </w:rPr>
        <w:t>:00前，凡符合条件者可根据岗位设置自行申报，填写《无锡市春城实验小学202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年“区管校聘”聘任报名表》，发送至邮箱：357407667@qq.com。</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292" w:firstLineChars="1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lang w:eastAsia="zh-CN"/>
        </w:rPr>
        <w:t>（</w:t>
      </w:r>
      <w:r>
        <w:rPr>
          <w:rFonts w:hint="eastAsia" w:ascii="方正仿宋_GBK" w:hAnsi="方正仿宋_GBK" w:eastAsia="方正仿宋_GBK" w:cs="方正仿宋_GBK"/>
          <w:spacing w:val="6"/>
          <w:position w:val="1"/>
          <w:sz w:val="28"/>
          <w:szCs w:val="28"/>
          <w:highlight w:val="none"/>
          <w:lang w:val="en-US" w:eastAsia="zh-CN"/>
        </w:rPr>
        <w:t>3</w:t>
      </w:r>
      <w:r>
        <w:rPr>
          <w:rFonts w:hint="eastAsia" w:ascii="方正仿宋_GBK" w:hAnsi="方正仿宋_GBK" w:eastAsia="方正仿宋_GBK" w:cs="方正仿宋_GBK"/>
          <w:spacing w:val="6"/>
          <w:position w:val="1"/>
          <w:sz w:val="28"/>
          <w:szCs w:val="28"/>
          <w:highlight w:val="none"/>
          <w:lang w:eastAsia="zh-CN"/>
        </w:rPr>
        <w:t>）</w:t>
      </w:r>
      <w:r>
        <w:rPr>
          <w:rFonts w:hint="eastAsia" w:ascii="方正仿宋_GBK" w:hAnsi="方正仿宋_GBK" w:eastAsia="方正仿宋_GBK" w:cs="方正仿宋_GBK"/>
          <w:spacing w:val="6"/>
          <w:position w:val="1"/>
          <w:sz w:val="28"/>
          <w:szCs w:val="28"/>
          <w:highlight w:val="none"/>
        </w:rPr>
        <w:t>资格复审、竞聘时间：202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21</w:t>
      </w:r>
      <w:r>
        <w:rPr>
          <w:rFonts w:hint="eastAsia" w:ascii="方正仿宋_GBK" w:hAnsi="方正仿宋_GBK" w:eastAsia="方正仿宋_GBK" w:cs="方正仿宋_GBK"/>
          <w:spacing w:val="6"/>
          <w:position w:val="1"/>
          <w:sz w:val="28"/>
          <w:szCs w:val="28"/>
          <w:highlight w:val="none"/>
        </w:rPr>
        <w:t>日。（竞聘当天，竞聘者将佐证纸质材料带至竞聘现场）。</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292" w:firstLineChars="100"/>
        <w:textAlignment w:val="baseline"/>
        <w:rPr>
          <w:rFonts w:hint="eastAsia" w:ascii="方正仿宋_GBK" w:hAnsi="方正仿宋_GBK" w:eastAsia="方正仿宋_GBK" w:cs="方正仿宋_GBK"/>
          <w:b w:val="0"/>
          <w:bCs/>
          <w:spacing w:val="6"/>
          <w:position w:val="1"/>
          <w:sz w:val="28"/>
          <w:szCs w:val="28"/>
          <w:highlight w:val="none"/>
        </w:rPr>
      </w:pPr>
      <w:r>
        <w:rPr>
          <w:rFonts w:hint="eastAsia" w:ascii="方正仿宋_GBK" w:hAnsi="方正仿宋_GBK" w:eastAsia="方正仿宋_GBK" w:cs="方正仿宋_GBK"/>
          <w:b w:val="0"/>
          <w:bCs/>
          <w:spacing w:val="6"/>
          <w:position w:val="1"/>
          <w:sz w:val="28"/>
          <w:szCs w:val="28"/>
          <w:highlight w:val="none"/>
        </w:rPr>
        <w:t>（4）具体流程环节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①202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15</w:t>
      </w:r>
      <w:r>
        <w:rPr>
          <w:rFonts w:hint="eastAsia" w:ascii="方正仿宋_GBK" w:hAnsi="方正仿宋_GBK" w:eastAsia="方正仿宋_GBK" w:cs="方正仿宋_GBK"/>
          <w:spacing w:val="6"/>
          <w:position w:val="1"/>
          <w:sz w:val="28"/>
          <w:szCs w:val="28"/>
          <w:highlight w:val="none"/>
        </w:rPr>
        <w:t>日-</w:t>
      </w:r>
      <w:r>
        <w:rPr>
          <w:rFonts w:hint="eastAsia" w:ascii="方正仿宋_GBK" w:hAnsi="方正仿宋_GBK" w:eastAsia="方正仿宋_GBK" w:cs="方正仿宋_GBK"/>
          <w:spacing w:val="6"/>
          <w:position w:val="1"/>
          <w:sz w:val="28"/>
          <w:szCs w:val="28"/>
          <w:highlight w:val="none"/>
          <w:lang w:val="en-US" w:eastAsia="zh-CN"/>
        </w:rPr>
        <w:t>19</w:t>
      </w:r>
      <w:r>
        <w:rPr>
          <w:rFonts w:hint="eastAsia" w:ascii="方正仿宋_GBK" w:hAnsi="方正仿宋_GBK" w:eastAsia="方正仿宋_GBK" w:cs="方正仿宋_GBK"/>
          <w:spacing w:val="6"/>
          <w:position w:val="1"/>
          <w:sz w:val="28"/>
          <w:szCs w:val="28"/>
          <w:highlight w:val="none"/>
        </w:rPr>
        <w:t>日（</w:t>
      </w:r>
      <w:r>
        <w:rPr>
          <w:rFonts w:hint="eastAsia" w:ascii="方正仿宋_GBK" w:hAnsi="方正仿宋_GBK" w:eastAsia="方正仿宋_GBK" w:cs="方正仿宋_GBK"/>
          <w:spacing w:val="6"/>
          <w:position w:val="1"/>
          <w:sz w:val="28"/>
          <w:szCs w:val="28"/>
          <w:highlight w:val="none"/>
          <w:lang w:val="en-US" w:eastAsia="zh-CN"/>
        </w:rPr>
        <w:t>中午12</w:t>
      </w:r>
      <w:r>
        <w:rPr>
          <w:rFonts w:hint="eastAsia" w:ascii="方正仿宋_GBK" w:hAnsi="方正仿宋_GBK" w:eastAsia="方正仿宋_GBK" w:cs="方正仿宋_GBK"/>
          <w:spacing w:val="6"/>
          <w:position w:val="1"/>
          <w:sz w:val="28"/>
          <w:szCs w:val="28"/>
          <w:highlight w:val="none"/>
        </w:rPr>
        <w:t>:00截止），组织公开报名。</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②竞聘领导小组进行资格审核，7月</w:t>
      </w:r>
      <w:r>
        <w:rPr>
          <w:rFonts w:hint="eastAsia" w:ascii="方正仿宋_GBK" w:hAnsi="方正仿宋_GBK" w:eastAsia="方正仿宋_GBK" w:cs="方正仿宋_GBK"/>
          <w:spacing w:val="6"/>
          <w:position w:val="1"/>
          <w:sz w:val="28"/>
          <w:szCs w:val="28"/>
          <w:highlight w:val="none"/>
          <w:lang w:val="en-US" w:eastAsia="zh-CN"/>
        </w:rPr>
        <w:t>20</w:t>
      </w:r>
      <w:r>
        <w:rPr>
          <w:rFonts w:hint="eastAsia" w:ascii="方正仿宋_GBK" w:hAnsi="方正仿宋_GBK" w:eastAsia="方正仿宋_GBK" w:cs="方正仿宋_GBK"/>
          <w:spacing w:val="6"/>
          <w:position w:val="1"/>
          <w:sz w:val="28"/>
          <w:szCs w:val="28"/>
          <w:highlight w:val="none"/>
        </w:rPr>
        <w:t>日通知符合条件者参加竞聘。</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③202</w:t>
      </w:r>
      <w:r>
        <w:rPr>
          <w:rFonts w:hint="eastAsia" w:ascii="方正仿宋_GBK" w:hAnsi="方正仿宋_GBK" w:eastAsia="方正仿宋_GBK" w:cs="方正仿宋_GBK"/>
          <w:spacing w:val="6"/>
          <w:position w:val="1"/>
          <w:sz w:val="28"/>
          <w:szCs w:val="28"/>
          <w:highlight w:val="none"/>
          <w:lang w:val="en-US" w:eastAsia="zh-CN"/>
        </w:rPr>
        <w:t>4</w:t>
      </w:r>
      <w:r>
        <w:rPr>
          <w:rFonts w:hint="eastAsia" w:ascii="方正仿宋_GBK" w:hAnsi="方正仿宋_GBK" w:eastAsia="方正仿宋_GBK" w:cs="方正仿宋_GBK"/>
          <w:spacing w:val="6"/>
          <w:position w:val="1"/>
          <w:sz w:val="28"/>
          <w:szCs w:val="28"/>
          <w:highlight w:val="none"/>
        </w:rPr>
        <w:t>年7月</w:t>
      </w:r>
      <w:r>
        <w:rPr>
          <w:rFonts w:hint="eastAsia" w:ascii="方正仿宋_GBK" w:hAnsi="方正仿宋_GBK" w:eastAsia="方正仿宋_GBK" w:cs="方正仿宋_GBK"/>
          <w:spacing w:val="6"/>
          <w:position w:val="1"/>
          <w:sz w:val="28"/>
          <w:szCs w:val="28"/>
          <w:highlight w:val="none"/>
          <w:lang w:val="en-US" w:eastAsia="zh-CN"/>
        </w:rPr>
        <w:t>21</w:t>
      </w:r>
      <w:r>
        <w:rPr>
          <w:rFonts w:hint="eastAsia" w:ascii="方正仿宋_GBK" w:hAnsi="方正仿宋_GBK" w:eastAsia="方正仿宋_GBK" w:cs="方正仿宋_GBK"/>
          <w:spacing w:val="6"/>
          <w:position w:val="1"/>
          <w:sz w:val="28"/>
          <w:szCs w:val="28"/>
          <w:highlight w:val="none"/>
        </w:rPr>
        <w:t>日，现场竞聘，程序如下：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lang w:val="en-US" w:eastAsia="zh-CN"/>
        </w:rPr>
        <w:t>14</w:t>
      </w:r>
      <w:r>
        <w:rPr>
          <w:rFonts w:hint="eastAsia" w:ascii="方正仿宋_GBK" w:hAnsi="方正仿宋_GBK" w:eastAsia="方正仿宋_GBK" w:cs="方正仿宋_GBK"/>
          <w:spacing w:val="6"/>
          <w:position w:val="1"/>
          <w:sz w:val="28"/>
          <w:szCs w:val="28"/>
          <w:highlight w:val="none"/>
        </w:rPr>
        <w:t>:</w:t>
      </w:r>
      <w:r>
        <w:rPr>
          <w:rFonts w:hint="eastAsia" w:ascii="方正仿宋_GBK" w:hAnsi="方正仿宋_GBK" w:eastAsia="方正仿宋_GBK" w:cs="方正仿宋_GBK"/>
          <w:spacing w:val="6"/>
          <w:position w:val="1"/>
          <w:sz w:val="28"/>
          <w:szCs w:val="28"/>
          <w:highlight w:val="none"/>
          <w:lang w:val="en-US" w:eastAsia="zh-CN"/>
        </w:rPr>
        <w:t>10</w:t>
      </w:r>
      <w:r>
        <w:rPr>
          <w:rFonts w:hint="eastAsia" w:ascii="方正仿宋_GBK" w:hAnsi="方正仿宋_GBK" w:eastAsia="方正仿宋_GBK" w:cs="方正仿宋_GBK"/>
          <w:spacing w:val="6"/>
          <w:position w:val="1"/>
          <w:sz w:val="28"/>
          <w:szCs w:val="28"/>
          <w:highlight w:val="none"/>
        </w:rPr>
        <w:t>，参聘人员集中行政楼二楼准备室，抽签，排定顺序。</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lang w:val="en-US" w:eastAsia="zh-CN"/>
        </w:rPr>
        <w:t>14</w:t>
      </w:r>
      <w:r>
        <w:rPr>
          <w:rFonts w:hint="eastAsia" w:ascii="方正仿宋_GBK" w:hAnsi="方正仿宋_GBK" w:eastAsia="方正仿宋_GBK" w:cs="方正仿宋_GBK"/>
          <w:spacing w:val="6"/>
          <w:position w:val="1"/>
          <w:sz w:val="28"/>
          <w:szCs w:val="28"/>
          <w:highlight w:val="none"/>
        </w:rPr>
        <w:t>:</w:t>
      </w:r>
      <w:r>
        <w:rPr>
          <w:rFonts w:hint="eastAsia" w:ascii="方正仿宋_GBK" w:hAnsi="方正仿宋_GBK" w:eastAsia="方正仿宋_GBK" w:cs="方正仿宋_GBK"/>
          <w:spacing w:val="6"/>
          <w:position w:val="1"/>
          <w:sz w:val="28"/>
          <w:szCs w:val="28"/>
          <w:highlight w:val="none"/>
          <w:lang w:val="en-US" w:eastAsia="zh-CN"/>
        </w:rPr>
        <w:t>30</w:t>
      </w:r>
      <w:r>
        <w:rPr>
          <w:rFonts w:hint="eastAsia" w:ascii="方正仿宋_GBK" w:hAnsi="方正仿宋_GBK" w:eastAsia="方正仿宋_GBK" w:cs="方正仿宋_GBK"/>
          <w:spacing w:val="6"/>
          <w:position w:val="1"/>
          <w:sz w:val="28"/>
          <w:szCs w:val="28"/>
          <w:highlight w:val="none"/>
        </w:rPr>
        <w:t>，参聘人员到竞聘地点，按抽签顺序演讲、答辩。</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演讲：每位参聘人员介绍近几年来的工作成绩、对竞聘岗位的认识和被聘后的工作设想。时间不超5分钟。</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答辩：现场提问，参聘人员进行答辩。时间不超3分钟。</w:t>
      </w:r>
    </w:p>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④评委现场打分。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⑤竞聘工作领导小组民主评议。</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说明：演讲满分100分，答辩满分100分，竞聘工作领导小组民主评议满分100分。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spacing w:val="6"/>
          <w:position w:val="1"/>
          <w:sz w:val="28"/>
          <w:szCs w:val="28"/>
          <w:highlight w:val="none"/>
        </w:rPr>
      </w:pPr>
      <w:r>
        <w:rPr>
          <w:rFonts w:hint="eastAsia" w:ascii="方正仿宋_GBK" w:hAnsi="方正仿宋_GBK" w:eastAsia="方正仿宋_GBK" w:cs="方正仿宋_GBK"/>
          <w:spacing w:val="6"/>
          <w:position w:val="1"/>
          <w:sz w:val="28"/>
          <w:szCs w:val="28"/>
          <w:highlight w:val="none"/>
        </w:rPr>
        <w:t>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无锡市新吴区后宅中心小学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val="en-US" w:eastAsia="zh-CN"/>
              </w:rPr>
              <w:t>学生发展中心主任</w:t>
            </w:r>
          </w:p>
        </w:tc>
        <w:tc>
          <w:tcPr>
            <w:tcW w:w="720"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②原则上需有学科组长，年级组长，</w:t>
            </w:r>
            <w:r>
              <w:rPr>
                <w:rFonts w:hint="eastAsia" w:ascii="方正仿宋_GBK" w:hAnsi="方正仿宋_GBK" w:eastAsia="方正仿宋_GBK" w:cs="方正仿宋_GBK"/>
                <w:color w:val="auto"/>
                <w:sz w:val="28"/>
                <w:szCs w:val="28"/>
                <w:lang w:val="en-US" w:eastAsia="zh-CN"/>
              </w:rPr>
              <w:t>中层</w:t>
            </w:r>
            <w:r>
              <w:rPr>
                <w:rFonts w:hint="eastAsia" w:ascii="方正仿宋_GBK" w:hAnsi="方正仿宋_GBK" w:eastAsia="方正仿宋_GBK" w:cs="方正仿宋_GBK"/>
                <w:color w:val="auto"/>
                <w:sz w:val="28"/>
                <w:szCs w:val="28"/>
              </w:rPr>
              <w:t>干事或外出挂职</w:t>
            </w:r>
            <w:r>
              <w:rPr>
                <w:rFonts w:hint="eastAsia" w:ascii="方正仿宋_GBK" w:hAnsi="方正仿宋_GBK" w:eastAsia="方正仿宋_GBK" w:cs="方正仿宋_GBK"/>
                <w:color w:val="auto"/>
                <w:sz w:val="28"/>
                <w:szCs w:val="28"/>
                <w:lang w:val="en-US" w:eastAsia="zh-CN"/>
              </w:rPr>
              <w:t>等管理</w:t>
            </w:r>
            <w:r>
              <w:rPr>
                <w:rFonts w:hint="eastAsia" w:ascii="方正仿宋_GBK" w:hAnsi="方正仿宋_GBK" w:eastAsia="方正仿宋_GBK" w:cs="方正仿宋_GBK"/>
                <w:color w:val="auto"/>
                <w:sz w:val="28"/>
                <w:szCs w:val="28"/>
              </w:rPr>
              <w:t>经历，有区级及以上骨干教师称号优先，年龄在</w:t>
            </w:r>
            <w:r>
              <w:rPr>
                <w:rFonts w:hint="eastAsia" w:ascii="方正仿宋_GBK" w:hAnsi="方正仿宋_GBK" w:eastAsia="方正仿宋_GBK" w:cs="方正仿宋_GBK"/>
                <w:color w:val="auto"/>
                <w:sz w:val="28"/>
                <w:szCs w:val="28"/>
                <w:lang w:val="en-US" w:eastAsia="zh-CN"/>
              </w:rPr>
              <w:t>40</w:t>
            </w:r>
            <w:r>
              <w:rPr>
                <w:rFonts w:hint="eastAsia" w:ascii="方正仿宋_GBK" w:hAnsi="方正仿宋_GBK" w:eastAsia="方正仿宋_GBK" w:cs="方正仿宋_GBK"/>
                <w:color w:val="auto"/>
                <w:sz w:val="28"/>
                <w:szCs w:val="28"/>
              </w:rPr>
              <w:t>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lang w:val="en-US" w:eastAsia="zh-CN"/>
              </w:rPr>
            </w:pPr>
            <w:r>
              <w:rPr>
                <w:rFonts w:hint="eastAsia" w:ascii="方正仿宋_GBK" w:hAnsi="方正仿宋_GBK" w:eastAsia="方正仿宋_GBK" w:cs="方正仿宋_GBK"/>
                <w:color w:val="auto"/>
                <w:kern w:val="2"/>
                <w:sz w:val="28"/>
                <w:szCs w:val="28"/>
                <w:lang w:val="en-US" w:eastAsia="zh-CN"/>
              </w:rPr>
              <w:t>教导处副主任（语文）</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②原则上需有学科组长，年级组长，</w:t>
            </w:r>
            <w:r>
              <w:rPr>
                <w:rFonts w:hint="eastAsia" w:ascii="方正仿宋_GBK" w:hAnsi="方正仿宋_GBK" w:eastAsia="方正仿宋_GBK" w:cs="方正仿宋_GBK"/>
                <w:color w:val="auto"/>
                <w:sz w:val="28"/>
                <w:szCs w:val="28"/>
                <w:lang w:val="en-US" w:eastAsia="zh-CN"/>
              </w:rPr>
              <w:t>中层</w:t>
            </w:r>
            <w:r>
              <w:rPr>
                <w:rFonts w:hint="eastAsia" w:ascii="方正仿宋_GBK" w:hAnsi="方正仿宋_GBK" w:eastAsia="方正仿宋_GBK" w:cs="方正仿宋_GBK"/>
                <w:color w:val="auto"/>
                <w:sz w:val="28"/>
                <w:szCs w:val="28"/>
              </w:rPr>
              <w:t>干事或外出挂职</w:t>
            </w:r>
            <w:r>
              <w:rPr>
                <w:rFonts w:hint="eastAsia" w:ascii="方正仿宋_GBK" w:hAnsi="方正仿宋_GBK" w:eastAsia="方正仿宋_GBK" w:cs="方正仿宋_GBK"/>
                <w:color w:val="auto"/>
                <w:sz w:val="28"/>
                <w:szCs w:val="28"/>
                <w:lang w:val="en-US" w:eastAsia="zh-CN"/>
              </w:rPr>
              <w:t>等管理</w:t>
            </w:r>
            <w:r>
              <w:rPr>
                <w:rFonts w:hint="eastAsia" w:ascii="方正仿宋_GBK" w:hAnsi="方正仿宋_GBK" w:eastAsia="方正仿宋_GBK" w:cs="方正仿宋_GBK"/>
                <w:color w:val="auto"/>
                <w:sz w:val="28"/>
                <w:szCs w:val="28"/>
              </w:rPr>
              <w:t>经历，有区级及以上骨干教师称号优先，年龄在40周岁以下（198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rPr>
              <w:t>信息办</w:t>
            </w:r>
            <w:r>
              <w:rPr>
                <w:rFonts w:hint="eastAsia" w:ascii="方正仿宋_GBK" w:hAnsi="方正仿宋_GBK" w:eastAsia="方正仿宋_GBK" w:cs="方正仿宋_GBK"/>
                <w:color w:val="auto"/>
                <w:kern w:val="2"/>
                <w:sz w:val="28"/>
                <w:szCs w:val="28"/>
              </w:rPr>
              <w:t>副主任</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②原则上需有学科组长，年级组长，</w:t>
            </w:r>
            <w:r>
              <w:rPr>
                <w:rFonts w:hint="eastAsia" w:ascii="方正仿宋_GBK" w:hAnsi="方正仿宋_GBK" w:eastAsia="方正仿宋_GBK" w:cs="方正仿宋_GBK"/>
                <w:color w:val="auto"/>
                <w:sz w:val="28"/>
                <w:szCs w:val="28"/>
                <w:lang w:val="en-US" w:eastAsia="zh-CN"/>
              </w:rPr>
              <w:t>中层</w:t>
            </w:r>
            <w:r>
              <w:rPr>
                <w:rFonts w:hint="eastAsia" w:ascii="方正仿宋_GBK" w:hAnsi="方正仿宋_GBK" w:eastAsia="方正仿宋_GBK" w:cs="方正仿宋_GBK"/>
                <w:color w:val="auto"/>
                <w:sz w:val="28"/>
                <w:szCs w:val="28"/>
              </w:rPr>
              <w:t>干事或外出挂职</w:t>
            </w:r>
            <w:r>
              <w:rPr>
                <w:rFonts w:hint="eastAsia" w:ascii="方正仿宋_GBK" w:hAnsi="方正仿宋_GBK" w:eastAsia="方正仿宋_GBK" w:cs="方正仿宋_GBK"/>
                <w:color w:val="auto"/>
                <w:sz w:val="28"/>
                <w:szCs w:val="28"/>
                <w:lang w:val="en-US" w:eastAsia="zh-CN"/>
              </w:rPr>
              <w:t>等管理</w:t>
            </w:r>
            <w:r>
              <w:rPr>
                <w:rFonts w:hint="eastAsia" w:ascii="方正仿宋_GBK" w:hAnsi="方正仿宋_GBK" w:eastAsia="方正仿宋_GBK" w:cs="方正仿宋_GBK"/>
                <w:color w:val="auto"/>
                <w:sz w:val="28"/>
                <w:szCs w:val="28"/>
              </w:rPr>
              <w:t>经历，有区级及以上骨干教师称号优先，年龄在</w:t>
            </w:r>
            <w:r>
              <w:rPr>
                <w:rFonts w:hint="eastAsia" w:ascii="方正仿宋_GBK" w:hAnsi="方正仿宋_GBK" w:eastAsia="方正仿宋_GBK" w:cs="方正仿宋_GBK"/>
                <w:color w:val="auto"/>
                <w:sz w:val="28"/>
                <w:szCs w:val="28"/>
                <w:lang w:val="en-US" w:eastAsia="zh-CN"/>
              </w:rPr>
              <w:t>40</w:t>
            </w:r>
            <w:r>
              <w:rPr>
                <w:rFonts w:hint="eastAsia" w:ascii="方正仿宋_GBK" w:hAnsi="方正仿宋_GBK" w:eastAsia="方正仿宋_GBK" w:cs="方正仿宋_GBK"/>
                <w:color w:val="auto"/>
                <w:sz w:val="28"/>
                <w:szCs w:val="28"/>
              </w:rPr>
              <w:t>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ind w:left="0" w:leftChars="0"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w:t>
      </w:r>
      <w:r>
        <w:rPr>
          <w:rFonts w:hint="eastAsia" w:ascii="方正仿宋_GBK" w:hAnsi="方正仿宋_GBK" w:eastAsia="方正仿宋_GBK" w:cs="方正仿宋_GBK"/>
          <w:color w:val="auto"/>
          <w:position w:val="1"/>
          <w:sz w:val="28"/>
          <w:szCs w:val="28"/>
          <w:lang w:val="en-US" w:eastAsia="zh-CN"/>
        </w:rPr>
        <w:t>后宅中心</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val="en-US" w:eastAsia="zh-CN"/>
        </w:rPr>
        <w:t>641539437</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lang w:val="en-US" w:eastAsia="zh-CN"/>
              </w:rPr>
              <w:t>道德与法治</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②原则上需有区级新秀及以上骨干教师称号或者荣获区级（含区级）教育教学类比赛一等奖及以上奖项。年龄在</w:t>
            </w:r>
            <w:r>
              <w:rPr>
                <w:rFonts w:hint="eastAsia" w:ascii="方正仿宋_GBK" w:hAnsi="方正仿宋_GBK" w:eastAsia="方正仿宋_GBK" w:cs="方正仿宋_GBK"/>
                <w:color w:val="auto"/>
                <w:sz w:val="28"/>
                <w:szCs w:val="28"/>
                <w:lang w:val="en-US" w:eastAsia="zh-CN"/>
              </w:rPr>
              <w:t>40</w:t>
            </w:r>
            <w:r>
              <w:rPr>
                <w:rFonts w:hint="eastAsia" w:ascii="方正仿宋_GBK" w:hAnsi="方正仿宋_GBK" w:eastAsia="方正仿宋_GBK" w:cs="方正仿宋_GBK"/>
                <w:color w:val="auto"/>
                <w:sz w:val="28"/>
                <w:szCs w:val="28"/>
              </w:rPr>
              <w:t>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美术</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②原则上需有区级新秀及以上骨干教师称号或者荣获区级（含区级）教育教学类比赛一等奖及以上奖项。年龄在</w:t>
            </w:r>
            <w:r>
              <w:rPr>
                <w:rFonts w:hint="eastAsia" w:ascii="方正仿宋_GBK" w:hAnsi="方正仿宋_GBK" w:eastAsia="方正仿宋_GBK" w:cs="方正仿宋_GBK"/>
                <w:color w:val="auto"/>
                <w:sz w:val="28"/>
                <w:szCs w:val="28"/>
                <w:lang w:val="en-US" w:eastAsia="zh-CN"/>
              </w:rPr>
              <w:t>40</w:t>
            </w:r>
            <w:r>
              <w:rPr>
                <w:rFonts w:hint="eastAsia" w:ascii="方正仿宋_GBK" w:hAnsi="方正仿宋_GBK" w:eastAsia="方正仿宋_GBK" w:cs="方正仿宋_GBK"/>
                <w:color w:val="auto"/>
                <w:sz w:val="28"/>
                <w:szCs w:val="28"/>
              </w:rPr>
              <w:t>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w:t>
      </w:r>
      <w:r>
        <w:rPr>
          <w:rFonts w:hint="eastAsia" w:ascii="方正仿宋_GBK" w:hAnsi="方正仿宋_GBK" w:eastAsia="方正仿宋_GBK" w:cs="方正仿宋_GBK"/>
          <w:color w:val="auto"/>
          <w:position w:val="1"/>
          <w:sz w:val="28"/>
          <w:szCs w:val="28"/>
          <w:lang w:val="en-US" w:eastAsia="zh-CN"/>
        </w:rPr>
        <w:t>后宅中心</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4区管校聘学科组长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641539437</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语文</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有区级及以上骨干教师称号、毕业班从教经历、担任过备课组长、在区级基本功竞赛和教学竞赛中获奖者优先</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数学</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lang w:eastAsia="zh-CN"/>
              </w:rPr>
              <w:t>英语</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eastAsia="zh-CN"/>
              </w:rPr>
              <w:t>心理健康教师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w:t>
      </w:r>
      <w:r>
        <w:rPr>
          <w:rFonts w:hint="eastAsia" w:ascii="方正仿宋_GBK" w:hAnsi="方正仿宋_GBK" w:eastAsia="方正仿宋_GBK" w:cs="方正仿宋_GBK"/>
          <w:color w:val="auto"/>
          <w:position w:val="1"/>
          <w:sz w:val="28"/>
          <w:szCs w:val="28"/>
          <w:lang w:val="en-US" w:eastAsia="zh-CN"/>
        </w:rPr>
        <w:t>后宅中心</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641539437</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13:00</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w:t>
      </w:r>
      <w:r>
        <w:rPr>
          <w:rFonts w:hint="eastAsia" w:ascii="方正仿宋_GBK" w:hAnsi="方正仿宋_GBK" w:eastAsia="方正仿宋_GBK" w:cs="方正仿宋_GBK"/>
          <w:color w:val="auto"/>
          <w:position w:val="1"/>
          <w:sz w:val="28"/>
          <w:szCs w:val="28"/>
        </w:rPr>
        <w:t>:30，参聘人员到竞聘地点，按抽签顺序演讲、答辩。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①演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②答</w:t>
      </w:r>
      <w:r>
        <w:rPr>
          <w:rFonts w:hint="eastAsia" w:ascii="方正仿宋_GBK" w:hAnsi="方正仿宋_GBK" w:eastAsia="方正仿宋_GBK" w:cs="方正仿宋_GBK"/>
          <w:color w:val="auto"/>
          <w:position w:val="1"/>
          <w:sz w:val="28"/>
          <w:szCs w:val="28"/>
        </w:rPr>
        <w:t>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14"/>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14"/>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无锡市新安实验小学</w:t>
      </w:r>
    </w:p>
    <w:p>
      <w:pPr>
        <w:pageBreakBefore w:val="0"/>
        <w:overflowPunct/>
        <w:topLinePunct w:val="0"/>
        <w:bidi w:val="0"/>
        <w:spacing w:line="48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1.中层岗位竞聘岗位设置及报名条件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046"/>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1046"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315" w:type="dxa"/>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德育处主任</w:t>
            </w:r>
          </w:p>
        </w:tc>
        <w:tc>
          <w:tcPr>
            <w:tcW w:w="1046"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315" w:type="dxa"/>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1.政治素养高、业务能力好，具备较强的组织协调能力，群众公认度较高，具备本科及以上学历，完成规定的行政工作及学科教学工作量。</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2.原则上应有中层副职任职经历及三年以上德育（班主任、少先队）工作经历，年龄在40周岁以下。有区带头人及以上骨干称号者年龄可以放宽。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教导处副主任（数学）</w:t>
            </w:r>
          </w:p>
        </w:tc>
        <w:tc>
          <w:tcPr>
            <w:tcW w:w="1046"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315" w:type="dxa"/>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1.政治素养高、业务能力好，具备较强的组织协调能力，群众公认度较高，具备本科及以上学历，完成规定的行政工作及学科教学工作量。</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2.现担任中层或工作满五年；年龄原则上不超过40周岁。参加区级竞岗人员相关岗位需要有区教学（德育）新秀及以上骨干称号。</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3.有毕业班任教经历。</w:t>
            </w:r>
          </w:p>
        </w:tc>
      </w:tr>
    </w:tbl>
    <w:p>
      <w:pPr>
        <w:pageBreakBefore w:val="0"/>
        <w:overflowPunct/>
        <w:topLinePunct w:val="0"/>
        <w:bidi w:val="0"/>
        <w:spacing w:line="48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2. 年级组长（级部主任）竞聘岗位设置及报名条件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968"/>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968"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394" w:type="dxa"/>
            <w:vAlign w:val="center"/>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年级组长（级部主任）</w:t>
            </w:r>
          </w:p>
        </w:tc>
        <w:tc>
          <w:tcPr>
            <w:tcW w:w="968"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p>
        </w:tc>
        <w:tc>
          <w:tcPr>
            <w:tcW w:w="6394" w:type="dxa"/>
            <w:vAlign w:val="center"/>
          </w:tcPr>
          <w:p>
            <w:pPr>
              <w:pStyle w:val="29"/>
              <w:pageBreakBefore w:val="0"/>
              <w:overflowPunct/>
              <w:topLinePunct w:val="0"/>
              <w:bidi w:val="0"/>
              <w:spacing w:line="480" w:lineRule="exact"/>
              <w:ind w:left="0" w:leftChars="0" w:firstLine="0" w:firstLineChars="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1.政治素养高，业务能力好，组织协调能力强，群众公认度较高，本科学历及以上。</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2.原则上需具备3年及以上班主任工作，或备课组长经历，有骨干称号（德育或教学方面）的优先考虑。</w:t>
            </w:r>
          </w:p>
        </w:tc>
      </w:tr>
    </w:tbl>
    <w:p>
      <w:pPr>
        <w:pageBreakBefore w:val="0"/>
        <w:overflowPunct/>
        <w:topLinePunct w:val="0"/>
        <w:bidi w:val="0"/>
        <w:spacing w:line="48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3.教师岗位竞聘岗位设置及报名条件：</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2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6433" w:type="dxa"/>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2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语文教师</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33" w:type="dxa"/>
            <w:vMerge w:val="restart"/>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lang w:eastAsia="zh-Hans"/>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Hans"/>
              </w:rPr>
              <w:t>拥护中国共产党领导，忠诚党的教育事业，遵守国家法律法规，热爱教育工作，具有高尚的职业道德，政治素养好；</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lang w:eastAsia="zh-Hans"/>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Hans"/>
              </w:rPr>
              <w:t>具有较高的文化基础知识和教育教学能力，具备岗位所需的专业能力、技能和资格条件，工作作风正派，敬业乐业，能较好地履行岗位职责，教书育人，为人师表；</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lang w:eastAsia="zh-Hans"/>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eastAsia="zh-Hans"/>
              </w:rPr>
              <w:t>遵纪守法，能自觉遵守各项规章制度，团结同志，关心爱护每一位学生，自觉维护学校的利益和声誉；</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lang w:eastAsia="zh-Hans"/>
              </w:rPr>
            </w:pP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lang w:eastAsia="zh-Hans"/>
              </w:rPr>
              <w:t>身体健康，具有履行岗位职责的身体素质；</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lang w:eastAsia="zh-Hans"/>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eastAsia="zh-Hans"/>
              </w:rPr>
              <w:t>教师岗位必须具备相应的教师资格证；</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r>
              <w:rPr>
                <w:rFonts w:hint="eastAsia" w:ascii="方正仿宋_GBK" w:hAnsi="方正仿宋_GBK" w:eastAsia="方正仿宋_GBK" w:cs="方正仿宋_GBK"/>
                <w:sz w:val="28"/>
                <w:szCs w:val="28"/>
                <w:lang w:eastAsia="zh-Hans"/>
              </w:rPr>
              <w:t>竞岗人员无特殊情况应当满工作量，具体工作量要求，参照《关于核定全区中小学教师周工作量标准的指导意见》</w:t>
            </w:r>
            <w:r>
              <w:rPr>
                <w:rFonts w:hint="eastAsia" w:ascii="方正仿宋_GBK" w:hAnsi="方正仿宋_GBK" w:eastAsia="方正仿宋_GBK" w:cs="方正仿宋_GBK"/>
                <w:sz w:val="28"/>
                <w:szCs w:val="28"/>
              </w:rPr>
              <w:t>（锡新教</w:t>
            </w:r>
            <w:r>
              <w:rPr>
                <w:rFonts w:hint="eastAsia" w:ascii="方正仿宋_GBK" w:hAnsi="方正仿宋_GBK" w:eastAsia="方正仿宋_GBK" w:cs="方正仿宋_GBK"/>
                <w:sz w:val="28"/>
                <w:szCs w:val="28"/>
                <w:lang w:eastAsia="zh-Hans"/>
              </w:rPr>
              <w:t>〔2020〕</w:t>
            </w:r>
            <w:r>
              <w:rPr>
                <w:rFonts w:hint="eastAsia" w:ascii="方正仿宋_GBK" w:hAnsi="方正仿宋_GBK" w:eastAsia="方正仿宋_GBK" w:cs="方正仿宋_GBK"/>
                <w:sz w:val="28"/>
                <w:szCs w:val="28"/>
              </w:rPr>
              <w:t>78</w:t>
            </w:r>
            <w:r>
              <w:rPr>
                <w:rFonts w:hint="eastAsia" w:ascii="方正仿宋_GBK" w:hAnsi="方正仿宋_GBK" w:eastAsia="方正仿宋_GBK" w:cs="方正仿宋_GBK"/>
                <w:sz w:val="28"/>
                <w:szCs w:val="28"/>
                <w:lang w:eastAsia="zh-Hans"/>
              </w:rPr>
              <w:t>号</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Hans"/>
              </w:rPr>
              <w:t>。</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年龄要求：参加竞岗的人员，年龄原则上男不超过53周岁，女50周岁（市级骨干教师、业绩突出的可以放宽年龄）。参加区级竞岗人员原则上年龄不超过40周岁，市级教学能手、区学科带头人年龄可以放宽到45周岁。</w:t>
            </w:r>
          </w:p>
          <w:p>
            <w:pPr>
              <w:pageBreakBefore w:val="0"/>
              <w:overflowPunct/>
              <w:topLinePunct w:val="0"/>
              <w:bidi w:val="0"/>
              <w:spacing w:line="48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2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数学教师</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33" w:type="dxa"/>
            <w:vMerge w:val="continue"/>
            <w:vAlign w:val="center"/>
          </w:tcPr>
          <w:p>
            <w:pPr>
              <w:pageBreakBefore w:val="0"/>
              <w:overflowPunct/>
              <w:topLinePunct w:val="0"/>
              <w:bidi w:val="0"/>
              <w:spacing w:line="48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2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英语教师</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33" w:type="dxa"/>
            <w:vMerge w:val="continue"/>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2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体育教师</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33" w:type="dxa"/>
            <w:vMerge w:val="continue"/>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20"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信息教师</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33" w:type="dxa"/>
            <w:vMerge w:val="continue"/>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20" w:type="dxa"/>
            <w:vAlign w:val="center"/>
          </w:tcPr>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美术教师</w:t>
            </w:r>
          </w:p>
        </w:tc>
        <w:tc>
          <w:tcPr>
            <w:tcW w:w="925" w:type="dxa"/>
            <w:vAlign w:val="center"/>
          </w:tcPr>
          <w:p>
            <w:pPr>
              <w:pageBreakBefore w:val="0"/>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6433" w:type="dxa"/>
            <w:vMerge w:val="continue"/>
          </w:tcPr>
          <w:p>
            <w:pPr>
              <w:pageBreakBefore w:val="0"/>
              <w:overflowPunct/>
              <w:topLinePunct w:val="0"/>
              <w:bidi w:val="0"/>
              <w:spacing w:line="480" w:lineRule="exact"/>
              <w:jc w:val="center"/>
              <w:rPr>
                <w:rFonts w:hint="eastAsia" w:ascii="方正仿宋_GBK" w:hAnsi="方正仿宋_GBK" w:eastAsia="方正仿宋_GBK" w:cs="方正仿宋_GBK"/>
                <w:sz w:val="28"/>
                <w:szCs w:val="28"/>
              </w:rPr>
            </w:pPr>
          </w:p>
        </w:tc>
      </w:tr>
    </w:tbl>
    <w:p>
      <w:pPr>
        <w:pageBreakBefore w:val="0"/>
        <w:widowControl w:val="0"/>
        <w:numPr>
          <w:ilvl w:val="0"/>
          <w:numId w:val="16"/>
        </w:numPr>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操作细则</w:t>
      </w:r>
    </w:p>
    <w:p>
      <w:pPr>
        <w:pageBreakBefore w:val="0"/>
        <w:overflowPunct/>
        <w:topLinePunct w:val="0"/>
        <w:bidi w:val="0"/>
        <w:spacing w:line="480" w:lineRule="exact"/>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 xml:space="preserve"> </w:t>
      </w:r>
      <w:r>
        <w:rPr>
          <w:rFonts w:hint="eastAsia" w:ascii="方正仿宋_GBK" w:hAnsi="方正仿宋_GBK" w:eastAsia="方正仿宋_GBK" w:cs="方正仿宋_GBK"/>
          <w:b/>
          <w:bCs/>
          <w:kern w:val="0"/>
          <w:sz w:val="28"/>
          <w:szCs w:val="28"/>
          <w:lang w:val="en-US" w:eastAsia="zh-CN"/>
        </w:rPr>
        <w:t>1.</w:t>
      </w:r>
      <w:r>
        <w:rPr>
          <w:rFonts w:hint="eastAsia" w:ascii="方正仿宋_GBK" w:hAnsi="方正仿宋_GBK" w:eastAsia="方正仿宋_GBK" w:cs="方正仿宋_GBK"/>
          <w:b/>
          <w:bCs/>
          <w:kern w:val="0"/>
          <w:sz w:val="28"/>
          <w:szCs w:val="28"/>
        </w:rPr>
        <w:t>中层岗位、级部主任竞聘</w:t>
      </w:r>
    </w:p>
    <w:p>
      <w:pPr>
        <w:pageBreakBefore w:val="0"/>
        <w:overflowPunct/>
        <w:topLinePunct w:val="0"/>
        <w:bidi w:val="0"/>
        <w:spacing w:line="4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校根据实际情况，定出供全区竞聘的5个岗位（行政2名、年级组长3名），在全区范围竞聘。竞聘者于7月18日前填写《上海世外教育附属无锡市新安实验小学2024年“区管校聘”聘任报名表》及材料电子稿，发至71390042@qq.com，联系电话：13861776357。7月19日前，由学校人事负责人进行材料审核。材料通过后，通知竞聘者参加面试。</w:t>
      </w:r>
    </w:p>
    <w:p>
      <w:pPr>
        <w:pageBreakBefore w:val="0"/>
        <w:overflowPunct/>
        <w:topLinePunct w:val="0"/>
        <w:bidi w:val="0"/>
        <w:spacing w:line="4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聘定于7月20日上午9:30进行。竞聘者在当天8:30带好相关佐证材料来校，资格审查通过后，学校竞聘工作测评小组将按竞聘要求组织面试，再进行民主测评，得票超过总票数三分之二且票数最高者入选，最后由学校领导小组讨论，结合实际安排岗位，公示结果并上报新吴区教育局备案。</w:t>
      </w:r>
    </w:p>
    <w:p>
      <w:pPr>
        <w:pageBreakBefore w:val="0"/>
        <w:overflowPunct/>
        <w:topLinePunct w:val="0"/>
        <w:bidi w:val="0"/>
        <w:spacing w:line="48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2.</w:t>
      </w:r>
      <w:r>
        <w:rPr>
          <w:rFonts w:hint="eastAsia" w:ascii="方正仿宋_GBK" w:hAnsi="方正仿宋_GBK" w:eastAsia="方正仿宋_GBK" w:cs="方正仿宋_GBK"/>
          <w:b/>
          <w:bCs/>
          <w:sz w:val="28"/>
          <w:szCs w:val="28"/>
        </w:rPr>
        <w:t>教师岗位竞聘</w:t>
      </w:r>
    </w:p>
    <w:p>
      <w:pPr>
        <w:pageBreakBefore w:val="0"/>
        <w:overflowPunct/>
        <w:topLinePunct w:val="0"/>
        <w:bidi w:val="0"/>
        <w:spacing w:line="4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校根据实际情况定出供全区竞聘的6个教师岗位。竞聘者于7月18日前填写《上海世外教育附属无锡市新安实验小学2024年“区管校聘”聘任报名表》及材料电子稿发至71390042@qq.com，联系电话：13861776357。7月19日前，由学校人事负责人进行材料审核。材料通过后，通知竞聘者参加面试。</w:t>
      </w:r>
    </w:p>
    <w:p>
      <w:pPr>
        <w:pageBreakBefore w:val="0"/>
        <w:overflowPunct/>
        <w:topLinePunct w:val="0"/>
        <w:bidi w:val="0"/>
        <w:spacing w:line="4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本轮竞聘定于7月20日上午9:00进行。竞聘者于当天8:30 分，带好相关佐证材料（纸质稿）来校，学校竞聘工作测评小组将按竞聘要求组织面试，再进行民主测评，得票超过总票数三分之二且票数最高者入选，最后由学校领导小组讨论，结合实际安排岗位。</w:t>
      </w:r>
    </w:p>
    <w:p>
      <w:pPr>
        <w:pageBreakBefore w:val="0"/>
        <w:overflowPunct/>
        <w:topLinePunct w:val="0"/>
        <w:bidi w:val="0"/>
        <w:spacing w:line="480" w:lineRule="exact"/>
        <w:jc w:val="center"/>
        <w:rPr>
          <w:rFonts w:hint="eastAsia" w:ascii="黑体" w:hAnsi="黑体" w:eastAsia="黑体" w:cs="黑体"/>
          <w:b w:val="0"/>
          <w:bCs w:val="0"/>
          <w:sz w:val="32"/>
          <w:szCs w:val="32"/>
          <w:lang w:val="en-US" w:eastAsia="zh-CN"/>
        </w:rPr>
      </w:pPr>
      <w:r>
        <w:rPr>
          <w:rFonts w:hint="eastAsia" w:ascii="方正仿宋_GBK" w:hAnsi="方正仿宋_GBK" w:eastAsia="方正仿宋_GBK" w:cs="方正仿宋_GBK"/>
          <w:sz w:val="28"/>
          <w:szCs w:val="28"/>
        </w:rPr>
        <w:br w:type="page"/>
      </w:r>
      <w:r>
        <w:rPr>
          <w:rFonts w:hint="eastAsia" w:ascii="黑体" w:hAnsi="黑体" w:eastAsia="黑体" w:cs="黑体"/>
          <w:b w:val="0"/>
          <w:bCs w:val="0"/>
          <w:sz w:val="32"/>
          <w:szCs w:val="32"/>
          <w:lang w:val="en-US" w:eastAsia="zh-CN"/>
        </w:rPr>
        <w:t>无锡市新洲小学</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b/>
          <w:spacing w:val="6"/>
          <w:position w:val="1"/>
          <w:sz w:val="28"/>
          <w:szCs w:val="28"/>
        </w:rPr>
        <w:t>A.第</w:t>
      </w:r>
      <w:r>
        <w:rPr>
          <w:rFonts w:hint="eastAsia" w:ascii="方正仿宋_GBK" w:hAnsi="方正仿宋_GBK" w:eastAsia="方正仿宋_GBK" w:cs="方正仿宋_GBK"/>
          <w:b/>
          <w:spacing w:val="6"/>
          <w:w w:val="105"/>
          <w:position w:val="1"/>
          <w:sz w:val="28"/>
          <w:szCs w:val="28"/>
        </w:rPr>
        <w:t>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（1）岗位设置、岗位职责及报名条件：</w:t>
      </w:r>
    </w:p>
    <w:tbl>
      <w:tblPr>
        <w:tblStyle w:val="11"/>
        <w:tblpPr w:leftFromText="180" w:rightFromText="180" w:vertAnchor="text" w:horzAnchor="page" w:tblpXSpec="center" w:tblpY="240"/>
        <w:tblOverlap w:val="never"/>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780"/>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2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78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7256"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2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教导处</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主任</w:t>
            </w:r>
          </w:p>
        </w:tc>
        <w:tc>
          <w:tcPr>
            <w:tcW w:w="78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256"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1.政治素养高，业务能力好，组织协调能力强，群众公认度较高，本科学历及以上。</w:t>
            </w:r>
          </w:p>
          <w:p>
            <w:pPr>
              <w:pageBreakBefore w:val="0"/>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2.原则上需有中层副主任管理经历，有区级骨干教师称号，年龄≤40周岁。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2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综合办</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副主任</w:t>
            </w:r>
          </w:p>
        </w:tc>
        <w:tc>
          <w:tcPr>
            <w:tcW w:w="78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256"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2.原则上需有学科组长、中层干事等管理经历，有区级骨干教师称号，年龄≤35周岁。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12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人事秘书</w:t>
            </w:r>
          </w:p>
        </w:tc>
        <w:tc>
          <w:tcPr>
            <w:tcW w:w="78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256"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1.政治素养高，中共党员，业务能力好，组织协调能力强，群众公认度较高，本科学历及以上。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2.原则上需有人事秘书干事工作经历，年龄≤35周岁。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12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教导处</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副主任</w:t>
            </w:r>
          </w:p>
        </w:tc>
        <w:tc>
          <w:tcPr>
            <w:tcW w:w="78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256"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1.政治素养高，业务能力好，组织协调能力强，群众公认度较高，本科学历及以上，任教语文学科。</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2.原则上需有学科组长、中层干事等管理经历，有区能手或市新秀及以上骨干称号，或参加区级赛课获一等奖或市级赛课二等奖及以上奖项。</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3.分管语文条线的全部工作，协助教导主任开展其他教导处相关工作。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12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教科室</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副主任</w:t>
            </w:r>
          </w:p>
        </w:tc>
        <w:tc>
          <w:tcPr>
            <w:tcW w:w="78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256"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sz w:val="28"/>
                <w:szCs w:val="28"/>
              </w:rPr>
            </w:pPr>
            <w:r>
              <w:rPr>
                <w:rFonts w:hint="eastAsia" w:ascii="方正仿宋_GBK" w:hAnsi="方正仿宋_GBK" w:eastAsia="方正仿宋_GBK" w:cs="方正仿宋_GBK"/>
                <w:sz w:val="28"/>
                <w:szCs w:val="28"/>
              </w:rPr>
              <w:t>1.政治素养高，业务能力好，组织协调能力强，群众公认度较高，研究生学历，撰文能力强。</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2.原则上需有学科组长、年级组长、中层干事等管理经历，有区级及以上骨干教师称号，年龄≤40周岁。</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区公告发布日至2024年7月17日17:00前，凡符合条件者可根据岗位设置自行申报，填写《无锡市新洲小学2024年“区管校聘”聘任报名表》</w:t>
      </w:r>
      <w:r>
        <w:rPr>
          <w:rFonts w:hint="eastAsia" w:ascii="方正仿宋_GBK" w:hAnsi="方正仿宋_GBK" w:eastAsia="方正仿宋_GBK" w:cs="方正仿宋_GBK"/>
          <w:bCs/>
          <w:spacing w:val="6"/>
          <w:position w:val="1"/>
          <w:sz w:val="28"/>
          <w:szCs w:val="28"/>
        </w:rPr>
        <w:t>，以“本人姓名+2024中层竞聘报名表”命名文件，发送至邮箱：29108095</w:t>
      </w:r>
      <w:r>
        <w:rPr>
          <w:rFonts w:hint="eastAsia" w:ascii="方正仿宋_GBK" w:hAnsi="方正仿宋_GBK" w:eastAsia="方正仿宋_GBK" w:cs="方正仿宋_GBK"/>
          <w:spacing w:val="6"/>
          <w:position w:val="1"/>
          <w:sz w:val="28"/>
          <w:szCs w:val="28"/>
        </w:rPr>
        <w:t>2@qq.com。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（3）资格复审、竞聘时间：2024年7月19日。（竞聘当天，竞聘者将佐证纸质材料带至竞聘现场）。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spacing w:val="6"/>
          <w:w w:val="105"/>
          <w:position w:val="1"/>
          <w:sz w:val="28"/>
          <w:szCs w:val="28"/>
        </w:rPr>
      </w:pPr>
      <w:r>
        <w:rPr>
          <w:rFonts w:hint="eastAsia" w:ascii="方正仿宋_GBK" w:hAnsi="方正仿宋_GBK" w:eastAsia="方正仿宋_GBK" w:cs="方正仿宋_GBK"/>
          <w:b/>
          <w:spacing w:val="6"/>
          <w:position w:val="1"/>
          <w:sz w:val="28"/>
          <w:szCs w:val="28"/>
        </w:rPr>
        <w:t>B.第</w:t>
      </w:r>
      <w:r>
        <w:rPr>
          <w:rFonts w:hint="eastAsia" w:ascii="方正仿宋_GBK" w:hAnsi="方正仿宋_GBK" w:eastAsia="方正仿宋_GBK" w:cs="方正仿宋_GBK"/>
          <w:b/>
          <w:spacing w:val="6"/>
          <w:w w:val="105"/>
          <w:position w:val="1"/>
          <w:sz w:val="28"/>
          <w:szCs w:val="28"/>
        </w:rPr>
        <w:t>二层次学科组长岗位竞聘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岗位名称</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c>
          <w:tcPr>
            <w:tcW w:w="5300"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年级组长</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5300" w:type="dxa"/>
            <w:noWrap w:val="0"/>
            <w:vAlign w:val="center"/>
          </w:tcPr>
          <w:p>
            <w:pPr>
              <w:pageBreakBefore w:val="0"/>
              <w:kinsoku/>
              <w:overflowPunct/>
              <w:topLinePunct w:val="0"/>
              <w:bidi w:val="0"/>
              <w:spacing w:line="4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①政治素养高，业务能力好，组织协调能力强，群众公认度较高，本科学历及以上。不能任教本学科的，不参加此次竞聘。</w:t>
            </w:r>
          </w:p>
          <w:p>
            <w:pPr>
              <w:pageBreakBefore w:val="0"/>
              <w:kinsoku/>
              <w:overflowPunct/>
              <w:topLinePunct w:val="0"/>
              <w:bidi w:val="0"/>
              <w:spacing w:line="4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②原则上需具备3年及以上班主任工作经历，或有年级组长工作经历，所带班级取得区级及以上荣誉优先。年龄在40周岁以下（1984年1月1日后出生）。有区带头人及以上骨干称号者年龄可以放宽。</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区公告发布日至2024年7月17日17:00前，凡符合条件者可根据岗位设置自行申报，填写《无锡市新洲小学2024年“区管校聘”聘任报名表》，以“本人姓名+2024区管校聘年级组长（学科组长）竞聘报名表”命名文件，发送至邮箱：291080952@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（3）资格复审、竞聘时间：2024年7月19日。（竞聘当天，竞聘者将佐证纸质材料带至竞聘现场）。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bCs/>
          <w:spacing w:val="6"/>
          <w:w w:val="105"/>
          <w:position w:val="1"/>
          <w:sz w:val="28"/>
          <w:szCs w:val="28"/>
        </w:rPr>
      </w:pPr>
      <w:r>
        <w:rPr>
          <w:rFonts w:hint="eastAsia" w:ascii="方正仿宋_GBK" w:hAnsi="方正仿宋_GBK" w:eastAsia="方正仿宋_GBK" w:cs="方正仿宋_GBK"/>
          <w:b/>
          <w:spacing w:val="6"/>
          <w:position w:val="1"/>
          <w:sz w:val="28"/>
          <w:szCs w:val="28"/>
        </w:rPr>
        <w:t>C.第三</w:t>
      </w:r>
      <w:r>
        <w:rPr>
          <w:rFonts w:hint="eastAsia" w:ascii="方正仿宋_GBK" w:hAnsi="方正仿宋_GBK" w:eastAsia="方正仿宋_GBK" w:cs="方正仿宋_GBK"/>
          <w:b/>
          <w:bCs/>
          <w:spacing w:val="6"/>
          <w:w w:val="105"/>
          <w:position w:val="1"/>
          <w:sz w:val="28"/>
          <w:szCs w:val="28"/>
        </w:rPr>
        <w:t>层次教师岗位竞聘</w:t>
      </w:r>
    </w:p>
    <w:p>
      <w:pPr>
        <w:pageBreakBefore w:val="0"/>
        <w:widowControl w:val="0"/>
        <w:kinsoku/>
        <w:overflowPunct/>
        <w:topLinePunct w:val="0"/>
        <w:bidi w:val="0"/>
        <w:spacing w:line="480" w:lineRule="exact"/>
        <w:ind w:firstLine="607"/>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（1）岗位设置及报名条件：</w:t>
      </w:r>
    </w:p>
    <w:p>
      <w:pPr>
        <w:pageBreakBefore w:val="0"/>
        <w:widowControl w:val="0"/>
        <w:kinsoku/>
        <w:overflowPunct/>
        <w:topLinePunct w:val="0"/>
        <w:bidi w:val="0"/>
        <w:spacing w:line="480" w:lineRule="exact"/>
        <w:ind w:firstLine="607"/>
        <w:rPr>
          <w:rFonts w:hint="eastAsia" w:ascii="方正仿宋_GBK" w:hAnsi="方正仿宋_GBK" w:eastAsia="方正仿宋_GBK" w:cs="方正仿宋_GBK"/>
          <w:bCs/>
          <w:spacing w:val="6"/>
          <w:position w:val="1"/>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岗位</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数量</w:t>
            </w:r>
          </w:p>
        </w:tc>
        <w:tc>
          <w:tcPr>
            <w:tcW w:w="6433" w:type="dxa"/>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语文</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1</w:t>
            </w:r>
          </w:p>
        </w:tc>
        <w:tc>
          <w:tcPr>
            <w:tcW w:w="6433" w:type="dxa"/>
            <w:noWrap w:val="0"/>
            <w:vAlign w:val="center"/>
          </w:tcPr>
          <w:p>
            <w:pPr>
              <w:pageBreakBefore w:val="0"/>
              <w:kinsoku/>
              <w:overflowPunct/>
              <w:topLinePunct w:val="0"/>
              <w:bidi w:val="0"/>
              <w:spacing w:line="480" w:lineRule="exact"/>
              <w:jc w:val="both"/>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spacing w:val="6"/>
          <w:position w:val="1"/>
          <w:sz w:val="28"/>
          <w:szCs w:val="28"/>
        </w:rPr>
      </w:pPr>
      <w:r>
        <w:rPr>
          <w:rFonts w:hint="eastAsia" w:ascii="方正仿宋_GBK" w:hAnsi="方正仿宋_GBK" w:eastAsia="方正仿宋_GBK" w:cs="方正仿宋_GBK"/>
          <w:bCs/>
          <w:spacing w:val="6"/>
          <w:position w:val="1"/>
          <w:sz w:val="28"/>
          <w:szCs w:val="28"/>
        </w:rPr>
        <w:t>（2）报名时间：</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区公告发布日至2024年7月17日17:00前，凡符合条件者可根据岗位设置自行申报，填写《无锡市新洲小学2024年“区管校聘”聘任报名表》，以“本人姓名+2024“区管校聘”教师竞聘报名表”命名文件，发送至邮箱：291080952@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position w:val="1"/>
          <w:sz w:val="28"/>
          <w:szCs w:val="28"/>
        </w:rPr>
        <w:t>（3）资格复审、竞聘时间：2024年7月19日。（竞聘当天，竞聘者将佐证纸质材料带至竞聘现场）。</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b/>
          <w:spacing w:val="6"/>
          <w:position w:val="1"/>
          <w:sz w:val="28"/>
          <w:szCs w:val="28"/>
        </w:rPr>
      </w:pPr>
      <w:r>
        <w:rPr>
          <w:rFonts w:hint="eastAsia" w:ascii="方正仿宋_GBK" w:hAnsi="方正仿宋_GBK" w:eastAsia="方正仿宋_GBK" w:cs="方正仿宋_GBK"/>
          <w:b/>
          <w:spacing w:val="6"/>
          <w:position w:val="1"/>
          <w:sz w:val="28"/>
          <w:szCs w:val="28"/>
        </w:rPr>
        <w:t>D.具体流程环节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（1）区公告发布日至2024年7月17日17:00前，组织公开报名。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（3）2024年7月19日，竞聘演讲，程序如下：</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8:15，参聘人员抽签，排定顺序。</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8:30，参聘人员按抽签顺序演讲、答辩。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②答辩：现场提问，参聘人员进行答辩。时间不超3分钟。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【备注】若因特殊情况无法参加线下竞聘的，经竞聘工作领导小组审议通过，可采用线上竞聘方式进行。</w:t>
      </w:r>
    </w:p>
    <w:p>
      <w:pPr>
        <w:pageBreakBefore w:val="0"/>
        <w:widowControl w:val="0"/>
        <w:numPr>
          <w:ilvl w:val="0"/>
          <w:numId w:val="17"/>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评委现场打分。</w:t>
      </w:r>
    </w:p>
    <w:p>
      <w:pPr>
        <w:pageBreakBefore w:val="0"/>
        <w:widowControl w:val="0"/>
        <w:numPr>
          <w:ilvl w:val="0"/>
          <w:numId w:val="17"/>
        </w:numPr>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r>
        <w:rPr>
          <w:rFonts w:hint="eastAsia" w:ascii="方正仿宋_GBK" w:hAnsi="方正仿宋_GBK" w:eastAsia="方正仿宋_GBK" w:cs="方正仿宋_GBK"/>
          <w:spacing w:val="6"/>
          <w:position w:val="1"/>
          <w:sz w:val="28"/>
          <w:szCs w:val="28"/>
        </w:rPr>
        <w:t>竞聘者最后得分：演讲分数×50%＋答辩分数×20%＋竞聘工作领导小组民主评议分数×30%。</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spacing w:val="6"/>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无锡市新吴区泰山路实验小学</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b/>
          <w:color w:val="auto"/>
          <w:spacing w:val="6"/>
          <w:w w:val="105"/>
          <w:position w:val="1"/>
          <w:sz w:val="28"/>
          <w:szCs w:val="28"/>
          <w:highlight w:val="none"/>
        </w:rPr>
      </w:pPr>
      <w:r>
        <w:rPr>
          <w:rFonts w:hint="eastAsia" w:ascii="方正仿宋_GBK" w:hAnsi="方正仿宋_GBK" w:eastAsia="方正仿宋_GBK" w:cs="方正仿宋_GBK"/>
          <w:b/>
          <w:color w:val="auto"/>
          <w:spacing w:val="6"/>
          <w:position w:val="1"/>
          <w:sz w:val="28"/>
          <w:szCs w:val="28"/>
          <w:highlight w:val="none"/>
        </w:rPr>
        <w:t>A.第</w:t>
      </w:r>
      <w:r>
        <w:rPr>
          <w:rFonts w:hint="eastAsia" w:ascii="方正仿宋_GBK" w:hAnsi="方正仿宋_GBK" w:eastAsia="方正仿宋_GBK" w:cs="方正仿宋_GBK"/>
          <w:b/>
          <w:color w:val="auto"/>
          <w:spacing w:val="6"/>
          <w:w w:val="105"/>
          <w:position w:val="1"/>
          <w:sz w:val="28"/>
          <w:szCs w:val="28"/>
          <w:highlight w:val="none"/>
        </w:rPr>
        <w:t>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（1）岗位设置及报名条件：</w:t>
      </w:r>
    </w:p>
    <w:tbl>
      <w:tblPr>
        <w:tblStyle w:val="11"/>
        <w:tblpPr w:leftFromText="180" w:rightFromText="180" w:vertAnchor="text" w:horzAnchor="page" w:tblpX="1696" w:tblpY="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岗位名称</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snapToGrid w:val="0"/>
                <w:color w:val="auto"/>
                <w:sz w:val="28"/>
                <w:szCs w:val="28"/>
                <w:highlight w:val="none"/>
                <w:lang w:val="en-US" w:eastAsia="zh-CN" w:bidi="ar-SA"/>
              </w:rPr>
              <w:t>综合办公室主任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snapToGrid w:val="0"/>
                <w:color w:val="auto"/>
                <w:sz w:val="28"/>
                <w:szCs w:val="28"/>
                <w:highlight w:val="none"/>
                <w:lang w:val="en-US" w:eastAsia="zh-CN" w:bidi="ar-SA"/>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②</w:t>
            </w:r>
            <w:r>
              <w:rPr>
                <w:rFonts w:hint="eastAsia" w:ascii="方正仿宋_GBK" w:hAnsi="方正仿宋_GBK" w:eastAsia="方正仿宋_GBK" w:cs="方正仿宋_GBK"/>
                <w:color w:val="auto"/>
                <w:sz w:val="28"/>
                <w:szCs w:val="28"/>
                <w:highlight w:val="none"/>
                <w:lang w:val="en-US" w:eastAsia="zh-CN"/>
              </w:rPr>
              <w:t>在</w:t>
            </w:r>
            <w:r>
              <w:rPr>
                <w:rFonts w:hint="eastAsia" w:ascii="方正仿宋_GBK" w:hAnsi="方正仿宋_GBK" w:eastAsia="方正仿宋_GBK" w:cs="方正仿宋_GBK"/>
                <w:color w:val="auto"/>
                <w:sz w:val="28"/>
                <w:szCs w:val="28"/>
                <w:highlight w:val="none"/>
                <w:lang w:val="en-US" w:eastAsia="zh-Hans"/>
              </w:rPr>
              <w:t>中层</w:t>
            </w:r>
            <w:r>
              <w:rPr>
                <w:rFonts w:hint="eastAsia" w:ascii="方正仿宋_GBK" w:hAnsi="方正仿宋_GBK" w:eastAsia="方正仿宋_GBK" w:cs="方正仿宋_GBK"/>
                <w:color w:val="auto"/>
                <w:sz w:val="28"/>
                <w:szCs w:val="28"/>
                <w:highlight w:val="none"/>
                <w:lang w:val="en-US" w:eastAsia="zh-CN"/>
              </w:rPr>
              <w:t>副职岗位上原则上满2年</w:t>
            </w:r>
            <w:r>
              <w:rPr>
                <w:rFonts w:hint="eastAsia" w:ascii="方正仿宋_GBK" w:hAnsi="方正仿宋_GBK" w:eastAsia="方正仿宋_GBK" w:cs="方正仿宋_GBK"/>
                <w:color w:val="auto"/>
                <w:sz w:val="28"/>
                <w:szCs w:val="28"/>
                <w:highlight w:val="none"/>
              </w:rPr>
              <w:t>，有区级</w:t>
            </w:r>
            <w:r>
              <w:rPr>
                <w:rFonts w:hint="eastAsia" w:ascii="方正仿宋_GBK" w:hAnsi="方正仿宋_GBK" w:eastAsia="方正仿宋_GBK" w:cs="方正仿宋_GBK"/>
                <w:color w:val="auto"/>
                <w:sz w:val="28"/>
                <w:szCs w:val="28"/>
                <w:highlight w:val="none"/>
                <w:lang w:val="en-US" w:eastAsia="zh-CN"/>
              </w:rPr>
              <w:t>新秀</w:t>
            </w:r>
            <w:r>
              <w:rPr>
                <w:rFonts w:hint="eastAsia" w:ascii="方正仿宋_GBK" w:hAnsi="方正仿宋_GBK" w:eastAsia="方正仿宋_GBK" w:cs="方正仿宋_GBK"/>
                <w:color w:val="auto"/>
                <w:sz w:val="28"/>
                <w:szCs w:val="28"/>
                <w:highlight w:val="none"/>
              </w:rPr>
              <w:t>及以上骨干教师称号，年龄在35周岁以下（198</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年1月1日后出生）</w:t>
            </w:r>
            <w:r>
              <w:rPr>
                <w:rFonts w:hint="eastAsia" w:ascii="方正仿宋_GBK" w:hAnsi="方正仿宋_GBK" w:eastAsia="方正仿宋_GBK" w:cs="方正仿宋_GBK"/>
                <w:color w:val="auto"/>
                <w:sz w:val="28"/>
                <w:szCs w:val="28"/>
                <w:highlight w:val="none"/>
                <w:lang w:eastAsia="zh-Hans"/>
              </w:rPr>
              <w:t>；</w:t>
            </w:r>
            <w:r>
              <w:rPr>
                <w:rFonts w:hint="eastAsia" w:ascii="方正仿宋_GBK" w:hAnsi="方正仿宋_GBK" w:eastAsia="方正仿宋_GBK" w:cs="方正仿宋_GBK"/>
                <w:color w:val="auto"/>
                <w:sz w:val="28"/>
                <w:szCs w:val="28"/>
                <w:highlight w:val="none"/>
                <w:lang w:val="en-US" w:eastAsia="zh-Hans"/>
              </w:rPr>
              <w:t>如有特别优秀者，年龄可适当放宽</w:t>
            </w:r>
            <w:r>
              <w:rPr>
                <w:rFonts w:hint="eastAsia" w:ascii="方正仿宋_GBK" w:hAnsi="方正仿宋_GBK" w:eastAsia="方正仿宋_GBK" w:cs="方正仿宋_GBK"/>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snapToGrid w:val="0"/>
                <w:color w:val="auto"/>
                <w:sz w:val="28"/>
                <w:szCs w:val="28"/>
                <w:highlight w:val="none"/>
                <w:lang w:val="en-US" w:eastAsia="zh-CN" w:bidi="ar-SA"/>
              </w:rPr>
              <w:t>教导处主任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snapToGrid w:val="0"/>
                <w:color w:val="auto"/>
                <w:sz w:val="28"/>
                <w:szCs w:val="28"/>
                <w:highlight w:val="none"/>
                <w:lang w:val="en-US" w:eastAsia="zh-CN" w:bidi="ar-SA"/>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②原则上需有</w:t>
            </w:r>
            <w:r>
              <w:rPr>
                <w:rFonts w:hint="eastAsia" w:ascii="方正仿宋_GBK" w:hAnsi="方正仿宋_GBK" w:eastAsia="方正仿宋_GBK" w:cs="方正仿宋_GBK"/>
                <w:color w:val="auto"/>
                <w:sz w:val="28"/>
                <w:szCs w:val="28"/>
                <w:highlight w:val="none"/>
                <w:lang w:val="en-US" w:eastAsia="zh-CN"/>
              </w:rPr>
              <w:t>教导处</w:t>
            </w:r>
            <w:r>
              <w:rPr>
                <w:rFonts w:hint="eastAsia" w:ascii="方正仿宋_GBK" w:hAnsi="方正仿宋_GBK" w:eastAsia="方正仿宋_GBK" w:cs="方正仿宋_GBK"/>
                <w:color w:val="auto"/>
                <w:sz w:val="28"/>
                <w:szCs w:val="28"/>
                <w:highlight w:val="none"/>
              </w:rPr>
              <w:t>管理工作经历，有区级能手及以上骨干教师称号，年龄在40周岁以下（198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r>
              <w:rPr>
                <w:rFonts w:hint="eastAsia" w:ascii="方正仿宋_GBK" w:hAnsi="方正仿宋_GBK" w:eastAsia="方正仿宋_GBK" w:cs="方正仿宋_GBK"/>
                <w:color w:val="auto"/>
                <w:sz w:val="28"/>
                <w:szCs w:val="28"/>
                <w:highlight w:val="none"/>
                <w:lang w:eastAsia="zh-Hans"/>
              </w:rPr>
              <w:t>；</w:t>
            </w:r>
            <w:r>
              <w:rPr>
                <w:rFonts w:hint="eastAsia" w:ascii="方正仿宋_GBK" w:hAnsi="方正仿宋_GBK" w:eastAsia="方正仿宋_GBK" w:cs="方正仿宋_GBK"/>
                <w:color w:val="auto"/>
                <w:sz w:val="28"/>
                <w:szCs w:val="28"/>
                <w:highlight w:val="none"/>
                <w:lang w:val="en-US" w:eastAsia="zh-Hans"/>
              </w:rPr>
              <w:t>如有特别优秀者，年龄可放宽到</w:t>
            </w:r>
            <w:r>
              <w:rPr>
                <w:rFonts w:hint="eastAsia" w:ascii="方正仿宋_GBK" w:hAnsi="方正仿宋_GBK" w:eastAsia="方正仿宋_GBK" w:cs="方正仿宋_GBK"/>
                <w:color w:val="auto"/>
                <w:sz w:val="28"/>
                <w:szCs w:val="28"/>
                <w:highlight w:val="none"/>
                <w:lang w:eastAsia="zh-Hans"/>
              </w:rPr>
              <w:t>42</w:t>
            </w:r>
            <w:r>
              <w:rPr>
                <w:rFonts w:hint="eastAsia" w:ascii="方正仿宋_GBK" w:hAnsi="方正仿宋_GBK" w:eastAsia="方正仿宋_GBK" w:cs="方正仿宋_GBK"/>
                <w:color w:val="auto"/>
                <w:sz w:val="28"/>
                <w:szCs w:val="28"/>
                <w:highlight w:val="none"/>
                <w:lang w:val="en-US" w:eastAsia="zh-Hans"/>
              </w:rPr>
              <w:t>周岁以下</w:t>
            </w:r>
            <w:r>
              <w:rPr>
                <w:rFonts w:hint="eastAsia" w:ascii="方正仿宋_GBK" w:hAnsi="方正仿宋_GBK" w:eastAsia="方正仿宋_GBK" w:cs="方正仿宋_GBK"/>
                <w:color w:val="auto"/>
                <w:sz w:val="28"/>
                <w:szCs w:val="28"/>
                <w:highlight w:val="none"/>
              </w:rPr>
              <w:t>（198</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snapToGrid w:val="0"/>
                <w:color w:val="auto"/>
                <w:sz w:val="28"/>
                <w:szCs w:val="28"/>
                <w:highlight w:val="none"/>
                <w:lang w:val="en-US" w:eastAsia="zh-CN" w:bidi="ar-SA"/>
              </w:rPr>
              <w:t>教导处副主任（数学教导）</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snapToGrid w:val="0"/>
                <w:color w:val="auto"/>
                <w:sz w:val="28"/>
                <w:szCs w:val="28"/>
                <w:highlight w:val="none"/>
                <w:lang w:val="en-US" w:eastAsia="zh-CN" w:bidi="ar-SA"/>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②原则上需有</w:t>
            </w:r>
            <w:r>
              <w:rPr>
                <w:rFonts w:hint="eastAsia" w:ascii="方正仿宋_GBK" w:hAnsi="方正仿宋_GBK" w:eastAsia="方正仿宋_GBK" w:cs="方正仿宋_GBK"/>
                <w:color w:val="auto"/>
                <w:sz w:val="28"/>
                <w:szCs w:val="28"/>
                <w:highlight w:val="none"/>
                <w:lang w:val="en-US" w:eastAsia="zh-CN"/>
              </w:rPr>
              <w:t>数学学科</w:t>
            </w:r>
            <w:r>
              <w:rPr>
                <w:rFonts w:hint="eastAsia" w:ascii="方正仿宋_GBK" w:hAnsi="方正仿宋_GBK" w:eastAsia="方正仿宋_GBK" w:cs="方正仿宋_GBK"/>
                <w:color w:val="auto"/>
                <w:sz w:val="28"/>
                <w:szCs w:val="28"/>
                <w:highlight w:val="none"/>
              </w:rPr>
              <w:t>管理工作经历，有区级</w:t>
            </w:r>
            <w:r>
              <w:rPr>
                <w:rFonts w:hint="eastAsia" w:ascii="方正仿宋_GBK" w:hAnsi="方正仿宋_GBK" w:eastAsia="方正仿宋_GBK" w:cs="方正仿宋_GBK"/>
                <w:color w:val="auto"/>
                <w:sz w:val="28"/>
                <w:szCs w:val="28"/>
                <w:highlight w:val="none"/>
                <w:lang w:val="en-US" w:eastAsia="zh-CN"/>
              </w:rPr>
              <w:t>新秀</w:t>
            </w:r>
            <w:r>
              <w:rPr>
                <w:rFonts w:hint="eastAsia" w:ascii="方正仿宋_GBK" w:hAnsi="方正仿宋_GBK" w:eastAsia="方正仿宋_GBK" w:cs="方正仿宋_GBK"/>
                <w:color w:val="auto"/>
                <w:sz w:val="28"/>
                <w:szCs w:val="28"/>
                <w:highlight w:val="none"/>
              </w:rPr>
              <w:t>及以上骨干教师称号，年龄在40周岁以下（198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r>
              <w:rPr>
                <w:rFonts w:hint="eastAsia" w:ascii="方正仿宋_GBK" w:hAnsi="方正仿宋_GBK" w:eastAsia="方正仿宋_GBK" w:cs="方正仿宋_GBK"/>
                <w:color w:val="auto"/>
                <w:sz w:val="28"/>
                <w:szCs w:val="28"/>
                <w:highlight w:val="none"/>
                <w:lang w:eastAsia="zh-Hans"/>
              </w:rPr>
              <w:t>；</w:t>
            </w:r>
            <w:r>
              <w:rPr>
                <w:rFonts w:hint="eastAsia" w:ascii="方正仿宋_GBK" w:hAnsi="方正仿宋_GBK" w:eastAsia="方正仿宋_GBK" w:cs="方正仿宋_GBK"/>
                <w:color w:val="auto"/>
                <w:sz w:val="28"/>
                <w:szCs w:val="28"/>
                <w:highlight w:val="none"/>
                <w:lang w:val="en-US" w:eastAsia="zh-Hans"/>
              </w:rPr>
              <w:t>如有特别优秀者，年龄可放宽到</w:t>
            </w:r>
            <w:r>
              <w:rPr>
                <w:rFonts w:hint="eastAsia" w:ascii="方正仿宋_GBK" w:hAnsi="方正仿宋_GBK" w:eastAsia="方正仿宋_GBK" w:cs="方正仿宋_GBK"/>
                <w:color w:val="auto"/>
                <w:sz w:val="28"/>
                <w:szCs w:val="28"/>
                <w:highlight w:val="none"/>
                <w:lang w:eastAsia="zh-Hans"/>
              </w:rPr>
              <w:t>42</w:t>
            </w:r>
            <w:r>
              <w:rPr>
                <w:rFonts w:hint="eastAsia" w:ascii="方正仿宋_GBK" w:hAnsi="方正仿宋_GBK" w:eastAsia="方正仿宋_GBK" w:cs="方正仿宋_GBK"/>
                <w:color w:val="auto"/>
                <w:sz w:val="28"/>
                <w:szCs w:val="28"/>
                <w:highlight w:val="none"/>
                <w:lang w:val="en-US" w:eastAsia="zh-Hans"/>
              </w:rPr>
              <w:t>周岁以下</w:t>
            </w:r>
            <w:r>
              <w:rPr>
                <w:rFonts w:hint="eastAsia" w:ascii="方正仿宋_GBK" w:hAnsi="方正仿宋_GBK" w:eastAsia="方正仿宋_GBK" w:cs="方正仿宋_GBK"/>
                <w:color w:val="auto"/>
                <w:sz w:val="28"/>
                <w:szCs w:val="28"/>
                <w:highlight w:val="none"/>
              </w:rPr>
              <w:t>（198</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教科室</w:t>
            </w:r>
            <w:r>
              <w:rPr>
                <w:rFonts w:hint="eastAsia" w:ascii="方正仿宋_GBK" w:hAnsi="方正仿宋_GBK" w:eastAsia="方正仿宋_GBK" w:cs="方正仿宋_GBK"/>
                <w:color w:val="auto"/>
                <w:sz w:val="28"/>
                <w:szCs w:val="28"/>
                <w:highlight w:val="none"/>
                <w:lang w:val="en-US" w:eastAsia="zh-Hans"/>
              </w:rPr>
              <w:t>副</w:t>
            </w:r>
            <w:r>
              <w:rPr>
                <w:rFonts w:hint="eastAsia" w:ascii="方正仿宋_GBK" w:hAnsi="方正仿宋_GBK" w:eastAsia="方正仿宋_GBK" w:cs="方正仿宋_GBK"/>
                <w:color w:val="auto"/>
                <w:sz w:val="28"/>
                <w:szCs w:val="28"/>
                <w:highlight w:val="none"/>
                <w:lang w:val="en-US" w:eastAsia="zh-CN"/>
              </w:rPr>
              <w:t>主任</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②</w:t>
            </w:r>
            <w:r>
              <w:rPr>
                <w:rFonts w:hint="eastAsia" w:ascii="方正仿宋_GBK" w:hAnsi="方正仿宋_GBK" w:eastAsia="方正仿宋_GBK" w:cs="方正仿宋_GBK"/>
                <w:color w:val="auto"/>
                <w:sz w:val="28"/>
                <w:szCs w:val="28"/>
                <w:highlight w:val="none"/>
                <w:lang w:val="en-US" w:eastAsia="zh-CN"/>
              </w:rPr>
              <w:t>工作满5年，</w:t>
            </w:r>
            <w:r>
              <w:rPr>
                <w:rFonts w:hint="eastAsia" w:ascii="方正仿宋_GBK" w:hAnsi="方正仿宋_GBK" w:eastAsia="方正仿宋_GBK" w:cs="方正仿宋_GBK"/>
                <w:color w:val="auto"/>
                <w:sz w:val="28"/>
                <w:szCs w:val="28"/>
                <w:highlight w:val="none"/>
              </w:rPr>
              <w:t>原则上需有教科研管理工作经历或有学校管理工作经历，有区级能手及以上骨干教师称号，年龄在40周岁以下（198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r>
              <w:rPr>
                <w:rFonts w:hint="eastAsia" w:ascii="方正仿宋_GBK" w:hAnsi="方正仿宋_GBK" w:eastAsia="方正仿宋_GBK" w:cs="方正仿宋_GBK"/>
                <w:color w:val="auto"/>
                <w:sz w:val="28"/>
                <w:szCs w:val="28"/>
                <w:highlight w:val="none"/>
                <w:lang w:eastAsia="zh-Hans"/>
              </w:rPr>
              <w:t>；</w:t>
            </w:r>
            <w:r>
              <w:rPr>
                <w:rFonts w:hint="eastAsia" w:ascii="方正仿宋_GBK" w:hAnsi="方正仿宋_GBK" w:eastAsia="方正仿宋_GBK" w:cs="方正仿宋_GBK"/>
                <w:color w:val="auto"/>
                <w:sz w:val="28"/>
                <w:szCs w:val="28"/>
                <w:highlight w:val="none"/>
                <w:lang w:val="en-US" w:eastAsia="zh-Hans"/>
              </w:rPr>
              <w:t>如有特别优秀者，年龄可适当放宽</w:t>
            </w:r>
            <w:r>
              <w:rPr>
                <w:rFonts w:hint="eastAsia" w:ascii="方正仿宋_GBK" w:hAnsi="方正仿宋_GBK" w:eastAsia="方正仿宋_GBK" w:cs="方正仿宋_GBK"/>
                <w:color w:val="auto"/>
                <w:sz w:val="28"/>
                <w:szCs w:val="28"/>
                <w:highlight w:val="none"/>
              </w:rPr>
              <w:t>。</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pacing w:val="6"/>
          <w:position w:val="1"/>
          <w:sz w:val="28"/>
          <w:szCs w:val="28"/>
          <w:highlight w:val="none"/>
        </w:rPr>
        <w:t>区公告发布日至202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17</w:t>
      </w:r>
      <w:r>
        <w:rPr>
          <w:rFonts w:hint="eastAsia" w:ascii="方正仿宋_GBK" w:hAnsi="方正仿宋_GBK" w:eastAsia="方正仿宋_GBK" w:cs="方正仿宋_GBK"/>
          <w:color w:val="auto"/>
          <w:spacing w:val="6"/>
          <w:position w:val="1"/>
          <w:sz w:val="28"/>
          <w:szCs w:val="28"/>
          <w:highlight w:val="none"/>
        </w:rPr>
        <w:t>日下午16:00前，凡符合条件者可根据岗位设置自行申报，填写《无锡市</w:t>
      </w:r>
      <w:r>
        <w:rPr>
          <w:rFonts w:hint="eastAsia" w:ascii="方正仿宋_GBK" w:hAnsi="方正仿宋_GBK" w:eastAsia="方正仿宋_GBK" w:cs="方正仿宋_GBK"/>
          <w:color w:val="auto"/>
          <w:spacing w:val="6"/>
          <w:position w:val="1"/>
          <w:sz w:val="28"/>
          <w:szCs w:val="28"/>
          <w:highlight w:val="none"/>
          <w:lang w:val="en-US" w:eastAsia="zh-CN"/>
        </w:rPr>
        <w:t>新吴区泰山路</w:t>
      </w:r>
      <w:r>
        <w:rPr>
          <w:rFonts w:hint="eastAsia" w:ascii="方正仿宋_GBK" w:hAnsi="方正仿宋_GBK" w:eastAsia="方正仿宋_GBK" w:cs="方正仿宋_GBK"/>
          <w:color w:val="auto"/>
          <w:spacing w:val="6"/>
          <w:position w:val="1"/>
          <w:sz w:val="28"/>
          <w:szCs w:val="28"/>
          <w:highlight w:val="none"/>
        </w:rPr>
        <w:t>实验小学202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年中层、年级组长、学科组长竞聘意向表》，以“本人姓名+202</w:t>
      </w:r>
      <w:r>
        <w:rPr>
          <w:rFonts w:hint="eastAsia" w:ascii="方正仿宋_GBK" w:hAnsi="方正仿宋_GBK" w:eastAsia="方正仿宋_GBK" w:cs="方正仿宋_GBK"/>
          <w:color w:val="auto"/>
          <w:spacing w:val="6"/>
          <w:position w:val="1"/>
          <w:sz w:val="28"/>
          <w:szCs w:val="28"/>
          <w:highlight w:val="none"/>
          <w:lang w:val="en-US" w:eastAsia="zh-CN"/>
        </w:rPr>
        <w:t>4年</w:t>
      </w:r>
      <w:r>
        <w:rPr>
          <w:rFonts w:hint="eastAsia" w:ascii="方正仿宋_GBK" w:hAnsi="方正仿宋_GBK" w:eastAsia="方正仿宋_GBK" w:cs="方正仿宋_GBK"/>
          <w:color w:val="auto"/>
          <w:spacing w:val="6"/>
          <w:position w:val="1"/>
          <w:sz w:val="28"/>
          <w:szCs w:val="28"/>
          <w:highlight w:val="none"/>
        </w:rPr>
        <w:t>中层、年级组长、学科组长竞聘意向表”命名文件，发送至邮箱：</w:t>
      </w:r>
      <w:r>
        <w:rPr>
          <w:rFonts w:hint="eastAsia" w:ascii="方正仿宋_GBK" w:hAnsi="方正仿宋_GBK" w:eastAsia="方正仿宋_GBK" w:cs="方正仿宋_GBK"/>
          <w:color w:val="auto"/>
          <w:spacing w:val="6"/>
          <w:position w:val="1"/>
          <w:sz w:val="28"/>
          <w:szCs w:val="28"/>
          <w:highlight w:val="none"/>
          <w:lang w:val="en-US" w:eastAsia="zh-CN"/>
        </w:rPr>
        <w:t>1445954551</w:t>
      </w:r>
      <w:r>
        <w:rPr>
          <w:rFonts w:hint="eastAsia" w:ascii="方正仿宋_GBK" w:hAnsi="方正仿宋_GBK" w:eastAsia="方正仿宋_GBK" w:cs="方正仿宋_GBK"/>
          <w:color w:val="auto"/>
          <w:spacing w:val="6"/>
          <w:position w:val="1"/>
          <w:sz w:val="28"/>
          <w:szCs w:val="28"/>
          <w:highlight w:val="none"/>
        </w:rPr>
        <w:t>@qq.com。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pacing w:val="6"/>
          <w:position w:val="1"/>
          <w:sz w:val="28"/>
          <w:szCs w:val="28"/>
          <w:highlight w:val="none"/>
        </w:rPr>
        <w:t>（3）资格复审、竞聘时间：202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19</w:t>
      </w:r>
      <w:r>
        <w:rPr>
          <w:rFonts w:hint="eastAsia" w:ascii="方正仿宋_GBK" w:hAnsi="方正仿宋_GBK" w:eastAsia="方正仿宋_GBK" w:cs="方正仿宋_GBK"/>
          <w:color w:val="auto"/>
          <w:spacing w:val="6"/>
          <w:position w:val="1"/>
          <w:sz w:val="28"/>
          <w:szCs w:val="28"/>
          <w:highlight w:val="none"/>
        </w:rPr>
        <w:t>日。（竞聘当天，竞聘者将佐证纸质材料</w:t>
      </w:r>
      <w:r>
        <w:rPr>
          <w:rFonts w:hint="eastAsia" w:ascii="方正仿宋_GBK" w:hAnsi="方正仿宋_GBK" w:eastAsia="方正仿宋_GBK" w:cs="方正仿宋_GBK"/>
          <w:color w:val="auto"/>
          <w:spacing w:val="6"/>
          <w:position w:val="1"/>
          <w:sz w:val="28"/>
          <w:szCs w:val="28"/>
          <w:highlight w:val="none"/>
          <w:lang w:val="en-US" w:eastAsia="zh-CN"/>
        </w:rPr>
        <w:t>原件</w:t>
      </w:r>
      <w:r>
        <w:rPr>
          <w:rFonts w:hint="eastAsia" w:ascii="方正仿宋_GBK" w:hAnsi="方正仿宋_GBK" w:eastAsia="方正仿宋_GBK" w:cs="方正仿宋_GBK"/>
          <w:color w:val="auto"/>
          <w:spacing w:val="6"/>
          <w:position w:val="1"/>
          <w:sz w:val="28"/>
          <w:szCs w:val="28"/>
          <w:highlight w:val="none"/>
        </w:rPr>
        <w:t>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color w:val="auto"/>
          <w:spacing w:val="6"/>
          <w:w w:val="105"/>
          <w:position w:val="1"/>
          <w:sz w:val="28"/>
          <w:szCs w:val="28"/>
          <w:highlight w:val="none"/>
        </w:rPr>
      </w:pPr>
      <w:r>
        <w:rPr>
          <w:rFonts w:hint="eastAsia" w:ascii="方正仿宋_GBK" w:hAnsi="方正仿宋_GBK" w:eastAsia="方正仿宋_GBK" w:cs="方正仿宋_GBK"/>
          <w:b/>
          <w:color w:val="auto"/>
          <w:spacing w:val="6"/>
          <w:position w:val="1"/>
          <w:sz w:val="28"/>
          <w:szCs w:val="28"/>
          <w:highlight w:val="none"/>
        </w:rPr>
        <w:t>B.第</w:t>
      </w:r>
      <w:r>
        <w:rPr>
          <w:rFonts w:hint="eastAsia" w:ascii="方正仿宋_GBK" w:hAnsi="方正仿宋_GBK" w:eastAsia="方正仿宋_GBK" w:cs="方正仿宋_GBK"/>
          <w:b/>
          <w:color w:val="auto"/>
          <w:spacing w:val="6"/>
          <w:w w:val="105"/>
          <w:position w:val="1"/>
          <w:sz w:val="28"/>
          <w:szCs w:val="28"/>
          <w:highlight w:val="none"/>
        </w:rPr>
        <w:t>二层次年级组长、学科组长岗位竞聘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（1）岗位设置及报名条件：</w:t>
      </w:r>
    </w:p>
    <w:tbl>
      <w:tblPr>
        <w:tblStyle w:val="11"/>
        <w:tblpPr w:leftFromText="180" w:rightFromText="180" w:vertAnchor="text" w:horzAnchor="page" w:tblpX="1636" w:tblpY="1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岗位名称</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数量</w:t>
            </w:r>
          </w:p>
        </w:tc>
        <w:tc>
          <w:tcPr>
            <w:tcW w:w="5300"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highlight w:val="none"/>
              </w:rPr>
            </w:pPr>
            <w:r>
              <w:rPr>
                <w:rFonts w:hint="eastAsia" w:ascii="方正仿宋_GBK" w:hAnsi="方正仿宋_GBK" w:eastAsia="方正仿宋_GBK" w:cs="方正仿宋_GBK"/>
                <w:color w:val="auto"/>
                <w:sz w:val="28"/>
                <w:szCs w:val="28"/>
                <w:highlight w:val="none"/>
              </w:rPr>
              <w:t>年级组长</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highlight w:val="none"/>
                <w:lang w:eastAsia="zh-CN"/>
              </w:rPr>
            </w:pPr>
            <w:r>
              <w:rPr>
                <w:rFonts w:hint="eastAsia" w:ascii="方正仿宋_GBK" w:hAnsi="方正仿宋_GBK" w:eastAsia="方正仿宋_GBK" w:cs="方正仿宋_GBK"/>
                <w:color w:val="auto"/>
                <w:kern w:val="2"/>
                <w:sz w:val="28"/>
                <w:szCs w:val="28"/>
                <w:highlight w:val="none"/>
                <w:lang w:val="en-US" w:eastAsia="zh-CN"/>
              </w:rPr>
              <w:t>2</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②原则上需具备3年及以上班主任工作经历，所带班级取得区级及以上荣誉优先年龄在</w:t>
            </w:r>
            <w:r>
              <w:rPr>
                <w:rFonts w:hint="eastAsia" w:ascii="方正仿宋_GBK" w:hAnsi="方正仿宋_GBK" w:eastAsia="方正仿宋_GBK" w:cs="方正仿宋_GBK"/>
                <w:color w:val="auto"/>
                <w:sz w:val="28"/>
                <w:szCs w:val="28"/>
                <w:highlight w:val="none"/>
                <w:lang w:val="en-US" w:eastAsia="zh-CN"/>
              </w:rPr>
              <w:t>40</w:t>
            </w:r>
            <w:r>
              <w:rPr>
                <w:rFonts w:hint="eastAsia" w:ascii="方正仿宋_GBK" w:hAnsi="方正仿宋_GBK" w:eastAsia="方正仿宋_GBK" w:cs="方正仿宋_GBK"/>
                <w:color w:val="auto"/>
                <w:sz w:val="28"/>
                <w:szCs w:val="28"/>
                <w:highlight w:val="none"/>
              </w:rPr>
              <w:t>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lang w:val="en-US" w:eastAsia="zh-Hans"/>
              </w:rPr>
            </w:pPr>
            <w:r>
              <w:rPr>
                <w:rFonts w:hint="eastAsia" w:ascii="方正仿宋_GBK" w:hAnsi="方正仿宋_GBK" w:eastAsia="方正仿宋_GBK" w:cs="方正仿宋_GBK"/>
                <w:color w:val="auto"/>
                <w:sz w:val="28"/>
                <w:szCs w:val="28"/>
                <w:highlight w:val="none"/>
                <w:lang w:val="en-US" w:eastAsia="zh-CN"/>
              </w:rPr>
              <w:t>英语</w:t>
            </w:r>
            <w:r>
              <w:rPr>
                <w:rFonts w:hint="eastAsia" w:ascii="方正仿宋_GBK" w:hAnsi="方正仿宋_GBK" w:eastAsia="方正仿宋_GBK" w:cs="方正仿宋_GBK"/>
                <w:color w:val="auto"/>
                <w:sz w:val="28"/>
                <w:szCs w:val="28"/>
                <w:highlight w:val="none"/>
                <w:lang w:val="en-US" w:eastAsia="zh-Hans"/>
              </w:rPr>
              <w:t>学科组长</w:t>
            </w:r>
          </w:p>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highlight w:val="none"/>
                <w:lang w:val="en-US" w:eastAsia="zh-Hans"/>
              </w:rPr>
            </w:pP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highlight w:val="none"/>
                <w:lang w:eastAsia="zh-CN"/>
              </w:rPr>
            </w:pPr>
            <w:r>
              <w:rPr>
                <w:rFonts w:hint="eastAsia" w:ascii="方正仿宋_GBK" w:hAnsi="方正仿宋_GBK" w:eastAsia="方正仿宋_GBK" w:cs="方正仿宋_GBK"/>
                <w:color w:val="auto"/>
                <w:kern w:val="2"/>
                <w:sz w:val="28"/>
                <w:szCs w:val="28"/>
                <w:highlight w:val="none"/>
                <w:lang w:eastAsia="zh-CN"/>
              </w:rPr>
              <w:t>1</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②原则上需</w:t>
            </w:r>
            <w:r>
              <w:rPr>
                <w:rFonts w:hint="eastAsia" w:ascii="方正仿宋_GBK" w:hAnsi="方正仿宋_GBK" w:eastAsia="方正仿宋_GBK" w:cs="方正仿宋_GBK"/>
                <w:color w:val="auto"/>
                <w:sz w:val="28"/>
                <w:szCs w:val="28"/>
                <w:highlight w:val="none"/>
                <w:lang w:val="en-US" w:eastAsia="zh-Hans"/>
              </w:rPr>
              <w:t>具备中级及以上职称或者荣获区级及以上骨干称号或教育教学类比赛一等奖及以上荣誉。</w:t>
            </w:r>
            <w:r>
              <w:rPr>
                <w:rFonts w:hint="eastAsia" w:ascii="方正仿宋_GBK" w:hAnsi="方正仿宋_GBK" w:eastAsia="方正仿宋_GBK" w:cs="方正仿宋_GBK"/>
                <w:color w:val="auto"/>
                <w:sz w:val="28"/>
                <w:szCs w:val="28"/>
                <w:highlight w:val="none"/>
              </w:rPr>
              <w:t>年龄在</w:t>
            </w:r>
            <w:r>
              <w:rPr>
                <w:rFonts w:hint="eastAsia" w:ascii="方正仿宋_GBK" w:hAnsi="方正仿宋_GBK" w:eastAsia="方正仿宋_GBK" w:cs="方正仿宋_GBK"/>
                <w:color w:val="auto"/>
                <w:sz w:val="28"/>
                <w:szCs w:val="28"/>
                <w:highlight w:val="none"/>
                <w:lang w:val="en-US" w:eastAsia="zh-CN"/>
              </w:rPr>
              <w:t>40</w:t>
            </w:r>
            <w:r>
              <w:rPr>
                <w:rFonts w:hint="eastAsia" w:ascii="方正仿宋_GBK" w:hAnsi="方正仿宋_GBK" w:eastAsia="方正仿宋_GBK" w:cs="方正仿宋_GBK"/>
                <w:color w:val="auto"/>
                <w:sz w:val="28"/>
                <w:szCs w:val="28"/>
                <w:highlight w:val="none"/>
              </w:rPr>
              <w:t>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lang w:val="en-US" w:eastAsia="zh-Hans"/>
              </w:rPr>
            </w:pPr>
            <w:r>
              <w:rPr>
                <w:rFonts w:hint="eastAsia" w:ascii="方正仿宋_GBK" w:hAnsi="方正仿宋_GBK" w:eastAsia="方正仿宋_GBK" w:cs="方正仿宋_GBK"/>
                <w:color w:val="auto"/>
                <w:sz w:val="28"/>
                <w:szCs w:val="28"/>
                <w:highlight w:val="none"/>
                <w:lang w:val="en-US" w:eastAsia="zh-CN"/>
              </w:rPr>
              <w:t>美术综合</w:t>
            </w:r>
            <w:r>
              <w:rPr>
                <w:rFonts w:hint="eastAsia" w:ascii="方正仿宋_GBK" w:hAnsi="方正仿宋_GBK" w:eastAsia="方正仿宋_GBK" w:cs="方正仿宋_GBK"/>
                <w:color w:val="auto"/>
                <w:sz w:val="28"/>
                <w:szCs w:val="28"/>
                <w:highlight w:val="none"/>
                <w:lang w:val="en-US" w:eastAsia="zh-Hans"/>
              </w:rPr>
              <w:t>学科组长</w:t>
            </w:r>
          </w:p>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highlight w:val="none"/>
                <w:lang w:val="en-US" w:eastAsia="zh-Hans"/>
              </w:rPr>
            </w:pP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highlight w:val="none"/>
                <w:lang w:val="en-US" w:eastAsia="zh-CN"/>
              </w:rPr>
            </w:pPr>
            <w:r>
              <w:rPr>
                <w:rFonts w:hint="eastAsia" w:ascii="方正仿宋_GBK" w:hAnsi="方正仿宋_GBK" w:eastAsia="方正仿宋_GBK" w:cs="方正仿宋_GBK"/>
                <w:color w:val="auto"/>
                <w:kern w:val="2"/>
                <w:sz w:val="28"/>
                <w:szCs w:val="28"/>
                <w:highlight w:val="none"/>
                <w:lang w:val="en-US" w:eastAsia="zh-CN"/>
              </w:rPr>
              <w:t>1</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②原则上需</w:t>
            </w:r>
            <w:r>
              <w:rPr>
                <w:rFonts w:hint="eastAsia" w:ascii="方正仿宋_GBK" w:hAnsi="方正仿宋_GBK" w:eastAsia="方正仿宋_GBK" w:cs="方正仿宋_GBK"/>
                <w:color w:val="auto"/>
                <w:sz w:val="28"/>
                <w:szCs w:val="28"/>
                <w:highlight w:val="none"/>
                <w:lang w:val="en-US" w:eastAsia="zh-Hans"/>
              </w:rPr>
              <w:t>具备中级及以上职称或者荣获区级及以上骨干称号或教育教学类比赛一等奖及以上荣誉。</w:t>
            </w:r>
            <w:r>
              <w:rPr>
                <w:rFonts w:hint="eastAsia" w:ascii="方正仿宋_GBK" w:hAnsi="方正仿宋_GBK" w:eastAsia="方正仿宋_GBK" w:cs="方正仿宋_GBK"/>
                <w:color w:val="auto"/>
                <w:sz w:val="28"/>
                <w:szCs w:val="28"/>
                <w:highlight w:val="none"/>
              </w:rPr>
              <w:t>年龄在</w:t>
            </w:r>
            <w:r>
              <w:rPr>
                <w:rFonts w:hint="eastAsia" w:ascii="方正仿宋_GBK" w:hAnsi="方正仿宋_GBK" w:eastAsia="方正仿宋_GBK" w:cs="方正仿宋_GBK"/>
                <w:color w:val="auto"/>
                <w:sz w:val="28"/>
                <w:szCs w:val="28"/>
                <w:highlight w:val="none"/>
                <w:lang w:val="en-US" w:eastAsia="zh-CN"/>
              </w:rPr>
              <w:t>40</w:t>
            </w:r>
            <w:r>
              <w:rPr>
                <w:rFonts w:hint="eastAsia" w:ascii="方正仿宋_GBK" w:hAnsi="方正仿宋_GBK" w:eastAsia="方正仿宋_GBK" w:cs="方正仿宋_GBK"/>
                <w:color w:val="auto"/>
                <w:sz w:val="28"/>
                <w:szCs w:val="28"/>
                <w:highlight w:val="none"/>
              </w:rPr>
              <w:t>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体育学科组长</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highlight w:val="none"/>
                <w:lang w:val="en-US" w:eastAsia="zh-CN"/>
              </w:rPr>
            </w:pPr>
            <w:r>
              <w:rPr>
                <w:rFonts w:hint="eastAsia" w:ascii="方正仿宋_GBK" w:hAnsi="方正仿宋_GBK" w:eastAsia="方正仿宋_GBK" w:cs="方正仿宋_GBK"/>
                <w:color w:val="auto"/>
                <w:kern w:val="2"/>
                <w:sz w:val="28"/>
                <w:szCs w:val="28"/>
                <w:highlight w:val="none"/>
                <w:lang w:val="en-US" w:eastAsia="zh-CN"/>
              </w:rPr>
              <w:t>1</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①政治素养高，业务能力好，组织协调能力强，群众公认度较高，本科学历及以上。不能任教本学科教学的，不参加此次竞聘。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②原则上需</w:t>
            </w:r>
            <w:r>
              <w:rPr>
                <w:rFonts w:hint="eastAsia" w:ascii="方正仿宋_GBK" w:hAnsi="方正仿宋_GBK" w:eastAsia="方正仿宋_GBK" w:cs="方正仿宋_GBK"/>
                <w:color w:val="auto"/>
                <w:sz w:val="28"/>
                <w:szCs w:val="28"/>
                <w:highlight w:val="none"/>
                <w:lang w:val="en-US" w:eastAsia="zh-Hans"/>
              </w:rPr>
              <w:t>具备中级及以上职称或者荣获区级及以上骨干称号或教育教学类比赛一等奖及以上荣誉。</w:t>
            </w:r>
            <w:r>
              <w:rPr>
                <w:rFonts w:hint="eastAsia" w:ascii="方正仿宋_GBK" w:hAnsi="方正仿宋_GBK" w:eastAsia="方正仿宋_GBK" w:cs="方正仿宋_GBK"/>
                <w:color w:val="auto"/>
                <w:sz w:val="28"/>
                <w:szCs w:val="28"/>
                <w:highlight w:val="none"/>
              </w:rPr>
              <w:t>年龄在</w:t>
            </w:r>
            <w:r>
              <w:rPr>
                <w:rFonts w:hint="eastAsia" w:ascii="方正仿宋_GBK" w:hAnsi="方正仿宋_GBK" w:eastAsia="方正仿宋_GBK" w:cs="方正仿宋_GBK"/>
                <w:color w:val="auto"/>
                <w:sz w:val="28"/>
                <w:szCs w:val="28"/>
                <w:highlight w:val="none"/>
                <w:lang w:val="en-US" w:eastAsia="zh-CN"/>
              </w:rPr>
              <w:t>40</w:t>
            </w:r>
            <w:r>
              <w:rPr>
                <w:rFonts w:hint="eastAsia" w:ascii="方正仿宋_GBK" w:hAnsi="方正仿宋_GBK" w:eastAsia="方正仿宋_GBK" w:cs="方正仿宋_GBK"/>
                <w:color w:val="auto"/>
                <w:sz w:val="28"/>
                <w:szCs w:val="28"/>
                <w:highlight w:val="none"/>
              </w:rPr>
              <w:t>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pacing w:val="6"/>
          <w:position w:val="1"/>
          <w:sz w:val="28"/>
          <w:szCs w:val="28"/>
          <w:highlight w:val="none"/>
        </w:rPr>
        <w:t>区公告发布日至202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17</w:t>
      </w:r>
      <w:r>
        <w:rPr>
          <w:rFonts w:hint="eastAsia" w:ascii="方正仿宋_GBK" w:hAnsi="方正仿宋_GBK" w:eastAsia="方正仿宋_GBK" w:cs="方正仿宋_GBK"/>
          <w:color w:val="auto"/>
          <w:spacing w:val="6"/>
          <w:position w:val="1"/>
          <w:sz w:val="28"/>
          <w:szCs w:val="28"/>
          <w:highlight w:val="none"/>
        </w:rPr>
        <w:t>日下午16:00前，，凡符合条件者可根据岗位设置自行申报，填写《无锡市</w:t>
      </w:r>
      <w:r>
        <w:rPr>
          <w:rFonts w:hint="eastAsia" w:ascii="方正仿宋_GBK" w:hAnsi="方正仿宋_GBK" w:eastAsia="方正仿宋_GBK" w:cs="方正仿宋_GBK"/>
          <w:color w:val="auto"/>
          <w:spacing w:val="6"/>
          <w:position w:val="1"/>
          <w:sz w:val="28"/>
          <w:szCs w:val="28"/>
          <w:highlight w:val="none"/>
          <w:lang w:val="en-US" w:eastAsia="zh-CN"/>
        </w:rPr>
        <w:t>新吴区泰山路</w:t>
      </w:r>
      <w:r>
        <w:rPr>
          <w:rFonts w:hint="eastAsia" w:ascii="方正仿宋_GBK" w:hAnsi="方正仿宋_GBK" w:eastAsia="方正仿宋_GBK" w:cs="方正仿宋_GBK"/>
          <w:color w:val="auto"/>
          <w:spacing w:val="6"/>
          <w:position w:val="1"/>
          <w:sz w:val="28"/>
          <w:szCs w:val="28"/>
          <w:highlight w:val="none"/>
        </w:rPr>
        <w:t>实验小学202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年中层、年级组长、学科组长竞聘意向表》，以“本人姓名+202</w:t>
      </w:r>
      <w:r>
        <w:rPr>
          <w:rFonts w:hint="eastAsia" w:ascii="方正仿宋_GBK" w:hAnsi="方正仿宋_GBK" w:eastAsia="方正仿宋_GBK" w:cs="方正仿宋_GBK"/>
          <w:color w:val="auto"/>
          <w:spacing w:val="6"/>
          <w:position w:val="1"/>
          <w:sz w:val="28"/>
          <w:szCs w:val="28"/>
          <w:highlight w:val="none"/>
          <w:lang w:val="en-US" w:eastAsia="zh-CN"/>
        </w:rPr>
        <w:t>4年</w:t>
      </w:r>
      <w:r>
        <w:rPr>
          <w:rFonts w:hint="eastAsia" w:ascii="方正仿宋_GBK" w:hAnsi="方正仿宋_GBK" w:eastAsia="方正仿宋_GBK" w:cs="方正仿宋_GBK"/>
          <w:color w:val="auto"/>
          <w:spacing w:val="6"/>
          <w:position w:val="1"/>
          <w:sz w:val="28"/>
          <w:szCs w:val="28"/>
          <w:highlight w:val="none"/>
        </w:rPr>
        <w:t>中层、年级组长、学科组长竞聘意向表”命名文件，发送至邮箱：</w:t>
      </w:r>
      <w:r>
        <w:rPr>
          <w:rFonts w:hint="eastAsia" w:ascii="方正仿宋_GBK" w:hAnsi="方正仿宋_GBK" w:eastAsia="方正仿宋_GBK" w:cs="方正仿宋_GBK"/>
          <w:color w:val="auto"/>
          <w:spacing w:val="6"/>
          <w:position w:val="1"/>
          <w:sz w:val="28"/>
          <w:szCs w:val="28"/>
          <w:highlight w:val="none"/>
          <w:lang w:val="en-US" w:eastAsia="zh-CN"/>
        </w:rPr>
        <w:t>1445954551</w:t>
      </w:r>
      <w:r>
        <w:rPr>
          <w:rFonts w:hint="eastAsia" w:ascii="方正仿宋_GBK" w:hAnsi="方正仿宋_GBK" w:eastAsia="方正仿宋_GBK" w:cs="方正仿宋_GBK"/>
          <w:color w:val="auto"/>
          <w:spacing w:val="6"/>
          <w:position w:val="1"/>
          <w:sz w:val="28"/>
          <w:szCs w:val="28"/>
          <w:highlight w:val="none"/>
        </w:rPr>
        <w:t>@qq.com。</w:t>
      </w:r>
    </w:p>
    <w:p>
      <w:pPr>
        <w:pageBreakBefore w:val="0"/>
        <w:widowControl w:val="0"/>
        <w:numPr>
          <w:ilvl w:val="0"/>
          <w:numId w:val="18"/>
        </w:numPr>
        <w:kinsoku/>
        <w:overflowPunct/>
        <w:topLinePunct w:val="0"/>
        <w:autoSpaceDE/>
        <w:autoSpaceDN/>
        <w:bidi w:val="0"/>
        <w:adjustRightInd/>
        <w:snapToGrid/>
        <w:spacing w:line="480" w:lineRule="exact"/>
        <w:ind w:firstLine="584" w:firstLineChars="200"/>
        <w:jc w:val="both"/>
        <w:textAlignment w:val="auto"/>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资格复审、竞聘时间：202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19</w:t>
      </w:r>
      <w:r>
        <w:rPr>
          <w:rFonts w:hint="eastAsia" w:ascii="方正仿宋_GBK" w:hAnsi="方正仿宋_GBK" w:eastAsia="方正仿宋_GBK" w:cs="方正仿宋_GBK"/>
          <w:color w:val="auto"/>
          <w:spacing w:val="6"/>
          <w:position w:val="1"/>
          <w:sz w:val="28"/>
          <w:szCs w:val="28"/>
          <w:highlight w:val="none"/>
        </w:rPr>
        <w:t>日。（竞聘当天，竞聘者将佐证纸质材料</w:t>
      </w:r>
      <w:r>
        <w:rPr>
          <w:rFonts w:hint="eastAsia" w:ascii="方正仿宋_GBK" w:hAnsi="方正仿宋_GBK" w:eastAsia="方正仿宋_GBK" w:cs="方正仿宋_GBK"/>
          <w:color w:val="auto"/>
          <w:spacing w:val="6"/>
          <w:position w:val="1"/>
          <w:sz w:val="28"/>
          <w:szCs w:val="28"/>
          <w:highlight w:val="none"/>
          <w:lang w:val="en-US" w:eastAsia="zh-CN"/>
        </w:rPr>
        <w:t>原件</w:t>
      </w:r>
      <w:r>
        <w:rPr>
          <w:rFonts w:hint="eastAsia" w:ascii="方正仿宋_GBK" w:hAnsi="方正仿宋_GBK" w:eastAsia="方正仿宋_GBK" w:cs="方正仿宋_GBK"/>
          <w:color w:val="auto"/>
          <w:spacing w:val="6"/>
          <w:position w:val="1"/>
          <w:sz w:val="28"/>
          <w:szCs w:val="28"/>
          <w:highlight w:val="none"/>
        </w:rPr>
        <w:t>带至竞聘现场）。</w:t>
      </w:r>
    </w:p>
    <w:p>
      <w:pPr>
        <w:pageBreakBefore w:val="0"/>
        <w:widowControl w:val="0"/>
        <w:numPr>
          <w:ilvl w:val="0"/>
          <w:numId w:val="0"/>
        </w:numPr>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bCs/>
          <w:color w:val="auto"/>
          <w:spacing w:val="6"/>
          <w:w w:val="105"/>
          <w:position w:val="1"/>
          <w:sz w:val="28"/>
          <w:szCs w:val="28"/>
          <w:highlight w:val="none"/>
        </w:rPr>
      </w:pPr>
      <w:r>
        <w:rPr>
          <w:rFonts w:hint="eastAsia" w:ascii="方正仿宋_GBK" w:hAnsi="方正仿宋_GBK" w:eastAsia="方正仿宋_GBK" w:cs="方正仿宋_GBK"/>
          <w:b/>
          <w:color w:val="auto"/>
          <w:spacing w:val="6"/>
          <w:position w:val="1"/>
          <w:sz w:val="28"/>
          <w:szCs w:val="28"/>
          <w:highlight w:val="none"/>
        </w:rPr>
        <w:t>C.第三</w:t>
      </w:r>
      <w:r>
        <w:rPr>
          <w:rFonts w:hint="eastAsia" w:ascii="方正仿宋_GBK" w:hAnsi="方正仿宋_GBK" w:eastAsia="方正仿宋_GBK" w:cs="方正仿宋_GBK"/>
          <w:b/>
          <w:bCs/>
          <w:color w:val="auto"/>
          <w:spacing w:val="6"/>
          <w:w w:val="105"/>
          <w:position w:val="1"/>
          <w:sz w:val="28"/>
          <w:szCs w:val="28"/>
          <w:highlight w:val="none"/>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岗位</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数量</w:t>
            </w:r>
          </w:p>
        </w:tc>
        <w:tc>
          <w:tcPr>
            <w:tcW w:w="6433" w:type="dxa"/>
            <w:noWrap w:val="0"/>
            <w:vAlign w:val="top"/>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color w:val="auto"/>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highlight w:val="none"/>
                <w:lang w:val="en-US" w:eastAsia="zh-CN"/>
              </w:rPr>
            </w:pPr>
            <w:r>
              <w:rPr>
                <w:rFonts w:hint="eastAsia" w:ascii="方正仿宋_GBK" w:hAnsi="方正仿宋_GBK" w:eastAsia="方正仿宋_GBK" w:cs="方正仿宋_GBK"/>
                <w:bCs/>
                <w:color w:val="auto"/>
                <w:spacing w:val="6"/>
                <w:position w:val="1"/>
                <w:sz w:val="28"/>
                <w:szCs w:val="28"/>
                <w:highlight w:val="none"/>
                <w:lang w:val="en-US" w:eastAsia="zh-Hans"/>
              </w:rPr>
              <w:t>学科教师</w:t>
            </w:r>
            <w:r>
              <w:rPr>
                <w:rFonts w:hint="eastAsia" w:ascii="方正仿宋_GBK" w:hAnsi="方正仿宋_GBK" w:eastAsia="方正仿宋_GBK" w:cs="方正仿宋_GBK"/>
                <w:bCs/>
                <w:color w:val="auto"/>
                <w:spacing w:val="6"/>
                <w:position w:val="1"/>
                <w:sz w:val="28"/>
                <w:szCs w:val="28"/>
                <w:highlight w:val="none"/>
                <w:lang w:val="en-US" w:eastAsia="zh-CN"/>
              </w:rPr>
              <w:t>（语文2人、数学2人）</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highlight w:val="none"/>
                <w:lang w:eastAsia="zh-CN"/>
              </w:rPr>
            </w:pPr>
            <w:r>
              <w:rPr>
                <w:rFonts w:hint="eastAsia" w:ascii="方正仿宋_GBK" w:hAnsi="方正仿宋_GBK" w:eastAsia="方正仿宋_GBK" w:cs="方正仿宋_GBK"/>
                <w:bCs/>
                <w:color w:val="auto"/>
                <w:spacing w:val="6"/>
                <w:position w:val="1"/>
                <w:sz w:val="28"/>
                <w:szCs w:val="28"/>
                <w:highlight w:val="none"/>
                <w:lang w:val="en-US" w:eastAsia="zh-CN"/>
              </w:rPr>
              <w:t>4</w:t>
            </w:r>
          </w:p>
        </w:tc>
        <w:tc>
          <w:tcPr>
            <w:tcW w:w="6433"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color w:val="auto"/>
                <w:sz w:val="28"/>
                <w:szCs w:val="28"/>
                <w:highlight w:val="none"/>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highlight w:val="none"/>
        </w:rPr>
      </w:pPr>
      <w:r>
        <w:rPr>
          <w:rFonts w:hint="eastAsia" w:ascii="方正仿宋_GBK" w:hAnsi="方正仿宋_GBK" w:eastAsia="方正仿宋_GBK" w:cs="方正仿宋_GBK"/>
          <w:bCs/>
          <w:color w:val="auto"/>
          <w:spacing w:val="6"/>
          <w:position w:val="1"/>
          <w:sz w:val="28"/>
          <w:szCs w:val="28"/>
          <w:highlight w:val="none"/>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pacing w:val="6"/>
          <w:position w:val="1"/>
          <w:sz w:val="28"/>
          <w:szCs w:val="28"/>
          <w:highlight w:val="none"/>
        </w:rPr>
        <w:t>区公告发布日至202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17</w:t>
      </w:r>
      <w:r>
        <w:rPr>
          <w:rFonts w:hint="eastAsia" w:ascii="方正仿宋_GBK" w:hAnsi="方正仿宋_GBK" w:eastAsia="方正仿宋_GBK" w:cs="方正仿宋_GBK"/>
          <w:color w:val="auto"/>
          <w:spacing w:val="6"/>
          <w:position w:val="1"/>
          <w:sz w:val="28"/>
          <w:szCs w:val="28"/>
          <w:highlight w:val="none"/>
        </w:rPr>
        <w:t>日下午16:00前，凡符合条件者可根据岗位设置自行申报，填写《无锡市</w:t>
      </w:r>
      <w:r>
        <w:rPr>
          <w:rFonts w:hint="eastAsia" w:ascii="方正仿宋_GBK" w:hAnsi="方正仿宋_GBK" w:eastAsia="方正仿宋_GBK" w:cs="方正仿宋_GBK"/>
          <w:color w:val="auto"/>
          <w:spacing w:val="6"/>
          <w:position w:val="1"/>
          <w:sz w:val="28"/>
          <w:szCs w:val="28"/>
          <w:highlight w:val="none"/>
          <w:lang w:val="en-US" w:eastAsia="zh-CN"/>
        </w:rPr>
        <w:t>新吴区泰山路</w:t>
      </w:r>
      <w:r>
        <w:rPr>
          <w:rFonts w:hint="eastAsia" w:ascii="方正仿宋_GBK" w:hAnsi="方正仿宋_GBK" w:eastAsia="方正仿宋_GBK" w:cs="方正仿宋_GBK"/>
          <w:color w:val="auto"/>
          <w:spacing w:val="6"/>
          <w:position w:val="1"/>
          <w:sz w:val="28"/>
          <w:szCs w:val="28"/>
          <w:highlight w:val="none"/>
        </w:rPr>
        <w:t>实验小学202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w:t>
      </w:r>
      <w:r>
        <w:rPr>
          <w:rFonts w:hint="eastAsia" w:ascii="方正仿宋_GBK" w:hAnsi="方正仿宋_GBK" w:eastAsia="方正仿宋_GBK" w:cs="方正仿宋_GBK"/>
          <w:color w:val="auto"/>
          <w:spacing w:val="6"/>
          <w:position w:val="1"/>
          <w:sz w:val="28"/>
          <w:szCs w:val="28"/>
          <w:highlight w:val="none"/>
          <w:lang w:val="en-US" w:eastAsia="zh-Hans"/>
        </w:rPr>
        <w:t>教师岗位竞聘意向</w:t>
      </w:r>
      <w:r>
        <w:rPr>
          <w:rFonts w:hint="eastAsia" w:ascii="方正仿宋_GBK" w:hAnsi="方正仿宋_GBK" w:eastAsia="方正仿宋_GBK" w:cs="方正仿宋_GBK"/>
          <w:color w:val="auto"/>
          <w:spacing w:val="6"/>
          <w:position w:val="1"/>
          <w:sz w:val="28"/>
          <w:szCs w:val="28"/>
          <w:highlight w:val="none"/>
        </w:rPr>
        <w:t>表》，以“本人姓名+202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w:t>
      </w:r>
      <w:r>
        <w:rPr>
          <w:rFonts w:hint="eastAsia" w:ascii="方正仿宋_GBK" w:hAnsi="方正仿宋_GBK" w:eastAsia="方正仿宋_GBK" w:cs="方正仿宋_GBK"/>
          <w:color w:val="auto"/>
          <w:spacing w:val="6"/>
          <w:position w:val="1"/>
          <w:sz w:val="28"/>
          <w:szCs w:val="28"/>
          <w:highlight w:val="none"/>
          <w:lang w:val="en-US" w:eastAsia="zh-Hans"/>
        </w:rPr>
        <w:t>教师岗位竞聘意向</w:t>
      </w:r>
      <w:r>
        <w:rPr>
          <w:rFonts w:hint="eastAsia" w:ascii="方正仿宋_GBK" w:hAnsi="方正仿宋_GBK" w:eastAsia="方正仿宋_GBK" w:cs="方正仿宋_GBK"/>
          <w:color w:val="auto"/>
          <w:spacing w:val="6"/>
          <w:position w:val="1"/>
          <w:sz w:val="28"/>
          <w:szCs w:val="28"/>
          <w:highlight w:val="none"/>
        </w:rPr>
        <w:t>表”命名文件，发送至邮箱：</w:t>
      </w:r>
      <w:r>
        <w:rPr>
          <w:rFonts w:hint="eastAsia" w:ascii="方正仿宋_GBK" w:hAnsi="方正仿宋_GBK" w:eastAsia="方正仿宋_GBK" w:cs="方正仿宋_GBK"/>
          <w:color w:val="auto"/>
          <w:spacing w:val="6"/>
          <w:position w:val="1"/>
          <w:sz w:val="28"/>
          <w:szCs w:val="28"/>
          <w:highlight w:val="none"/>
          <w:lang w:val="en-US" w:eastAsia="zh-CN"/>
        </w:rPr>
        <w:t>1445954551</w:t>
      </w:r>
      <w:r>
        <w:rPr>
          <w:rFonts w:hint="eastAsia" w:ascii="方正仿宋_GBK" w:hAnsi="方正仿宋_GBK" w:eastAsia="方正仿宋_GBK" w:cs="方正仿宋_GBK"/>
          <w:color w:val="auto"/>
          <w:spacing w:val="6"/>
          <w:position w:val="1"/>
          <w:sz w:val="28"/>
          <w:szCs w:val="28"/>
          <w:highlight w:val="none"/>
        </w:rPr>
        <w:t>@qq.com。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（3）资格复审、竞聘时间：202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19</w:t>
      </w:r>
      <w:r>
        <w:rPr>
          <w:rFonts w:hint="eastAsia" w:ascii="方正仿宋_GBK" w:hAnsi="方正仿宋_GBK" w:eastAsia="方正仿宋_GBK" w:cs="方正仿宋_GBK"/>
          <w:color w:val="auto"/>
          <w:spacing w:val="6"/>
          <w:position w:val="1"/>
          <w:sz w:val="28"/>
          <w:szCs w:val="28"/>
          <w:highlight w:val="none"/>
        </w:rPr>
        <w:t>日。（竞聘当天，竞聘者将佐证纸质材料</w:t>
      </w:r>
      <w:r>
        <w:rPr>
          <w:rFonts w:hint="eastAsia" w:ascii="方正仿宋_GBK" w:hAnsi="方正仿宋_GBK" w:eastAsia="方正仿宋_GBK" w:cs="方正仿宋_GBK"/>
          <w:color w:val="auto"/>
          <w:spacing w:val="6"/>
          <w:position w:val="1"/>
          <w:sz w:val="28"/>
          <w:szCs w:val="28"/>
          <w:highlight w:val="none"/>
          <w:lang w:val="en-US" w:eastAsia="zh-CN"/>
        </w:rPr>
        <w:t>原件</w:t>
      </w:r>
      <w:r>
        <w:rPr>
          <w:rFonts w:hint="eastAsia" w:ascii="方正仿宋_GBK" w:hAnsi="方正仿宋_GBK" w:eastAsia="方正仿宋_GBK" w:cs="方正仿宋_GBK"/>
          <w:color w:val="auto"/>
          <w:spacing w:val="6"/>
          <w:position w:val="1"/>
          <w:sz w:val="28"/>
          <w:szCs w:val="28"/>
          <w:highlight w:val="none"/>
        </w:rPr>
        <w:t>带至竞聘现场）。</w:t>
      </w:r>
    </w:p>
    <w:p>
      <w:pPr>
        <w:pageBreakBefore w:val="0"/>
        <w:widowControl w:val="0"/>
        <w:numPr>
          <w:ilvl w:val="0"/>
          <w:numId w:val="19"/>
        </w:numPr>
        <w:kinsoku/>
        <w:overflowPunct/>
        <w:topLinePunct w:val="0"/>
        <w:bidi w:val="0"/>
        <w:spacing w:line="480" w:lineRule="exact"/>
        <w:ind w:firstLine="586" w:firstLineChars="200"/>
        <w:rPr>
          <w:rFonts w:hint="eastAsia" w:ascii="方正仿宋_GBK" w:hAnsi="方正仿宋_GBK" w:eastAsia="方正仿宋_GBK" w:cs="方正仿宋_GBK"/>
          <w:b/>
          <w:color w:val="auto"/>
          <w:spacing w:val="6"/>
          <w:position w:val="1"/>
          <w:sz w:val="28"/>
          <w:szCs w:val="28"/>
          <w:highlight w:val="none"/>
          <w:lang w:val="en-US" w:eastAsia="zh-CN"/>
        </w:rPr>
      </w:pPr>
      <w:r>
        <w:rPr>
          <w:rFonts w:hint="eastAsia" w:ascii="方正仿宋_GBK" w:hAnsi="方正仿宋_GBK" w:eastAsia="方正仿宋_GBK" w:cs="方正仿宋_GBK"/>
          <w:b/>
          <w:color w:val="auto"/>
          <w:spacing w:val="6"/>
          <w:position w:val="1"/>
          <w:sz w:val="28"/>
          <w:szCs w:val="28"/>
          <w:highlight w:val="none"/>
        </w:rPr>
        <w:t>具体流程环节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（1）区公告发布日至</w:t>
      </w:r>
      <w:r>
        <w:rPr>
          <w:rFonts w:hint="eastAsia" w:ascii="方正仿宋_GBK" w:hAnsi="方正仿宋_GBK" w:eastAsia="方正仿宋_GBK" w:cs="方正仿宋_GBK"/>
          <w:color w:val="auto"/>
          <w:spacing w:val="6"/>
          <w:position w:val="1"/>
          <w:sz w:val="28"/>
          <w:szCs w:val="28"/>
          <w:highlight w:val="none"/>
          <w:lang w:val="en-US" w:eastAsia="zh-CN"/>
        </w:rPr>
        <w:t>2</w:t>
      </w:r>
      <w:r>
        <w:rPr>
          <w:rFonts w:hint="eastAsia" w:ascii="方正仿宋_GBK" w:hAnsi="方正仿宋_GBK" w:eastAsia="方正仿宋_GBK" w:cs="方正仿宋_GBK"/>
          <w:color w:val="auto"/>
          <w:spacing w:val="6"/>
          <w:position w:val="1"/>
          <w:sz w:val="28"/>
          <w:szCs w:val="28"/>
          <w:highlight w:val="none"/>
        </w:rPr>
        <w:t>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年7月</w:t>
      </w:r>
      <w:r>
        <w:rPr>
          <w:rFonts w:hint="eastAsia" w:ascii="方正仿宋_GBK" w:hAnsi="方正仿宋_GBK" w:eastAsia="方正仿宋_GBK" w:cs="方正仿宋_GBK"/>
          <w:color w:val="auto"/>
          <w:spacing w:val="6"/>
          <w:position w:val="1"/>
          <w:sz w:val="28"/>
          <w:szCs w:val="28"/>
          <w:highlight w:val="none"/>
          <w:lang w:val="en-US" w:eastAsia="zh-CN"/>
        </w:rPr>
        <w:t>17</w:t>
      </w:r>
      <w:r>
        <w:rPr>
          <w:rFonts w:hint="eastAsia" w:ascii="方正仿宋_GBK" w:hAnsi="方正仿宋_GBK" w:eastAsia="方正仿宋_GBK" w:cs="方正仿宋_GBK"/>
          <w:color w:val="auto"/>
          <w:spacing w:val="6"/>
          <w:position w:val="1"/>
          <w:sz w:val="28"/>
          <w:szCs w:val="28"/>
          <w:highlight w:val="none"/>
        </w:rPr>
        <w:t>日下午16:00前，组织公开报名。</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（2）竞聘领导小组进行资格审核，提前一天通知符合条件者参加竞聘。</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（3）202</w:t>
      </w:r>
      <w:r>
        <w:rPr>
          <w:rFonts w:hint="eastAsia" w:ascii="方正仿宋_GBK" w:hAnsi="方正仿宋_GBK" w:eastAsia="方正仿宋_GBK" w:cs="方正仿宋_GBK"/>
          <w:color w:val="auto"/>
          <w:spacing w:val="6"/>
          <w:position w:val="1"/>
          <w:sz w:val="28"/>
          <w:szCs w:val="28"/>
          <w:highlight w:val="none"/>
          <w:lang w:val="en-US" w:eastAsia="zh-CN"/>
        </w:rPr>
        <w:t>4</w:t>
      </w:r>
      <w:r>
        <w:rPr>
          <w:rFonts w:hint="eastAsia" w:ascii="方正仿宋_GBK" w:hAnsi="方正仿宋_GBK" w:eastAsia="方正仿宋_GBK" w:cs="方正仿宋_GBK"/>
          <w:color w:val="auto"/>
          <w:spacing w:val="6"/>
          <w:position w:val="1"/>
          <w:sz w:val="28"/>
          <w:szCs w:val="28"/>
          <w:highlight w:val="none"/>
        </w:rPr>
        <w:t>年</w:t>
      </w:r>
      <w:r>
        <w:rPr>
          <w:rFonts w:hint="eastAsia" w:ascii="方正仿宋_GBK" w:hAnsi="方正仿宋_GBK" w:eastAsia="方正仿宋_GBK" w:cs="方正仿宋_GBK"/>
          <w:color w:val="auto"/>
          <w:spacing w:val="6"/>
          <w:position w:val="1"/>
          <w:sz w:val="28"/>
          <w:szCs w:val="28"/>
          <w:highlight w:val="none"/>
          <w:lang w:val="en-US" w:eastAsia="zh-CN"/>
        </w:rPr>
        <w:t>7</w:t>
      </w:r>
      <w:r>
        <w:rPr>
          <w:rFonts w:hint="eastAsia" w:ascii="方正仿宋_GBK" w:hAnsi="方正仿宋_GBK" w:eastAsia="方正仿宋_GBK" w:cs="方正仿宋_GBK"/>
          <w:color w:val="auto"/>
          <w:spacing w:val="6"/>
          <w:position w:val="1"/>
          <w:sz w:val="28"/>
          <w:szCs w:val="28"/>
          <w:highlight w:val="none"/>
        </w:rPr>
        <w:t>月1</w:t>
      </w:r>
      <w:r>
        <w:rPr>
          <w:rFonts w:hint="eastAsia" w:ascii="方正仿宋_GBK" w:hAnsi="方正仿宋_GBK" w:eastAsia="方正仿宋_GBK" w:cs="方正仿宋_GBK"/>
          <w:color w:val="auto"/>
          <w:spacing w:val="6"/>
          <w:position w:val="1"/>
          <w:sz w:val="28"/>
          <w:szCs w:val="28"/>
          <w:highlight w:val="none"/>
          <w:lang w:val="en-US" w:eastAsia="zh-CN"/>
        </w:rPr>
        <w:t>9</w:t>
      </w:r>
      <w:r>
        <w:rPr>
          <w:rFonts w:hint="eastAsia" w:ascii="方正仿宋_GBK" w:hAnsi="方正仿宋_GBK" w:eastAsia="方正仿宋_GBK" w:cs="方正仿宋_GBK"/>
          <w:color w:val="auto"/>
          <w:spacing w:val="6"/>
          <w:position w:val="1"/>
          <w:sz w:val="28"/>
          <w:szCs w:val="28"/>
          <w:highlight w:val="none"/>
        </w:rPr>
        <w:t>日，现场竞聘，程序如下：</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lang w:val="en-US" w:eastAsia="zh-CN"/>
        </w:rPr>
        <w:t>13:00</w:t>
      </w:r>
      <w:r>
        <w:rPr>
          <w:rFonts w:hint="eastAsia" w:ascii="方正仿宋_GBK" w:hAnsi="方正仿宋_GBK" w:eastAsia="方正仿宋_GBK" w:cs="方正仿宋_GBK"/>
          <w:color w:val="auto"/>
          <w:spacing w:val="6"/>
          <w:position w:val="1"/>
          <w:sz w:val="28"/>
          <w:szCs w:val="28"/>
          <w:highlight w:val="none"/>
        </w:rPr>
        <w:t>，参聘人员集中准备室，抽签，排定顺序。</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84" w:firstLineChars="200"/>
        <w:textAlignment w:val="baseline"/>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lang w:val="en-US" w:eastAsia="zh-CN"/>
        </w:rPr>
        <w:t>13</w:t>
      </w:r>
      <w:r>
        <w:rPr>
          <w:rFonts w:hint="eastAsia" w:ascii="方正仿宋_GBK" w:hAnsi="方正仿宋_GBK" w:eastAsia="方正仿宋_GBK" w:cs="方正仿宋_GBK"/>
          <w:color w:val="auto"/>
          <w:spacing w:val="6"/>
          <w:position w:val="1"/>
          <w:sz w:val="28"/>
          <w:szCs w:val="28"/>
          <w:highlight w:val="none"/>
        </w:rPr>
        <w:t>:30，参聘人员到竞聘地点，按抽签顺序演讲、答辩。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②答辩：现场提问，参聘人员进行答辩。时间不超3分钟。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【备注】若因特殊情况，经竞聘工作领导小组审议通过，可采用线上竞聘方式进行。</w:t>
      </w:r>
    </w:p>
    <w:p>
      <w:pPr>
        <w:pageBreakBefore w:val="0"/>
        <w:widowControl w:val="0"/>
        <w:numPr>
          <w:ilvl w:val="0"/>
          <w:numId w:val="20"/>
        </w:numPr>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评委现场打分。</w:t>
      </w:r>
    </w:p>
    <w:p>
      <w:pPr>
        <w:pageBreakBefore w:val="0"/>
        <w:widowControl w:val="0"/>
        <w:numPr>
          <w:ilvl w:val="0"/>
          <w:numId w:val="20"/>
        </w:numPr>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highlight w:val="none"/>
        </w:rPr>
      </w:pPr>
      <w:r>
        <w:rPr>
          <w:rFonts w:hint="eastAsia" w:ascii="方正仿宋_GBK" w:hAnsi="方正仿宋_GBK" w:eastAsia="方正仿宋_GBK" w:cs="方正仿宋_GBK"/>
          <w:color w:val="auto"/>
          <w:spacing w:val="6"/>
          <w:position w:val="1"/>
          <w:sz w:val="28"/>
          <w:szCs w:val="28"/>
          <w:highlight w:val="none"/>
        </w:rPr>
        <w:t>说明：演讲满分100分，答辩满分100分，竞聘工作领导小组民主评议满分100分。竞聘者最后得分：演讲分数×50%＋答辩分数×20%＋竞聘工作领导小组民主评议分数×30%。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无锡市新吴区鸿山实验小学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012"/>
        <w:gridCol w:w="6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01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272"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highlight w:val="none"/>
                <w:lang w:val="en-US" w:eastAsia="zh-CN"/>
              </w:rPr>
              <w:t>总务</w:t>
            </w:r>
            <w:r>
              <w:rPr>
                <w:rFonts w:hint="eastAsia" w:ascii="方正仿宋_GBK" w:hAnsi="方正仿宋_GBK" w:eastAsia="方正仿宋_GBK" w:cs="方正仿宋_GBK"/>
                <w:color w:val="auto"/>
                <w:sz w:val="28"/>
                <w:szCs w:val="28"/>
                <w:highlight w:val="none"/>
                <w:lang w:eastAsia="zh-CN"/>
              </w:rPr>
              <w:t>主任</w:t>
            </w:r>
          </w:p>
        </w:tc>
        <w:tc>
          <w:tcPr>
            <w:tcW w:w="101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272"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w:t>
            </w:r>
            <w:r>
              <w:rPr>
                <w:rFonts w:hint="eastAsia" w:ascii="方正仿宋_GBK" w:hAnsi="方正仿宋_GBK" w:eastAsia="方正仿宋_GBK" w:cs="方正仿宋_GBK"/>
                <w:color w:val="auto"/>
                <w:sz w:val="28"/>
                <w:szCs w:val="28"/>
                <w:highlight w:val="none"/>
              </w:rPr>
              <w:t>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highlight w:val="none"/>
              </w:rPr>
              <w:t>②</w:t>
            </w:r>
            <w:r>
              <w:rPr>
                <w:rFonts w:hint="eastAsia" w:ascii="方正仿宋_GBK" w:hAnsi="方正仿宋_GBK" w:eastAsia="方正仿宋_GBK" w:cs="方正仿宋_GBK"/>
                <w:color w:val="auto"/>
                <w:sz w:val="28"/>
                <w:szCs w:val="28"/>
                <w:highlight w:val="none"/>
                <w:lang w:val="en-US" w:eastAsia="zh-CN"/>
              </w:rPr>
              <w:t>工作满五年，现担任</w:t>
            </w:r>
            <w:r>
              <w:rPr>
                <w:rFonts w:hint="eastAsia" w:ascii="方正仿宋_GBK" w:hAnsi="方正仿宋_GBK" w:eastAsia="方正仿宋_GBK" w:cs="方正仿宋_GBK"/>
                <w:color w:val="auto"/>
                <w:sz w:val="28"/>
                <w:szCs w:val="28"/>
                <w:highlight w:val="none"/>
              </w:rPr>
              <w:t>中层</w:t>
            </w:r>
            <w:r>
              <w:rPr>
                <w:rFonts w:hint="eastAsia" w:ascii="方正仿宋_GBK" w:hAnsi="方正仿宋_GBK" w:eastAsia="方正仿宋_GBK" w:cs="方正仿宋_GBK"/>
                <w:color w:val="auto"/>
                <w:sz w:val="28"/>
                <w:szCs w:val="28"/>
                <w:highlight w:val="none"/>
                <w:lang w:eastAsia="zh-CN"/>
              </w:rPr>
              <w:t>正职或中层副职</w:t>
            </w:r>
            <w:r>
              <w:rPr>
                <w:rFonts w:hint="eastAsia" w:ascii="方正仿宋_GBK" w:hAnsi="方正仿宋_GBK" w:eastAsia="方正仿宋_GBK" w:cs="方正仿宋_GBK"/>
                <w:color w:val="auto"/>
                <w:sz w:val="28"/>
                <w:szCs w:val="28"/>
                <w:highlight w:val="none"/>
              </w:rPr>
              <w:t>，原则上</w:t>
            </w:r>
            <w:r>
              <w:rPr>
                <w:rFonts w:hint="eastAsia" w:ascii="方正仿宋_GBK" w:hAnsi="方正仿宋_GBK" w:eastAsia="方正仿宋_GBK" w:cs="方正仿宋_GBK"/>
                <w:color w:val="auto"/>
                <w:sz w:val="28"/>
                <w:szCs w:val="28"/>
                <w:highlight w:val="none"/>
                <w:lang w:val="en-US" w:eastAsia="zh-CN"/>
              </w:rPr>
              <w:t>担任中层职务满2年，</w:t>
            </w:r>
            <w:r>
              <w:rPr>
                <w:rFonts w:hint="eastAsia" w:ascii="方正仿宋_GBK" w:hAnsi="方正仿宋_GBK" w:eastAsia="方正仿宋_GBK" w:cs="方正仿宋_GBK"/>
                <w:color w:val="auto"/>
                <w:sz w:val="28"/>
                <w:szCs w:val="28"/>
                <w:highlight w:val="none"/>
              </w:rPr>
              <w:t>有区级</w:t>
            </w:r>
            <w:r>
              <w:rPr>
                <w:rFonts w:hint="eastAsia" w:ascii="方正仿宋_GBK" w:hAnsi="方正仿宋_GBK" w:eastAsia="方正仿宋_GBK" w:cs="方正仿宋_GBK"/>
                <w:color w:val="auto"/>
                <w:sz w:val="28"/>
                <w:szCs w:val="28"/>
                <w:highlight w:val="none"/>
                <w:lang w:eastAsia="zh-CN"/>
              </w:rPr>
              <w:t>能手</w:t>
            </w:r>
            <w:r>
              <w:rPr>
                <w:rFonts w:hint="eastAsia" w:ascii="方正仿宋_GBK" w:hAnsi="方正仿宋_GBK" w:eastAsia="方正仿宋_GBK" w:cs="方正仿宋_GBK"/>
                <w:color w:val="auto"/>
                <w:sz w:val="28"/>
                <w:szCs w:val="28"/>
                <w:highlight w:val="none"/>
              </w:rPr>
              <w:t>及以上骨干教师称号，年龄在40周岁以下（198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w:t>
      </w:r>
      <w:r>
        <w:rPr>
          <w:rFonts w:hint="eastAsia" w:ascii="方正仿宋_GBK" w:hAnsi="方正仿宋_GBK" w:eastAsia="方正仿宋_GBK" w:cs="方正仿宋_GBK"/>
          <w:color w:val="auto"/>
          <w:position w:val="1"/>
          <w:sz w:val="28"/>
          <w:szCs w:val="28"/>
          <w:highlight w:val="none"/>
        </w:rPr>
        <w:t>202</w:t>
      </w:r>
      <w:r>
        <w:rPr>
          <w:rFonts w:hint="eastAsia" w:ascii="方正仿宋_GBK" w:hAnsi="方正仿宋_GBK" w:eastAsia="方正仿宋_GBK" w:cs="方正仿宋_GBK"/>
          <w:color w:val="auto"/>
          <w:position w:val="1"/>
          <w:sz w:val="28"/>
          <w:szCs w:val="28"/>
          <w:highlight w:val="none"/>
          <w:lang w:eastAsia="zh-CN"/>
        </w:rPr>
        <w:t>4</w:t>
      </w:r>
      <w:r>
        <w:rPr>
          <w:rFonts w:hint="eastAsia" w:ascii="方正仿宋_GBK" w:hAnsi="方正仿宋_GBK" w:eastAsia="方正仿宋_GBK" w:cs="方正仿宋_GBK"/>
          <w:color w:val="auto"/>
          <w:position w:val="1"/>
          <w:sz w:val="28"/>
          <w:szCs w:val="28"/>
          <w:highlight w:val="none"/>
        </w:rPr>
        <w:t>年7月</w:t>
      </w:r>
      <w:r>
        <w:rPr>
          <w:rFonts w:hint="eastAsia" w:ascii="方正仿宋_GBK" w:hAnsi="方正仿宋_GBK" w:eastAsia="方正仿宋_GBK" w:cs="方正仿宋_GBK"/>
          <w:color w:val="auto"/>
          <w:position w:val="1"/>
          <w:sz w:val="28"/>
          <w:szCs w:val="28"/>
          <w:highlight w:val="none"/>
          <w:lang w:val="en-US" w:eastAsia="zh-CN"/>
        </w:rPr>
        <w:t>17</w:t>
      </w:r>
      <w:r>
        <w:rPr>
          <w:rFonts w:hint="eastAsia" w:ascii="方正仿宋_GBK" w:hAnsi="方正仿宋_GBK" w:eastAsia="方正仿宋_GBK" w:cs="方正仿宋_GBK"/>
          <w:color w:val="auto"/>
          <w:position w:val="1"/>
          <w:sz w:val="28"/>
          <w:szCs w:val="28"/>
          <w:highlight w:val="none"/>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highlight w:val="none"/>
          <w:lang w:val="en-US" w:eastAsia="zh-CN"/>
        </w:rPr>
        <w:t>鸿山实验</w:t>
      </w:r>
      <w:r>
        <w:rPr>
          <w:rFonts w:hint="eastAsia" w:ascii="方正仿宋_GBK" w:hAnsi="方正仿宋_GBK" w:eastAsia="方正仿宋_GBK" w:cs="方正仿宋_GBK"/>
          <w:color w:val="auto"/>
          <w:position w:val="1"/>
          <w:sz w:val="28"/>
          <w:szCs w:val="28"/>
          <w:highlight w:val="none"/>
        </w:rPr>
        <w:t>小学202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年“区管校聘”聘任报名表》，以“本人姓名+202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b w:val="0"/>
          <w:bCs w:val="0"/>
          <w:color w:val="auto"/>
          <w:position w:val="1"/>
          <w:sz w:val="28"/>
          <w:szCs w:val="28"/>
          <w:highlight w:val="none"/>
          <w:u w:val="single"/>
        </w:rPr>
        <w:t>中层</w:t>
      </w:r>
      <w:r>
        <w:rPr>
          <w:rFonts w:hint="eastAsia" w:ascii="方正仿宋_GBK" w:hAnsi="方正仿宋_GBK" w:eastAsia="方正仿宋_GBK" w:cs="方正仿宋_GBK"/>
          <w:color w:val="auto"/>
          <w:position w:val="1"/>
          <w:sz w:val="28"/>
          <w:szCs w:val="28"/>
          <w:highlight w:val="none"/>
        </w:rPr>
        <w:t>竞聘报名表”命名文件，发送至邮箱：</w:t>
      </w:r>
      <w:r>
        <w:rPr>
          <w:rFonts w:hint="eastAsia" w:ascii="方正仿宋_GBK" w:hAnsi="方正仿宋_GBK" w:eastAsia="方正仿宋_GBK" w:cs="方正仿宋_GBK"/>
          <w:color w:val="auto"/>
          <w:position w:val="1"/>
          <w:sz w:val="28"/>
          <w:szCs w:val="28"/>
          <w:highlight w:val="none"/>
          <w:lang w:val="en-US" w:eastAsia="zh-CN"/>
        </w:rPr>
        <w:t>327153339</w:t>
      </w:r>
      <w:r>
        <w:rPr>
          <w:rFonts w:hint="eastAsia" w:ascii="方正仿宋_GBK" w:hAnsi="方正仿宋_GBK" w:eastAsia="方正仿宋_GBK" w:cs="方正仿宋_GBK"/>
          <w:color w:val="auto"/>
          <w:position w:val="1"/>
          <w:sz w:val="28"/>
          <w:szCs w:val="28"/>
          <w:highlight w:val="none"/>
          <w:lang w:eastAsia="zh-CN"/>
        </w:rPr>
        <w:t>@qq.com</w:t>
      </w:r>
      <w:r>
        <w:rPr>
          <w:rFonts w:hint="eastAsia" w:ascii="方正仿宋_GBK" w:hAnsi="方正仿宋_GBK" w:eastAsia="方正仿宋_GBK" w:cs="方正仿宋_GBK"/>
          <w:color w:val="auto"/>
          <w:position w:val="1"/>
          <w:sz w:val="28"/>
          <w:szCs w:val="28"/>
          <w:highlight w:val="none"/>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position w:val="1"/>
          <w:sz w:val="28"/>
          <w:szCs w:val="28"/>
        </w:rPr>
        <w:t>（3）资格复审、竞聘时间</w:t>
      </w:r>
      <w:r>
        <w:rPr>
          <w:rFonts w:hint="eastAsia" w:ascii="方正仿宋_GBK" w:hAnsi="方正仿宋_GBK" w:eastAsia="方正仿宋_GBK" w:cs="方正仿宋_GBK"/>
          <w:color w:val="auto"/>
          <w:position w:val="1"/>
          <w:sz w:val="28"/>
          <w:szCs w:val="28"/>
          <w:highlight w:val="none"/>
        </w:rPr>
        <w:t>：202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w:t>
      </w:r>
      <w:r>
        <w:rPr>
          <w:rFonts w:hint="eastAsia" w:ascii="方正仿宋_GBK" w:hAnsi="方正仿宋_GBK" w:eastAsia="方正仿宋_GBK" w:cs="方正仿宋_GBK"/>
          <w:color w:val="auto"/>
          <w:position w:val="1"/>
          <w:sz w:val="28"/>
          <w:szCs w:val="28"/>
          <w:highlight w:val="none"/>
          <w:lang w:val="en-US" w:eastAsia="zh-CN"/>
        </w:rPr>
        <w:t>7</w:t>
      </w:r>
      <w:r>
        <w:rPr>
          <w:rFonts w:hint="eastAsia" w:ascii="方正仿宋_GBK" w:hAnsi="方正仿宋_GBK" w:eastAsia="方正仿宋_GBK" w:cs="方正仿宋_GBK"/>
          <w:color w:val="auto"/>
          <w:position w:val="1"/>
          <w:sz w:val="28"/>
          <w:szCs w:val="28"/>
          <w:highlight w:val="none"/>
        </w:rPr>
        <w:t>月1</w:t>
      </w:r>
      <w:r>
        <w:rPr>
          <w:rFonts w:hint="eastAsia" w:ascii="方正仿宋_GBK" w:hAnsi="方正仿宋_GBK" w:eastAsia="方正仿宋_GBK" w:cs="方正仿宋_GBK"/>
          <w:color w:val="auto"/>
          <w:position w:val="1"/>
          <w:sz w:val="28"/>
          <w:szCs w:val="28"/>
          <w:highlight w:val="none"/>
          <w:lang w:val="en-US" w:eastAsia="zh-CN"/>
        </w:rPr>
        <w:t>8</w:t>
      </w:r>
      <w:r>
        <w:rPr>
          <w:rFonts w:hint="eastAsia" w:ascii="方正仿宋_GBK" w:hAnsi="方正仿宋_GBK" w:eastAsia="方正仿宋_GBK" w:cs="方正仿宋_GBK"/>
          <w:color w:val="auto"/>
          <w:position w:val="1"/>
          <w:sz w:val="28"/>
          <w:szCs w:val="28"/>
          <w:highlight w:val="none"/>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中</w:t>
            </w:r>
            <w:r>
              <w:rPr>
                <w:rFonts w:hint="eastAsia" w:ascii="方正仿宋_GBK" w:hAnsi="方正仿宋_GBK" w:eastAsia="方正仿宋_GBK" w:cs="方正仿宋_GBK"/>
                <w:color w:val="auto"/>
                <w:sz w:val="28"/>
                <w:szCs w:val="28"/>
                <w:highlight w:val="none"/>
                <w:lang w:eastAsia="zh-CN"/>
              </w:rPr>
              <w:t>高</w:t>
            </w:r>
            <w:r>
              <w:rPr>
                <w:rFonts w:hint="eastAsia" w:ascii="方正仿宋_GBK" w:hAnsi="方正仿宋_GBK" w:eastAsia="方正仿宋_GBK" w:cs="方正仿宋_GBK"/>
                <w:color w:val="auto"/>
                <w:sz w:val="28"/>
                <w:szCs w:val="28"/>
                <w:highlight w:val="none"/>
              </w:rPr>
              <w:t>年级</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highlight w:val="none"/>
              </w:rPr>
              <w:t>年级组长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①政治素养高，业务能力好，组织协调能力强，群众公认度较高，本科学历及以上。不能任教本学科的，不参加此次竞聘。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②原则上需具备3年及以上班主任工作经历，或有年级组长工作经历，所带班级取得区级及以上荣誉优先。年龄在40周岁以下（198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r>
              <w:rPr>
                <w:rFonts w:hint="eastAsia" w:ascii="方正仿宋_GBK" w:hAnsi="方正仿宋_GBK" w:eastAsia="方正仿宋_GBK" w:cs="方正仿宋_GBK"/>
                <w:color w:val="auto"/>
                <w:sz w:val="28"/>
                <w:szCs w:val="28"/>
                <w:highlight w:val="none"/>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数学</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②学科组长原则上需有区级新秀及以上骨干教师称号或者荣获区级（含区级）教育教学类比赛一等奖及以上奖项。年龄在40周岁以下（198</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年1月1日后出生）。</w:t>
            </w:r>
            <w:r>
              <w:rPr>
                <w:rFonts w:hint="eastAsia" w:ascii="方正仿宋_GBK" w:hAnsi="方正仿宋_GBK" w:eastAsia="方正仿宋_GBK" w:cs="方正仿宋_GBK"/>
                <w:color w:val="auto"/>
                <w:sz w:val="28"/>
                <w:szCs w:val="28"/>
                <w:highlight w:val="none"/>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highlight w:val="none"/>
        </w:rPr>
        <w:t>区公告发布日至202</w:t>
      </w:r>
      <w:r>
        <w:rPr>
          <w:rFonts w:hint="eastAsia" w:ascii="方正仿宋_GBK" w:hAnsi="方正仿宋_GBK" w:eastAsia="方正仿宋_GBK" w:cs="方正仿宋_GBK"/>
          <w:color w:val="auto"/>
          <w:position w:val="1"/>
          <w:sz w:val="28"/>
          <w:szCs w:val="28"/>
          <w:highlight w:val="none"/>
          <w:lang w:eastAsia="zh-CN"/>
        </w:rPr>
        <w:t>4</w:t>
      </w:r>
      <w:r>
        <w:rPr>
          <w:rFonts w:hint="eastAsia" w:ascii="方正仿宋_GBK" w:hAnsi="方正仿宋_GBK" w:eastAsia="方正仿宋_GBK" w:cs="方正仿宋_GBK"/>
          <w:color w:val="auto"/>
          <w:position w:val="1"/>
          <w:sz w:val="28"/>
          <w:szCs w:val="28"/>
          <w:highlight w:val="none"/>
        </w:rPr>
        <w:t>年7月</w:t>
      </w:r>
      <w:r>
        <w:rPr>
          <w:rFonts w:hint="eastAsia" w:ascii="方正仿宋_GBK" w:hAnsi="方正仿宋_GBK" w:eastAsia="方正仿宋_GBK" w:cs="方正仿宋_GBK"/>
          <w:color w:val="auto"/>
          <w:position w:val="1"/>
          <w:sz w:val="28"/>
          <w:szCs w:val="28"/>
          <w:highlight w:val="none"/>
          <w:lang w:val="en-US" w:eastAsia="zh-CN"/>
        </w:rPr>
        <w:t>17</w:t>
      </w:r>
      <w:r>
        <w:rPr>
          <w:rFonts w:hint="eastAsia" w:ascii="方正仿宋_GBK" w:hAnsi="方正仿宋_GBK" w:eastAsia="方正仿宋_GBK" w:cs="方正仿宋_GBK"/>
          <w:color w:val="auto"/>
          <w:position w:val="1"/>
          <w:sz w:val="28"/>
          <w:szCs w:val="28"/>
          <w:highlight w:val="none"/>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highlight w:val="none"/>
          <w:lang w:val="en-US" w:eastAsia="zh-CN"/>
        </w:rPr>
        <w:t>鸿山实验</w:t>
      </w:r>
      <w:r>
        <w:rPr>
          <w:rFonts w:hint="eastAsia" w:ascii="方正仿宋_GBK" w:hAnsi="方正仿宋_GBK" w:eastAsia="方正仿宋_GBK" w:cs="方正仿宋_GBK"/>
          <w:color w:val="auto"/>
          <w:position w:val="1"/>
          <w:sz w:val="28"/>
          <w:szCs w:val="28"/>
          <w:highlight w:val="none"/>
        </w:rPr>
        <w:t>小学202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年“区管校聘”聘任报名表》，以“本人姓名+202</w:t>
      </w:r>
      <w:r>
        <w:rPr>
          <w:rFonts w:hint="eastAsia" w:ascii="方正仿宋_GBK" w:hAnsi="方正仿宋_GBK" w:eastAsia="方正仿宋_GBK" w:cs="方正仿宋_GBK"/>
          <w:color w:val="auto"/>
          <w:position w:val="1"/>
          <w:sz w:val="28"/>
          <w:szCs w:val="28"/>
          <w:highlight w:val="none"/>
          <w:lang w:val="en-US" w:eastAsia="zh-CN"/>
        </w:rPr>
        <w:t>4区管校聘</w:t>
      </w:r>
      <w:r>
        <w:rPr>
          <w:rFonts w:hint="eastAsia" w:ascii="方正仿宋_GBK" w:hAnsi="方正仿宋_GBK" w:eastAsia="方正仿宋_GBK" w:cs="方正仿宋_GBK"/>
          <w:color w:val="auto"/>
          <w:position w:val="1"/>
          <w:sz w:val="28"/>
          <w:szCs w:val="28"/>
          <w:highlight w:val="none"/>
          <w:u w:val="single"/>
          <w:lang w:val="en-US" w:eastAsia="zh-CN"/>
        </w:rPr>
        <w:t>年级组长（学科组长）</w:t>
      </w:r>
      <w:r>
        <w:rPr>
          <w:rFonts w:hint="eastAsia" w:ascii="方正仿宋_GBK" w:hAnsi="方正仿宋_GBK" w:eastAsia="方正仿宋_GBK" w:cs="方正仿宋_GBK"/>
          <w:color w:val="auto"/>
          <w:position w:val="1"/>
          <w:sz w:val="28"/>
          <w:szCs w:val="28"/>
          <w:highlight w:val="none"/>
        </w:rPr>
        <w:t>竞聘报名表”命名文件，发送至邮箱：</w:t>
      </w:r>
      <w:r>
        <w:rPr>
          <w:rFonts w:hint="eastAsia" w:ascii="方正仿宋_GBK" w:hAnsi="方正仿宋_GBK" w:eastAsia="方正仿宋_GBK" w:cs="方正仿宋_GBK"/>
          <w:color w:val="auto"/>
          <w:position w:val="1"/>
          <w:sz w:val="28"/>
          <w:szCs w:val="28"/>
          <w:highlight w:val="none"/>
          <w:lang w:val="en-US" w:eastAsia="zh-CN"/>
        </w:rPr>
        <w:t>327153339</w:t>
      </w:r>
      <w:r>
        <w:rPr>
          <w:rFonts w:hint="eastAsia" w:ascii="方正仿宋_GBK" w:hAnsi="方正仿宋_GBK" w:eastAsia="方正仿宋_GBK" w:cs="方正仿宋_GBK"/>
          <w:color w:val="auto"/>
          <w:position w:val="1"/>
          <w:sz w:val="28"/>
          <w:szCs w:val="28"/>
          <w:highlight w:val="none"/>
          <w:lang w:eastAsia="zh-CN"/>
        </w:rPr>
        <w:t>@qq.com</w:t>
      </w:r>
      <w:r>
        <w:rPr>
          <w:rFonts w:hint="eastAsia" w:ascii="方正仿宋_GBK" w:hAnsi="方正仿宋_GBK" w:eastAsia="方正仿宋_GBK" w:cs="方正仿宋_GBK"/>
          <w:color w:val="auto"/>
          <w:position w:val="1"/>
          <w:sz w:val="28"/>
          <w:szCs w:val="28"/>
          <w:highlight w:val="none"/>
        </w:rPr>
        <w:t>。</w:t>
      </w:r>
    </w:p>
    <w:p>
      <w:pPr>
        <w:pageBreakBefore w:val="0"/>
        <w:widowControl w:val="0"/>
        <w:numPr>
          <w:ilvl w:val="0"/>
          <w:numId w:val="21"/>
        </w:numPr>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资格复审、竞聘时间</w:t>
      </w:r>
      <w:r>
        <w:rPr>
          <w:rFonts w:hint="eastAsia" w:ascii="方正仿宋_GBK" w:hAnsi="方正仿宋_GBK" w:eastAsia="方正仿宋_GBK" w:cs="方正仿宋_GBK"/>
          <w:color w:val="auto"/>
          <w:position w:val="1"/>
          <w:sz w:val="28"/>
          <w:szCs w:val="28"/>
          <w:highlight w:val="none"/>
        </w:rPr>
        <w:t>：202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w:t>
      </w:r>
      <w:r>
        <w:rPr>
          <w:rFonts w:hint="eastAsia" w:ascii="方正仿宋_GBK" w:hAnsi="方正仿宋_GBK" w:eastAsia="方正仿宋_GBK" w:cs="方正仿宋_GBK"/>
          <w:color w:val="auto"/>
          <w:position w:val="1"/>
          <w:sz w:val="28"/>
          <w:szCs w:val="28"/>
          <w:highlight w:val="none"/>
          <w:lang w:val="en-US" w:eastAsia="zh-CN"/>
        </w:rPr>
        <w:t>7</w:t>
      </w:r>
      <w:r>
        <w:rPr>
          <w:rFonts w:hint="eastAsia" w:ascii="方正仿宋_GBK" w:hAnsi="方正仿宋_GBK" w:eastAsia="方正仿宋_GBK" w:cs="方正仿宋_GBK"/>
          <w:color w:val="auto"/>
          <w:position w:val="1"/>
          <w:sz w:val="28"/>
          <w:szCs w:val="28"/>
          <w:highlight w:val="none"/>
        </w:rPr>
        <w:t>月1</w:t>
      </w:r>
      <w:r>
        <w:rPr>
          <w:rFonts w:hint="eastAsia" w:ascii="方正仿宋_GBK" w:hAnsi="方正仿宋_GBK" w:eastAsia="方正仿宋_GBK" w:cs="方正仿宋_GBK"/>
          <w:color w:val="auto"/>
          <w:position w:val="1"/>
          <w:sz w:val="28"/>
          <w:szCs w:val="28"/>
          <w:highlight w:val="none"/>
          <w:lang w:val="en-US" w:eastAsia="zh-CN"/>
        </w:rPr>
        <w:t>8</w:t>
      </w:r>
      <w:r>
        <w:rPr>
          <w:rFonts w:hint="eastAsia" w:ascii="方正仿宋_GBK" w:hAnsi="方正仿宋_GBK" w:eastAsia="方正仿宋_GBK" w:cs="方正仿宋_GBK"/>
          <w:color w:val="auto"/>
          <w:position w:val="1"/>
          <w:sz w:val="28"/>
          <w:szCs w:val="28"/>
          <w:highlight w:val="none"/>
        </w:rPr>
        <w:t>日。（竞聘当天，竞聘者将佐证纸质材料带至竞聘现场）</w:t>
      </w:r>
      <w:r>
        <w:rPr>
          <w:rFonts w:hint="eastAsia" w:ascii="方正仿宋_GBK" w:hAnsi="方正仿宋_GBK" w:eastAsia="方正仿宋_GBK" w:cs="方正仿宋_GBK"/>
          <w:color w:val="auto"/>
          <w:position w:val="1"/>
          <w:sz w:val="28"/>
          <w:szCs w:val="28"/>
        </w:rPr>
        <w:t>。</w:t>
      </w:r>
    </w:p>
    <w:p>
      <w:pPr>
        <w:pageBreakBefore w:val="0"/>
        <w:widowControl w:val="0"/>
        <w:numPr>
          <w:ilvl w:val="0"/>
          <w:numId w:val="0"/>
        </w:numPr>
        <w:kinsoku/>
        <w:overflowPunct/>
        <w:topLinePunct w:val="0"/>
        <w:bidi w:val="0"/>
        <w:spacing w:line="480" w:lineRule="exact"/>
        <w:ind w:firstLine="562" w:firstLineChars="200"/>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lang w:val="en-US" w:eastAsia="zh-CN"/>
              </w:rPr>
            </w:pPr>
            <w:r>
              <w:rPr>
                <w:rFonts w:hint="eastAsia" w:ascii="方正仿宋_GBK" w:hAnsi="方正仿宋_GBK" w:eastAsia="方正仿宋_GBK" w:cs="方正仿宋_GBK"/>
                <w:bCs/>
                <w:color w:val="auto"/>
                <w:position w:val="1"/>
                <w:sz w:val="28"/>
                <w:szCs w:val="28"/>
                <w:highlight w:val="none"/>
              </w:rPr>
              <w:t>语文</w:t>
            </w:r>
            <w:r>
              <w:rPr>
                <w:rFonts w:hint="eastAsia" w:ascii="方正仿宋_GBK" w:hAnsi="方正仿宋_GBK" w:eastAsia="方正仿宋_GBK" w:cs="方正仿宋_GBK"/>
                <w:bCs/>
                <w:color w:val="auto"/>
                <w:position w:val="1"/>
                <w:sz w:val="28"/>
                <w:szCs w:val="28"/>
                <w:highlight w:val="none"/>
                <w:lang w:val="en-US" w:eastAsia="zh-CN"/>
              </w:rPr>
              <w:t>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lang w:eastAsia="zh-CN"/>
              </w:rPr>
            </w:pPr>
            <w:r>
              <w:rPr>
                <w:rFonts w:hint="eastAsia" w:ascii="方正仿宋_GBK" w:hAnsi="方正仿宋_GBK" w:eastAsia="方正仿宋_GBK" w:cs="方正仿宋_GBK"/>
                <w:bCs/>
                <w:color w:val="auto"/>
                <w:position w:val="1"/>
                <w:sz w:val="28"/>
                <w:szCs w:val="28"/>
                <w:highlight w:val="none"/>
                <w:lang w:val="en-US" w:eastAsia="zh-CN"/>
              </w:rPr>
              <w:t>2</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原则上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年1月1日后出生），市级教学能手、区学科带头人年龄可以放宽到45周岁（197</w:t>
            </w:r>
            <w:r>
              <w:rPr>
                <w:rFonts w:hint="eastAsia" w:ascii="方正仿宋_GBK" w:hAnsi="方正仿宋_GBK" w:eastAsia="方正仿宋_GBK" w:cs="方正仿宋_GBK"/>
                <w:color w:val="auto"/>
                <w:sz w:val="28"/>
                <w:szCs w:val="28"/>
                <w:lang w:val="en-US" w:eastAsia="zh-CN"/>
              </w:rPr>
              <w:t>9</w:t>
            </w:r>
            <w:r>
              <w:rPr>
                <w:rFonts w:hint="eastAsia" w:ascii="方正仿宋_GBK" w:hAnsi="方正仿宋_GBK" w:eastAsia="方正仿宋_GBK" w:cs="方正仿宋_GBK"/>
                <w:color w:val="auto"/>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lang w:eastAsia="zh-CN"/>
              </w:rPr>
            </w:pPr>
            <w:r>
              <w:rPr>
                <w:rFonts w:hint="eastAsia" w:ascii="方正仿宋_GBK" w:hAnsi="方正仿宋_GBK" w:eastAsia="方正仿宋_GBK" w:cs="方正仿宋_GBK"/>
                <w:bCs/>
                <w:color w:val="auto"/>
                <w:position w:val="1"/>
                <w:sz w:val="28"/>
                <w:szCs w:val="28"/>
                <w:highlight w:val="none"/>
                <w:lang w:val="en-US" w:eastAsia="zh-CN"/>
              </w:rPr>
              <w:t>数学教师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lang w:eastAsia="zh-CN"/>
              </w:rPr>
            </w:pPr>
            <w:r>
              <w:rPr>
                <w:rFonts w:hint="eastAsia" w:ascii="方正仿宋_GBK" w:hAnsi="方正仿宋_GBK" w:eastAsia="方正仿宋_GBK" w:cs="方正仿宋_GBK"/>
                <w:bCs/>
                <w:color w:val="auto"/>
                <w:position w:val="1"/>
                <w:sz w:val="28"/>
                <w:szCs w:val="28"/>
                <w:highlight w:val="none"/>
                <w:lang w:val="en-US" w:eastAsia="zh-CN"/>
              </w:rPr>
              <w:t>2</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rPr>
            </w:pPr>
            <w:r>
              <w:rPr>
                <w:rFonts w:hint="eastAsia" w:ascii="方正仿宋_GBK" w:hAnsi="方正仿宋_GBK" w:eastAsia="方正仿宋_GBK" w:cs="方正仿宋_GBK"/>
                <w:bCs/>
                <w:color w:val="auto"/>
                <w:position w:val="1"/>
                <w:sz w:val="28"/>
                <w:szCs w:val="28"/>
                <w:highlight w:val="none"/>
                <w:lang w:val="en-US" w:eastAsia="zh-CN"/>
              </w:rPr>
              <w:t>英语教师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lang w:eastAsia="zh-CN"/>
              </w:rPr>
            </w:pPr>
            <w:r>
              <w:rPr>
                <w:rFonts w:hint="eastAsia" w:ascii="方正仿宋_GBK" w:hAnsi="方正仿宋_GBK" w:eastAsia="方正仿宋_GBK" w:cs="方正仿宋_GBK"/>
                <w:bCs/>
                <w:color w:val="auto"/>
                <w:position w:val="1"/>
                <w:sz w:val="28"/>
                <w:szCs w:val="28"/>
                <w:highlight w:val="none"/>
                <w:lang w:val="en-US" w:eastAsia="zh-CN"/>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lang w:eastAsia="zh-CN"/>
              </w:rPr>
            </w:pPr>
            <w:r>
              <w:rPr>
                <w:rFonts w:hint="eastAsia" w:ascii="方正仿宋_GBK" w:hAnsi="方正仿宋_GBK" w:eastAsia="方正仿宋_GBK" w:cs="方正仿宋_GBK"/>
                <w:bCs/>
                <w:color w:val="auto"/>
                <w:position w:val="1"/>
                <w:sz w:val="28"/>
                <w:szCs w:val="28"/>
                <w:highlight w:val="none"/>
                <w:lang w:val="en-US" w:eastAsia="zh-CN"/>
              </w:rPr>
              <w:t>音乐教师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highlight w:val="none"/>
              </w:rPr>
            </w:pPr>
            <w:r>
              <w:rPr>
                <w:rFonts w:hint="eastAsia" w:ascii="方正仿宋_GBK" w:hAnsi="方正仿宋_GBK" w:eastAsia="方正仿宋_GBK" w:cs="方正仿宋_GBK"/>
                <w:bCs/>
                <w:color w:val="auto"/>
                <w:position w:val="1"/>
                <w:sz w:val="28"/>
                <w:szCs w:val="28"/>
                <w:highlight w:val="none"/>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rPr>
        <w:t>区公告发布日至202</w:t>
      </w:r>
      <w:r>
        <w:rPr>
          <w:rFonts w:hint="eastAsia" w:ascii="方正仿宋_GBK" w:hAnsi="方正仿宋_GBK" w:eastAsia="方正仿宋_GBK" w:cs="方正仿宋_GBK"/>
          <w:color w:val="auto"/>
          <w:position w:val="1"/>
          <w:sz w:val="28"/>
          <w:szCs w:val="28"/>
          <w:highlight w:val="none"/>
          <w:lang w:eastAsia="zh-CN"/>
        </w:rPr>
        <w:t>4</w:t>
      </w:r>
      <w:r>
        <w:rPr>
          <w:rFonts w:hint="eastAsia" w:ascii="方正仿宋_GBK" w:hAnsi="方正仿宋_GBK" w:eastAsia="方正仿宋_GBK" w:cs="方正仿宋_GBK"/>
          <w:color w:val="auto"/>
          <w:position w:val="1"/>
          <w:sz w:val="28"/>
          <w:szCs w:val="28"/>
          <w:highlight w:val="none"/>
        </w:rPr>
        <w:t>年7月</w:t>
      </w:r>
      <w:r>
        <w:rPr>
          <w:rFonts w:hint="eastAsia" w:ascii="方正仿宋_GBK" w:hAnsi="方正仿宋_GBK" w:eastAsia="方正仿宋_GBK" w:cs="方正仿宋_GBK"/>
          <w:color w:val="auto"/>
          <w:position w:val="1"/>
          <w:sz w:val="28"/>
          <w:szCs w:val="28"/>
          <w:highlight w:val="none"/>
          <w:lang w:val="en-US" w:eastAsia="zh-CN"/>
        </w:rPr>
        <w:t>17</w:t>
      </w:r>
      <w:r>
        <w:rPr>
          <w:rFonts w:hint="eastAsia" w:ascii="方正仿宋_GBK" w:hAnsi="方正仿宋_GBK" w:eastAsia="方正仿宋_GBK" w:cs="方正仿宋_GBK"/>
          <w:color w:val="auto"/>
          <w:position w:val="1"/>
          <w:sz w:val="28"/>
          <w:szCs w:val="28"/>
          <w:highlight w:val="none"/>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highlight w:val="none"/>
          <w:lang w:val="en-US" w:eastAsia="zh-CN"/>
        </w:rPr>
        <w:t>鸿山实验</w:t>
      </w:r>
      <w:r>
        <w:rPr>
          <w:rFonts w:hint="eastAsia" w:ascii="方正仿宋_GBK" w:hAnsi="方正仿宋_GBK" w:eastAsia="方正仿宋_GBK" w:cs="方正仿宋_GBK"/>
          <w:color w:val="auto"/>
          <w:position w:val="1"/>
          <w:sz w:val="28"/>
          <w:szCs w:val="28"/>
          <w:highlight w:val="none"/>
        </w:rPr>
        <w:t>小学202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年“区管校聘”聘任报名表》，以“本人姓名+202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u w:val="single"/>
          <w:lang w:val="en-US" w:eastAsia="zh-CN"/>
        </w:rPr>
        <w:t>教师</w:t>
      </w:r>
      <w:r>
        <w:rPr>
          <w:rFonts w:hint="eastAsia" w:ascii="方正仿宋_GBK" w:hAnsi="方正仿宋_GBK" w:eastAsia="方正仿宋_GBK" w:cs="方正仿宋_GBK"/>
          <w:color w:val="auto"/>
          <w:position w:val="1"/>
          <w:sz w:val="28"/>
          <w:szCs w:val="28"/>
          <w:highlight w:val="none"/>
        </w:rPr>
        <w:t>竞聘报名表”命名文件，发送至邮箱：</w:t>
      </w:r>
      <w:r>
        <w:rPr>
          <w:rFonts w:hint="eastAsia" w:ascii="方正仿宋_GBK" w:hAnsi="方正仿宋_GBK" w:eastAsia="方正仿宋_GBK" w:cs="方正仿宋_GBK"/>
          <w:color w:val="auto"/>
          <w:position w:val="1"/>
          <w:sz w:val="28"/>
          <w:szCs w:val="28"/>
          <w:highlight w:val="none"/>
          <w:lang w:val="en-US" w:eastAsia="zh-CN"/>
        </w:rPr>
        <w:t>327153339</w:t>
      </w:r>
      <w:r>
        <w:rPr>
          <w:rFonts w:hint="eastAsia" w:ascii="方正仿宋_GBK" w:hAnsi="方正仿宋_GBK" w:eastAsia="方正仿宋_GBK" w:cs="方正仿宋_GBK"/>
          <w:color w:val="auto"/>
          <w:position w:val="1"/>
          <w:sz w:val="28"/>
          <w:szCs w:val="28"/>
          <w:highlight w:val="none"/>
          <w:lang w:eastAsia="zh-CN"/>
        </w:rPr>
        <w:t>@qq.com</w:t>
      </w:r>
      <w:r>
        <w:rPr>
          <w:rFonts w:hint="eastAsia" w:ascii="方正仿宋_GBK" w:hAnsi="方正仿宋_GBK" w:eastAsia="方正仿宋_GBK" w:cs="方正仿宋_GBK"/>
          <w:color w:val="auto"/>
          <w:position w:val="1"/>
          <w:sz w:val="28"/>
          <w:szCs w:val="28"/>
          <w:highlight w:val="none"/>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position w:val="1"/>
          <w:sz w:val="28"/>
          <w:szCs w:val="28"/>
          <w:highlight w:val="none"/>
        </w:rPr>
        <w:t>资格复审、竞聘时间：202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w:t>
      </w:r>
      <w:r>
        <w:rPr>
          <w:rFonts w:hint="eastAsia" w:ascii="方正仿宋_GBK" w:hAnsi="方正仿宋_GBK" w:eastAsia="方正仿宋_GBK" w:cs="方正仿宋_GBK"/>
          <w:color w:val="auto"/>
          <w:position w:val="1"/>
          <w:sz w:val="28"/>
          <w:szCs w:val="28"/>
          <w:highlight w:val="none"/>
          <w:lang w:val="en-US" w:eastAsia="zh-CN"/>
        </w:rPr>
        <w:t>7</w:t>
      </w:r>
      <w:r>
        <w:rPr>
          <w:rFonts w:hint="eastAsia" w:ascii="方正仿宋_GBK" w:hAnsi="方正仿宋_GBK" w:eastAsia="方正仿宋_GBK" w:cs="方正仿宋_GBK"/>
          <w:color w:val="auto"/>
          <w:position w:val="1"/>
          <w:sz w:val="28"/>
          <w:szCs w:val="28"/>
          <w:highlight w:val="none"/>
        </w:rPr>
        <w:t>月1</w:t>
      </w:r>
      <w:r>
        <w:rPr>
          <w:rFonts w:hint="eastAsia" w:ascii="方正仿宋_GBK" w:hAnsi="方正仿宋_GBK" w:eastAsia="方正仿宋_GBK" w:cs="方正仿宋_GBK"/>
          <w:color w:val="auto"/>
          <w:position w:val="1"/>
          <w:sz w:val="28"/>
          <w:szCs w:val="28"/>
          <w:highlight w:val="none"/>
          <w:lang w:val="en-US" w:eastAsia="zh-CN"/>
        </w:rPr>
        <w:t>8</w:t>
      </w:r>
      <w:r>
        <w:rPr>
          <w:rFonts w:hint="eastAsia" w:ascii="方正仿宋_GBK" w:hAnsi="方正仿宋_GBK" w:eastAsia="方正仿宋_GBK" w:cs="方正仿宋_GBK"/>
          <w:color w:val="auto"/>
          <w:position w:val="1"/>
          <w:sz w:val="28"/>
          <w:szCs w:val="28"/>
          <w:highlight w:val="none"/>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rPr>
        <w:t>（1）区公告发布日至</w:t>
      </w:r>
      <w:r>
        <w:rPr>
          <w:rFonts w:hint="eastAsia" w:ascii="方正仿宋_GBK" w:hAnsi="方正仿宋_GBK" w:eastAsia="方正仿宋_GBK" w:cs="方正仿宋_GBK"/>
          <w:color w:val="auto"/>
          <w:position w:val="1"/>
          <w:sz w:val="28"/>
          <w:szCs w:val="28"/>
          <w:highlight w:val="none"/>
          <w:lang w:val="en-US" w:eastAsia="zh-CN"/>
        </w:rPr>
        <w:t>2</w:t>
      </w:r>
      <w:r>
        <w:rPr>
          <w:rFonts w:hint="eastAsia" w:ascii="方正仿宋_GBK" w:hAnsi="方正仿宋_GBK" w:eastAsia="方正仿宋_GBK" w:cs="方正仿宋_GBK"/>
          <w:color w:val="auto"/>
          <w:position w:val="1"/>
          <w:sz w:val="28"/>
          <w:szCs w:val="28"/>
          <w:highlight w:val="none"/>
        </w:rPr>
        <w:t>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年7月</w:t>
      </w:r>
      <w:r>
        <w:rPr>
          <w:rFonts w:hint="eastAsia" w:ascii="方正仿宋_GBK" w:hAnsi="方正仿宋_GBK" w:eastAsia="方正仿宋_GBK" w:cs="方正仿宋_GBK"/>
          <w:color w:val="auto"/>
          <w:position w:val="1"/>
          <w:sz w:val="28"/>
          <w:szCs w:val="28"/>
          <w:highlight w:val="none"/>
          <w:lang w:val="en-US" w:eastAsia="zh-CN"/>
        </w:rPr>
        <w:t>17</w:t>
      </w:r>
      <w:r>
        <w:rPr>
          <w:rFonts w:hint="eastAsia" w:ascii="方正仿宋_GBK" w:hAnsi="方正仿宋_GBK" w:eastAsia="方正仿宋_GBK" w:cs="方正仿宋_GBK"/>
          <w:color w:val="auto"/>
          <w:position w:val="1"/>
          <w:sz w:val="28"/>
          <w:szCs w:val="28"/>
          <w:highlight w:val="none"/>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rPr>
        <w:t>（3）202</w:t>
      </w:r>
      <w:r>
        <w:rPr>
          <w:rFonts w:hint="eastAsia" w:ascii="方正仿宋_GBK" w:hAnsi="方正仿宋_GBK" w:eastAsia="方正仿宋_GBK" w:cs="方正仿宋_GBK"/>
          <w:color w:val="auto"/>
          <w:position w:val="1"/>
          <w:sz w:val="28"/>
          <w:szCs w:val="28"/>
          <w:highlight w:val="none"/>
          <w:lang w:val="en-US" w:eastAsia="zh-CN"/>
        </w:rPr>
        <w:t>4</w:t>
      </w:r>
      <w:r>
        <w:rPr>
          <w:rFonts w:hint="eastAsia" w:ascii="方正仿宋_GBK" w:hAnsi="方正仿宋_GBK" w:eastAsia="方正仿宋_GBK" w:cs="方正仿宋_GBK"/>
          <w:color w:val="auto"/>
          <w:position w:val="1"/>
          <w:sz w:val="28"/>
          <w:szCs w:val="28"/>
          <w:highlight w:val="none"/>
        </w:rPr>
        <w:t>年</w:t>
      </w:r>
      <w:r>
        <w:rPr>
          <w:rFonts w:hint="eastAsia" w:ascii="方正仿宋_GBK" w:hAnsi="方正仿宋_GBK" w:eastAsia="方正仿宋_GBK" w:cs="方正仿宋_GBK"/>
          <w:color w:val="auto"/>
          <w:position w:val="1"/>
          <w:sz w:val="28"/>
          <w:szCs w:val="28"/>
          <w:highlight w:val="none"/>
          <w:lang w:val="en-US" w:eastAsia="zh-CN"/>
        </w:rPr>
        <w:t>7</w:t>
      </w:r>
      <w:r>
        <w:rPr>
          <w:rFonts w:hint="eastAsia" w:ascii="方正仿宋_GBK" w:hAnsi="方正仿宋_GBK" w:eastAsia="方正仿宋_GBK" w:cs="方正仿宋_GBK"/>
          <w:color w:val="auto"/>
          <w:position w:val="1"/>
          <w:sz w:val="28"/>
          <w:szCs w:val="28"/>
          <w:highlight w:val="none"/>
        </w:rPr>
        <w:t>月1</w:t>
      </w:r>
      <w:r>
        <w:rPr>
          <w:rFonts w:hint="eastAsia" w:ascii="方正仿宋_GBK" w:hAnsi="方正仿宋_GBK" w:eastAsia="方正仿宋_GBK" w:cs="方正仿宋_GBK"/>
          <w:color w:val="auto"/>
          <w:position w:val="1"/>
          <w:sz w:val="28"/>
          <w:szCs w:val="28"/>
          <w:highlight w:val="none"/>
          <w:lang w:val="en-US" w:eastAsia="zh-CN"/>
        </w:rPr>
        <w:t>8</w:t>
      </w:r>
      <w:r>
        <w:rPr>
          <w:rFonts w:hint="eastAsia" w:ascii="方正仿宋_GBK" w:hAnsi="方正仿宋_GBK" w:eastAsia="方正仿宋_GBK" w:cs="方正仿宋_GBK"/>
          <w:color w:val="auto"/>
          <w:position w:val="1"/>
          <w:sz w:val="28"/>
          <w:szCs w:val="28"/>
          <w:highlight w:val="none"/>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lang w:val="en-US" w:eastAsia="zh-CN"/>
        </w:rPr>
        <w:t>8:30</w:t>
      </w:r>
      <w:r>
        <w:rPr>
          <w:rFonts w:hint="eastAsia" w:ascii="方正仿宋_GBK" w:hAnsi="方正仿宋_GBK" w:eastAsia="方正仿宋_GBK" w:cs="方正仿宋_GBK"/>
          <w:color w:val="auto"/>
          <w:position w:val="1"/>
          <w:sz w:val="28"/>
          <w:szCs w:val="28"/>
          <w:highlight w:val="none"/>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lang w:val="en-US" w:eastAsia="zh-CN"/>
        </w:rPr>
        <w:t>9:0</w:t>
      </w:r>
      <w:r>
        <w:rPr>
          <w:rFonts w:hint="eastAsia" w:ascii="方正仿宋_GBK" w:hAnsi="方正仿宋_GBK" w:eastAsia="方正仿宋_GBK" w:cs="方正仿宋_GBK"/>
          <w:color w:val="auto"/>
          <w:position w:val="1"/>
          <w:sz w:val="28"/>
          <w:szCs w:val="28"/>
          <w:highlight w:val="none"/>
        </w:rPr>
        <w:t>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lang w:val="en-US" w:eastAsia="zh-CN"/>
        </w:rPr>
        <w:t>①演讲</w:t>
      </w:r>
      <w:r>
        <w:rPr>
          <w:rFonts w:hint="eastAsia" w:ascii="方正仿宋_GBK" w:hAnsi="方正仿宋_GBK" w:eastAsia="方正仿宋_GBK" w:cs="方正仿宋_GBK"/>
          <w:color w:val="auto"/>
          <w:position w:val="1"/>
          <w:sz w:val="28"/>
          <w:szCs w:val="28"/>
          <w:highlight w:val="none"/>
        </w:rPr>
        <w:t>：每位参聘人员介绍近几年来的工作成绩、对竞聘岗位的认识和被聘后的工作设想。时间不超5分钟。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lang w:val="en-US" w:eastAsia="zh-CN"/>
        </w:rPr>
        <w:t>②答辩</w:t>
      </w:r>
      <w:r>
        <w:rPr>
          <w:rFonts w:hint="eastAsia" w:ascii="方正仿宋_GBK" w:hAnsi="方正仿宋_GBK" w:eastAsia="方正仿宋_GBK" w:cs="方正仿宋_GBK"/>
          <w:color w:val="auto"/>
          <w:position w:val="1"/>
          <w:sz w:val="28"/>
          <w:szCs w:val="28"/>
          <w:highlight w:val="none"/>
        </w:rPr>
        <w:t>：现场提问，参聘人员进行答辩。时间不超3分钟。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rPr>
        <w:t>【备注】若有特殊情况，经竞聘工作领导小组审议通过，可采用线上竞聘方式进行。</w:t>
      </w:r>
    </w:p>
    <w:p>
      <w:pPr>
        <w:pageBreakBefore w:val="0"/>
        <w:widowControl w:val="0"/>
        <w:numPr>
          <w:ilvl w:val="0"/>
          <w:numId w:val="22"/>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22"/>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highlight w:val="none"/>
        </w:rPr>
      </w:pPr>
      <w:r>
        <w:rPr>
          <w:rFonts w:hint="eastAsia" w:ascii="方正仿宋_GBK" w:hAnsi="方正仿宋_GBK" w:eastAsia="方正仿宋_GBK" w:cs="方正仿宋_GBK"/>
          <w:color w:val="auto"/>
          <w:position w:val="1"/>
          <w:sz w:val="28"/>
          <w:szCs w:val="28"/>
          <w:highlight w:val="none"/>
        </w:rPr>
        <w:t>竞聘者最后得分：演讲分数×50%＋答辩分数×20%＋竞聘工作领导小组民主评议分数×30%。</w:t>
      </w:r>
    </w:p>
    <w:p>
      <w:pPr>
        <w:pageBreakBefore w:val="0"/>
        <w:kinsoku/>
        <w:overflowPunct/>
        <w:topLinePunct w:val="0"/>
        <w:bidi w:val="0"/>
        <w:spacing w:line="480" w:lineRule="exact"/>
        <w:ind w:firstLine="560" w:firstLineChars="200"/>
        <w:rPr>
          <w:rFonts w:hint="eastAsia" w:ascii="方正仿宋_GBK" w:hAnsi="方正仿宋_GBK" w:eastAsia="方正仿宋_GBK" w:cs="方正仿宋_GBK"/>
          <w:b/>
          <w:bCs/>
          <w:color w:val="auto"/>
          <w:position w:val="1"/>
          <w:sz w:val="28"/>
          <w:szCs w:val="28"/>
        </w:rPr>
      </w:pPr>
      <w:r>
        <w:rPr>
          <w:rFonts w:hint="eastAsia" w:ascii="方正仿宋_GBK" w:hAnsi="方正仿宋_GBK" w:eastAsia="方正仿宋_GBK" w:cs="方正仿宋_GBK"/>
          <w:color w:val="auto"/>
          <w:position w:val="1"/>
          <w:sz w:val="28"/>
          <w:szCs w:val="28"/>
          <w:highlight w:val="none"/>
          <w:lang w:eastAsia="zh-CN"/>
        </w:rPr>
        <w:t>各岗位竞岗者取得分最高者，低于70分直接淘汰。</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无锡市新吴区锡梅实验小学</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b/>
          <w:color w:val="auto"/>
          <w:spacing w:val="6"/>
          <w:position w:val="1"/>
          <w:sz w:val="28"/>
          <w:szCs w:val="28"/>
        </w:rPr>
        <w:t>A.第</w:t>
      </w:r>
      <w:r>
        <w:rPr>
          <w:rFonts w:hint="eastAsia" w:ascii="方正仿宋_GBK" w:hAnsi="方正仿宋_GBK" w:eastAsia="方正仿宋_GBK" w:cs="方正仿宋_GBK"/>
          <w:b/>
          <w:color w:val="auto"/>
          <w:spacing w:val="6"/>
          <w:w w:val="105"/>
          <w:position w:val="1"/>
          <w:sz w:val="28"/>
          <w:szCs w:val="28"/>
        </w:rPr>
        <w:t>一层次中层岗位竞聘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5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6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154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lang w:val="en-US" w:eastAsia="zh-CN" w:bidi="ar-SA"/>
              </w:rPr>
            </w:pPr>
            <w:r>
              <w:rPr>
                <w:rFonts w:hint="eastAsia" w:ascii="方正仿宋_GBK" w:hAnsi="方正仿宋_GBK" w:eastAsia="方正仿宋_GBK" w:cs="方正仿宋_GBK"/>
                <w:color w:val="auto"/>
                <w:sz w:val="28"/>
                <w:szCs w:val="28"/>
                <w:lang w:val="en-US" w:eastAsia="zh-CN"/>
              </w:rPr>
              <w:t>教学发展中心</w:t>
            </w:r>
            <w:r>
              <w:rPr>
                <w:rFonts w:hint="eastAsia" w:ascii="方正仿宋_GBK" w:hAnsi="方正仿宋_GBK" w:eastAsia="方正仿宋_GBK" w:cs="方正仿宋_GBK"/>
                <w:color w:val="auto"/>
                <w:sz w:val="28"/>
                <w:szCs w:val="28"/>
              </w:rPr>
              <w:t>主任</w:t>
            </w:r>
          </w:p>
        </w:tc>
        <w:tc>
          <w:tcPr>
            <w:tcW w:w="6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sz w:val="28"/>
                <w:szCs w:val="28"/>
                <w:lang w:val="en-US" w:eastAsia="zh-CN" w:bidi="ar-SA"/>
              </w:rPr>
            </w:pPr>
            <w:r>
              <w:rPr>
                <w:rFonts w:hint="eastAsia" w:ascii="方正仿宋_GBK" w:hAnsi="方正仿宋_GBK" w:eastAsia="方正仿宋_GBK" w:cs="方正仿宋_GBK"/>
                <w:color w:val="auto"/>
                <w:sz w:val="28"/>
                <w:szCs w:val="28"/>
              </w:rPr>
              <w:t>②原则上需有中层管理经历，有</w:t>
            </w:r>
            <w:r>
              <w:rPr>
                <w:rFonts w:hint="eastAsia" w:ascii="方正仿宋_GBK" w:hAnsi="方正仿宋_GBK" w:eastAsia="方正仿宋_GBK" w:cs="方正仿宋_GBK"/>
                <w:color w:val="auto"/>
                <w:sz w:val="28"/>
                <w:szCs w:val="28"/>
                <w:lang w:val="en-US" w:eastAsia="zh-CN"/>
              </w:rPr>
              <w:t>市</w:t>
            </w:r>
            <w:r>
              <w:rPr>
                <w:rFonts w:hint="eastAsia" w:ascii="方正仿宋_GBK" w:hAnsi="方正仿宋_GBK" w:eastAsia="方正仿宋_GBK" w:cs="方正仿宋_GBK"/>
                <w:color w:val="auto"/>
                <w:sz w:val="28"/>
                <w:szCs w:val="28"/>
              </w:rPr>
              <w:t>级骨干教师称号，年龄</w:t>
            </w:r>
            <w:r>
              <w:rPr>
                <w:rStyle w:val="15"/>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5</w:t>
            </w:r>
            <w:r>
              <w:rPr>
                <w:rFonts w:hint="eastAsia" w:ascii="方正仿宋_GBK" w:hAnsi="方正仿宋_GBK" w:eastAsia="方正仿宋_GBK" w:cs="方正仿宋_GBK"/>
                <w:color w:val="auto"/>
                <w:sz w:val="28"/>
                <w:szCs w:val="28"/>
              </w:rPr>
              <w:t>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学生发展中心</w:t>
            </w:r>
            <w:r>
              <w:rPr>
                <w:rFonts w:hint="eastAsia" w:ascii="方正仿宋_GBK" w:hAnsi="方正仿宋_GBK" w:eastAsia="方正仿宋_GBK" w:cs="方正仿宋_GBK"/>
                <w:color w:val="auto"/>
                <w:sz w:val="28"/>
                <w:szCs w:val="28"/>
              </w:rPr>
              <w:t>主任</w:t>
            </w:r>
          </w:p>
        </w:tc>
        <w:tc>
          <w:tcPr>
            <w:tcW w:w="6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②原则上需有中层管理经历，有</w:t>
            </w:r>
            <w:r>
              <w:rPr>
                <w:rFonts w:hint="eastAsia" w:ascii="方正仿宋_GBK" w:hAnsi="方正仿宋_GBK" w:eastAsia="方正仿宋_GBK" w:cs="方正仿宋_GBK"/>
                <w:color w:val="auto"/>
                <w:sz w:val="28"/>
                <w:szCs w:val="28"/>
                <w:lang w:val="en-US" w:eastAsia="zh-CN"/>
              </w:rPr>
              <w:t>市</w:t>
            </w:r>
            <w:r>
              <w:rPr>
                <w:rFonts w:hint="eastAsia" w:ascii="方正仿宋_GBK" w:hAnsi="方正仿宋_GBK" w:eastAsia="方正仿宋_GBK" w:cs="方正仿宋_GBK"/>
                <w:color w:val="auto"/>
                <w:sz w:val="28"/>
                <w:szCs w:val="28"/>
              </w:rPr>
              <w:t>级骨干教师称号，年龄</w:t>
            </w:r>
            <w:r>
              <w:rPr>
                <w:rStyle w:val="15"/>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54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lang w:val="en-US" w:eastAsia="zh-CN" w:bidi="ar-SA"/>
              </w:rPr>
            </w:pPr>
            <w:r>
              <w:rPr>
                <w:rFonts w:hint="eastAsia" w:ascii="方正仿宋_GBK" w:hAnsi="方正仿宋_GBK" w:eastAsia="方正仿宋_GBK" w:cs="方正仿宋_GBK"/>
                <w:color w:val="auto"/>
                <w:sz w:val="28"/>
                <w:szCs w:val="28"/>
                <w:lang w:val="en-US" w:eastAsia="zh-CN"/>
              </w:rPr>
              <w:t>后勤服务中心</w:t>
            </w:r>
            <w:r>
              <w:rPr>
                <w:rFonts w:hint="eastAsia" w:ascii="方正仿宋_GBK" w:hAnsi="方正仿宋_GBK" w:eastAsia="方正仿宋_GBK" w:cs="方正仿宋_GBK"/>
                <w:color w:val="auto"/>
                <w:sz w:val="28"/>
                <w:szCs w:val="28"/>
              </w:rPr>
              <w:t>主任</w:t>
            </w:r>
          </w:p>
        </w:tc>
        <w:tc>
          <w:tcPr>
            <w:tcW w:w="6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sz w:val="28"/>
                <w:szCs w:val="28"/>
                <w:lang w:val="en-US" w:eastAsia="zh-CN" w:bidi="ar-SA"/>
              </w:rPr>
            </w:pPr>
            <w:r>
              <w:rPr>
                <w:rFonts w:hint="eastAsia" w:ascii="方正仿宋_GBK" w:hAnsi="方正仿宋_GBK" w:eastAsia="方正仿宋_GBK" w:cs="方正仿宋_GBK"/>
                <w:color w:val="auto"/>
                <w:sz w:val="28"/>
                <w:szCs w:val="28"/>
              </w:rPr>
              <w:t>②原则上需有中层管理经历，年龄</w:t>
            </w:r>
            <w:r>
              <w:rPr>
                <w:rStyle w:val="15"/>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54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教师发展中心</w:t>
            </w:r>
            <w:r>
              <w:rPr>
                <w:rFonts w:hint="eastAsia" w:ascii="方正仿宋_GBK" w:hAnsi="方正仿宋_GBK" w:eastAsia="方正仿宋_GBK" w:cs="方正仿宋_GBK"/>
                <w:color w:val="auto"/>
                <w:sz w:val="28"/>
                <w:szCs w:val="28"/>
              </w:rPr>
              <w:t>副主任</w:t>
            </w:r>
          </w:p>
        </w:tc>
        <w:tc>
          <w:tcPr>
            <w:tcW w:w="6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②原则上需有中层干事等管理经历，有区级骨干教师称号，年龄</w:t>
            </w:r>
            <w:r>
              <w:rPr>
                <w:rStyle w:val="15"/>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154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学生发展中心干事</w:t>
            </w:r>
          </w:p>
        </w:tc>
        <w:tc>
          <w:tcPr>
            <w:tcW w:w="6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w:t>
            </w:r>
            <w:r>
              <w:rPr>
                <w:rFonts w:hint="eastAsia" w:ascii="方正仿宋_GBK" w:hAnsi="方正仿宋_GBK" w:eastAsia="方正仿宋_GBK" w:cs="方正仿宋_GBK"/>
                <w:color w:val="auto"/>
                <w:sz w:val="28"/>
                <w:szCs w:val="28"/>
                <w:lang w:val="en-US" w:eastAsia="zh-CN"/>
              </w:rPr>
              <w:t>年级组长</w:t>
            </w:r>
            <w:r>
              <w:rPr>
                <w:rFonts w:hint="eastAsia" w:ascii="方正仿宋_GBK" w:hAnsi="方正仿宋_GBK" w:eastAsia="方正仿宋_GBK" w:cs="方正仿宋_GBK"/>
                <w:color w:val="auto"/>
                <w:sz w:val="28"/>
                <w:szCs w:val="28"/>
              </w:rPr>
              <w:t>等管理经历，有区级</w:t>
            </w:r>
            <w:r>
              <w:rPr>
                <w:rFonts w:hint="eastAsia" w:ascii="方正仿宋_GBK" w:hAnsi="方正仿宋_GBK" w:eastAsia="方正仿宋_GBK" w:cs="方正仿宋_GBK"/>
                <w:color w:val="auto"/>
                <w:sz w:val="28"/>
                <w:szCs w:val="28"/>
                <w:lang w:val="en-US" w:eastAsia="zh-CN"/>
              </w:rPr>
              <w:t>及以上德育条线荣誉</w:t>
            </w:r>
            <w:r>
              <w:rPr>
                <w:rFonts w:hint="eastAsia" w:ascii="方正仿宋_GBK" w:hAnsi="方正仿宋_GBK" w:eastAsia="方正仿宋_GBK" w:cs="方正仿宋_GBK"/>
                <w:color w:val="auto"/>
                <w:sz w:val="28"/>
                <w:szCs w:val="28"/>
              </w:rPr>
              <w:t>，年龄</w:t>
            </w:r>
            <w:r>
              <w:rPr>
                <w:rStyle w:val="15"/>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40周岁。</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rPr>
      </w:pPr>
      <w:r>
        <w:rPr>
          <w:rFonts w:hint="eastAsia" w:ascii="方正仿宋_GBK" w:hAnsi="方正仿宋_GBK" w:eastAsia="方正仿宋_GBK" w:cs="方正仿宋_GBK"/>
          <w:bCs/>
          <w:color w:val="auto"/>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pacing w:val="6"/>
          <w:position w:val="1"/>
          <w:sz w:val="28"/>
          <w:szCs w:val="28"/>
        </w:rPr>
        <w:t>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16</w:t>
      </w:r>
      <w:r>
        <w:rPr>
          <w:rFonts w:hint="eastAsia" w:ascii="方正仿宋_GBK" w:hAnsi="方正仿宋_GBK" w:eastAsia="方正仿宋_GBK" w:cs="方正仿宋_GBK"/>
          <w:color w:val="auto"/>
          <w:spacing w:val="6"/>
          <w:position w:val="1"/>
          <w:sz w:val="28"/>
          <w:szCs w:val="28"/>
        </w:rPr>
        <w:t>日至202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20</w:t>
      </w:r>
      <w:r>
        <w:rPr>
          <w:rFonts w:hint="eastAsia" w:ascii="方正仿宋_GBK" w:hAnsi="方正仿宋_GBK" w:eastAsia="方正仿宋_GBK" w:cs="方正仿宋_GBK"/>
          <w:color w:val="auto"/>
          <w:spacing w:val="6"/>
          <w:position w:val="1"/>
          <w:sz w:val="28"/>
          <w:szCs w:val="28"/>
        </w:rPr>
        <w:t>日下午4:00前，凡符合条件者可根据岗位设置自行申报，填写《无锡市新吴区锡梅实验小学202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年“区管校聘”聘任报名表》，发送至邮箱：46887399@qq.com。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pacing w:val="6"/>
          <w:position w:val="1"/>
          <w:sz w:val="28"/>
          <w:szCs w:val="28"/>
        </w:rPr>
        <w:t>（3）资格复审、竞聘时间：202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年7月2</w:t>
      </w:r>
      <w:r>
        <w:rPr>
          <w:rFonts w:hint="eastAsia" w:ascii="方正仿宋_GBK" w:hAnsi="方正仿宋_GBK" w:eastAsia="方正仿宋_GBK" w:cs="方正仿宋_GBK"/>
          <w:color w:val="auto"/>
          <w:spacing w:val="6"/>
          <w:position w:val="1"/>
          <w:sz w:val="28"/>
          <w:szCs w:val="28"/>
          <w:lang w:val="en-US" w:eastAsia="zh-CN"/>
        </w:rPr>
        <w:t>1</w:t>
      </w:r>
      <w:r>
        <w:rPr>
          <w:rFonts w:hint="eastAsia" w:ascii="方正仿宋_GBK" w:hAnsi="方正仿宋_GBK" w:eastAsia="方正仿宋_GBK" w:cs="方正仿宋_GBK"/>
          <w:color w:val="auto"/>
          <w:spacing w:val="6"/>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color w:val="auto"/>
          <w:spacing w:val="6"/>
          <w:w w:val="105"/>
          <w:position w:val="1"/>
          <w:sz w:val="28"/>
          <w:szCs w:val="28"/>
        </w:rPr>
      </w:pPr>
      <w:r>
        <w:rPr>
          <w:rFonts w:hint="eastAsia" w:ascii="方正仿宋_GBK" w:hAnsi="方正仿宋_GBK" w:eastAsia="方正仿宋_GBK" w:cs="方正仿宋_GBK"/>
          <w:b/>
          <w:color w:val="auto"/>
          <w:spacing w:val="6"/>
          <w:position w:val="1"/>
          <w:sz w:val="28"/>
          <w:szCs w:val="28"/>
        </w:rPr>
        <w:t>B.第</w:t>
      </w:r>
      <w:r>
        <w:rPr>
          <w:rFonts w:hint="eastAsia" w:ascii="方正仿宋_GBK" w:hAnsi="方正仿宋_GBK" w:eastAsia="方正仿宋_GBK" w:cs="方正仿宋_GBK"/>
          <w:b/>
          <w:color w:val="auto"/>
          <w:spacing w:val="6"/>
          <w:w w:val="105"/>
          <w:position w:val="1"/>
          <w:sz w:val="28"/>
          <w:szCs w:val="28"/>
        </w:rPr>
        <w:t>二层次年级组长、学科组长岗位竞聘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rPr>
      </w:pPr>
      <w:r>
        <w:rPr>
          <w:rFonts w:hint="eastAsia" w:ascii="方正仿宋_GBK" w:hAnsi="方正仿宋_GBK" w:eastAsia="方正仿宋_GBK" w:cs="方正仿宋_GBK"/>
          <w:bCs/>
          <w:color w:val="auto"/>
          <w:spacing w:val="6"/>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2062"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300"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年级</w:t>
            </w:r>
            <w:r>
              <w:rPr>
                <w:rFonts w:hint="eastAsia" w:ascii="方正仿宋_GBK" w:hAnsi="方正仿宋_GBK" w:eastAsia="方正仿宋_GBK" w:cs="方正仿宋_GBK"/>
                <w:color w:val="auto"/>
                <w:sz w:val="28"/>
                <w:szCs w:val="28"/>
              </w:rPr>
              <w:t>组长</w:t>
            </w:r>
          </w:p>
        </w:tc>
        <w:tc>
          <w:tcPr>
            <w:tcW w:w="2062"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2</w:t>
            </w:r>
          </w:p>
        </w:tc>
        <w:tc>
          <w:tcPr>
            <w:tcW w:w="5300"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w:t>
            </w:r>
            <w:r>
              <w:rPr>
                <w:rFonts w:hint="eastAsia" w:ascii="方正仿宋_GBK" w:hAnsi="方正仿宋_GBK" w:eastAsia="方正仿宋_GBK" w:cs="方正仿宋_GBK"/>
                <w:color w:val="auto"/>
                <w:sz w:val="28"/>
                <w:szCs w:val="28"/>
                <w:lang w:val="en-US" w:eastAsia="zh-CN"/>
              </w:rPr>
              <w:t>工作三年以上，有班主任、年级组长或学科组长经历</w:t>
            </w:r>
            <w:r>
              <w:rPr>
                <w:rFonts w:hint="eastAsia" w:ascii="方正仿宋_GBK" w:hAnsi="方正仿宋_GBK" w:eastAsia="方正仿宋_GBK" w:cs="方正仿宋_GBK"/>
                <w:color w:val="auto"/>
                <w:sz w:val="28"/>
                <w:szCs w:val="28"/>
              </w:rPr>
              <w:t>。年龄</w:t>
            </w:r>
            <w:r>
              <w:rPr>
                <w:rStyle w:val="15"/>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rPr>
              <w:t>40周岁。</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rPr>
      </w:pPr>
      <w:r>
        <w:rPr>
          <w:rFonts w:hint="eastAsia" w:ascii="方正仿宋_GBK" w:hAnsi="方正仿宋_GBK" w:eastAsia="方正仿宋_GBK" w:cs="方正仿宋_GBK"/>
          <w:bCs/>
          <w:color w:val="auto"/>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pacing w:val="6"/>
          <w:position w:val="1"/>
          <w:sz w:val="28"/>
          <w:szCs w:val="28"/>
        </w:rPr>
        <w:t>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16</w:t>
      </w:r>
      <w:r>
        <w:rPr>
          <w:rFonts w:hint="eastAsia" w:ascii="方正仿宋_GBK" w:hAnsi="方正仿宋_GBK" w:eastAsia="方正仿宋_GBK" w:cs="方正仿宋_GBK"/>
          <w:color w:val="auto"/>
          <w:spacing w:val="6"/>
          <w:position w:val="1"/>
          <w:sz w:val="28"/>
          <w:szCs w:val="28"/>
        </w:rPr>
        <w:t>日至202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20</w:t>
      </w:r>
      <w:r>
        <w:rPr>
          <w:rFonts w:hint="eastAsia" w:ascii="方正仿宋_GBK" w:hAnsi="方正仿宋_GBK" w:eastAsia="方正仿宋_GBK" w:cs="方正仿宋_GBK"/>
          <w:color w:val="auto"/>
          <w:spacing w:val="6"/>
          <w:position w:val="1"/>
          <w:sz w:val="28"/>
          <w:szCs w:val="28"/>
        </w:rPr>
        <w:t>日下午4:00前，凡符合条件者可根据岗位设置自行申报，填写《无锡市新吴区锡梅实验小学202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年“区管校聘”聘任报名表》，发送至邮箱：46887399@qq.com。</w:t>
      </w:r>
    </w:p>
    <w:p>
      <w:pPr>
        <w:pageBreakBefore w:val="0"/>
        <w:widowControl w:val="0"/>
        <w:numPr>
          <w:ilvl w:val="0"/>
          <w:numId w:val="23"/>
        </w:numPr>
        <w:kinsoku/>
        <w:overflowPunct/>
        <w:topLinePunct w:val="0"/>
        <w:bidi w:val="0"/>
        <w:spacing w:line="480" w:lineRule="exact"/>
        <w:ind w:firstLine="664"/>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资格复审、竞聘时间：202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年7月2</w:t>
      </w:r>
      <w:r>
        <w:rPr>
          <w:rFonts w:hint="eastAsia" w:ascii="方正仿宋_GBK" w:hAnsi="方正仿宋_GBK" w:eastAsia="方正仿宋_GBK" w:cs="方正仿宋_GBK"/>
          <w:color w:val="auto"/>
          <w:spacing w:val="6"/>
          <w:position w:val="1"/>
          <w:sz w:val="28"/>
          <w:szCs w:val="28"/>
          <w:lang w:val="en-US" w:eastAsia="zh-CN"/>
        </w:rPr>
        <w:t>1</w:t>
      </w:r>
      <w:r>
        <w:rPr>
          <w:rFonts w:hint="eastAsia" w:ascii="方正仿宋_GBK" w:hAnsi="方正仿宋_GBK" w:eastAsia="方正仿宋_GBK" w:cs="方正仿宋_GBK"/>
          <w:color w:val="auto"/>
          <w:spacing w:val="6"/>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86" w:firstLineChars="200"/>
        <w:jc w:val="both"/>
        <w:textAlignment w:val="auto"/>
        <w:rPr>
          <w:rFonts w:hint="eastAsia" w:ascii="方正仿宋_GBK" w:hAnsi="方正仿宋_GBK" w:eastAsia="方正仿宋_GBK" w:cs="方正仿宋_GBK"/>
          <w:b/>
          <w:bCs/>
          <w:color w:val="auto"/>
          <w:spacing w:val="6"/>
          <w:w w:val="105"/>
          <w:position w:val="1"/>
          <w:sz w:val="28"/>
          <w:szCs w:val="28"/>
        </w:rPr>
      </w:pPr>
      <w:r>
        <w:rPr>
          <w:rFonts w:hint="eastAsia" w:ascii="方正仿宋_GBK" w:hAnsi="方正仿宋_GBK" w:eastAsia="方正仿宋_GBK" w:cs="方正仿宋_GBK"/>
          <w:b/>
          <w:color w:val="auto"/>
          <w:spacing w:val="6"/>
          <w:position w:val="1"/>
          <w:sz w:val="28"/>
          <w:szCs w:val="28"/>
        </w:rPr>
        <w:t>C.第三</w:t>
      </w:r>
      <w:r>
        <w:rPr>
          <w:rFonts w:hint="eastAsia" w:ascii="方正仿宋_GBK" w:hAnsi="方正仿宋_GBK" w:eastAsia="方正仿宋_GBK" w:cs="方正仿宋_GBK"/>
          <w:b/>
          <w:bCs/>
          <w:color w:val="auto"/>
          <w:spacing w:val="6"/>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spacing w:val="6"/>
          <w:position w:val="1"/>
          <w:sz w:val="28"/>
          <w:szCs w:val="28"/>
        </w:rPr>
      </w:pPr>
      <w:r>
        <w:rPr>
          <w:rFonts w:hint="eastAsia" w:ascii="方正仿宋_GBK" w:hAnsi="方正仿宋_GBK" w:eastAsia="方正仿宋_GBK" w:cs="方正仿宋_GBK"/>
          <w:bCs/>
          <w:color w:val="auto"/>
          <w:spacing w:val="6"/>
          <w:position w:val="1"/>
          <w:sz w:val="28"/>
          <w:szCs w:val="28"/>
        </w:rPr>
        <w:t>（1）岗位设置及报名条件：</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spacing w:val="6"/>
          <w:position w:val="1"/>
          <w:sz w:val="28"/>
          <w:szCs w:val="28"/>
        </w:rPr>
      </w:pP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spacing w:val="6"/>
          <w:position w:val="1"/>
          <w:sz w:val="28"/>
          <w:szCs w:val="28"/>
        </w:rPr>
      </w:pP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lang w:val="en-US" w:eastAsia="zh-CN"/>
              </w:rPr>
            </w:pPr>
            <w:r>
              <w:rPr>
                <w:rFonts w:hint="eastAsia" w:ascii="方正仿宋_GBK" w:hAnsi="方正仿宋_GBK" w:eastAsia="方正仿宋_GBK" w:cs="方正仿宋_GBK"/>
                <w:bCs/>
                <w:color w:val="auto"/>
                <w:spacing w:val="6"/>
                <w:position w:val="1"/>
                <w:sz w:val="28"/>
                <w:szCs w:val="28"/>
                <w:lang w:val="en-US" w:eastAsia="zh-CN"/>
              </w:rPr>
              <w:t>岗位</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lang w:val="en-US" w:eastAsia="zh-CN"/>
              </w:rPr>
            </w:pPr>
            <w:r>
              <w:rPr>
                <w:rFonts w:hint="eastAsia" w:ascii="方正仿宋_GBK" w:hAnsi="方正仿宋_GBK" w:eastAsia="方正仿宋_GBK" w:cs="方正仿宋_GBK"/>
                <w:bCs/>
                <w:color w:val="auto"/>
                <w:spacing w:val="6"/>
                <w:position w:val="1"/>
                <w:sz w:val="28"/>
                <w:szCs w:val="28"/>
                <w:lang w:val="en-US" w:eastAsia="zh-CN"/>
              </w:rPr>
              <w:t>数量</w:t>
            </w:r>
          </w:p>
        </w:tc>
        <w:tc>
          <w:tcPr>
            <w:tcW w:w="6433" w:type="dxa"/>
            <w:noWrap w:val="0"/>
            <w:vAlign w:val="top"/>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lang w:val="en-US" w:eastAsia="zh-CN"/>
              </w:rPr>
            </w:pPr>
            <w:r>
              <w:rPr>
                <w:rFonts w:hint="eastAsia" w:ascii="方正仿宋_GBK" w:hAnsi="方正仿宋_GBK" w:eastAsia="方正仿宋_GBK" w:cs="方正仿宋_GBK"/>
                <w:bCs/>
                <w:color w:val="auto"/>
                <w:spacing w:val="6"/>
                <w:position w:val="1"/>
                <w:sz w:val="28"/>
                <w:szCs w:val="28"/>
                <w:lang w:val="en-US" w:eastAsia="zh-CN"/>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520"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lang w:val="en-US" w:eastAsia="zh-CN"/>
              </w:rPr>
            </w:pPr>
            <w:r>
              <w:rPr>
                <w:rFonts w:hint="eastAsia" w:ascii="方正仿宋_GBK" w:hAnsi="方正仿宋_GBK" w:eastAsia="方正仿宋_GBK" w:cs="方正仿宋_GBK"/>
                <w:bCs/>
                <w:color w:val="auto"/>
                <w:spacing w:val="6"/>
                <w:position w:val="1"/>
                <w:sz w:val="28"/>
                <w:szCs w:val="28"/>
                <w:lang w:val="en-US" w:eastAsia="zh-CN"/>
              </w:rPr>
              <w:t>语文教师</w:t>
            </w:r>
          </w:p>
        </w:tc>
        <w:tc>
          <w:tcPr>
            <w:tcW w:w="925"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lang w:val="en-US" w:eastAsia="zh-CN"/>
              </w:rPr>
            </w:pPr>
            <w:r>
              <w:rPr>
                <w:rFonts w:hint="eastAsia" w:ascii="方正仿宋_GBK" w:hAnsi="方正仿宋_GBK" w:eastAsia="方正仿宋_GBK" w:cs="方正仿宋_GBK"/>
                <w:bCs/>
                <w:color w:val="auto"/>
                <w:spacing w:val="6"/>
                <w:position w:val="1"/>
                <w:sz w:val="28"/>
                <w:szCs w:val="28"/>
                <w:lang w:val="en-US" w:eastAsia="zh-CN"/>
              </w:rPr>
              <w:t>2</w:t>
            </w:r>
          </w:p>
        </w:tc>
        <w:tc>
          <w:tcPr>
            <w:tcW w:w="6433" w:type="dxa"/>
            <w:noWrap w:val="0"/>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spacing w:val="6"/>
                <w:position w:val="1"/>
                <w:sz w:val="28"/>
                <w:szCs w:val="28"/>
                <w:lang w:val="en-US" w:eastAsia="zh-CN"/>
              </w:rPr>
            </w:pPr>
            <w:r>
              <w:rPr>
                <w:rFonts w:hint="eastAsia" w:ascii="方正仿宋_GBK" w:hAnsi="方正仿宋_GBK" w:eastAsia="方正仿宋_GBK" w:cs="方正仿宋_GBK"/>
                <w:bCs/>
                <w:color w:val="auto"/>
                <w:spacing w:val="6"/>
                <w:position w:val="1"/>
                <w:sz w:val="28"/>
                <w:szCs w:val="28"/>
                <w:lang w:val="en-US" w:eastAsia="zh-CN"/>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bl>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bCs/>
          <w:color w:val="auto"/>
          <w:spacing w:val="6"/>
          <w:position w:val="1"/>
          <w:sz w:val="28"/>
          <w:szCs w:val="28"/>
        </w:rPr>
      </w:pPr>
      <w:r>
        <w:rPr>
          <w:rFonts w:hint="eastAsia" w:ascii="方正仿宋_GBK" w:hAnsi="方正仿宋_GBK" w:eastAsia="方正仿宋_GBK" w:cs="方正仿宋_GBK"/>
          <w:bCs/>
          <w:color w:val="auto"/>
          <w:spacing w:val="6"/>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16</w:t>
      </w:r>
      <w:r>
        <w:rPr>
          <w:rFonts w:hint="eastAsia" w:ascii="方正仿宋_GBK" w:hAnsi="方正仿宋_GBK" w:eastAsia="方正仿宋_GBK" w:cs="方正仿宋_GBK"/>
          <w:color w:val="auto"/>
          <w:spacing w:val="6"/>
          <w:position w:val="1"/>
          <w:sz w:val="28"/>
          <w:szCs w:val="28"/>
        </w:rPr>
        <w:t>日至202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20</w:t>
      </w:r>
      <w:r>
        <w:rPr>
          <w:rFonts w:hint="eastAsia" w:ascii="方正仿宋_GBK" w:hAnsi="方正仿宋_GBK" w:eastAsia="方正仿宋_GBK" w:cs="方正仿宋_GBK"/>
          <w:color w:val="auto"/>
          <w:spacing w:val="6"/>
          <w:position w:val="1"/>
          <w:sz w:val="28"/>
          <w:szCs w:val="28"/>
        </w:rPr>
        <w:t>日下午4:00前，凡符合条件者可根据岗位设置自行申报，填写《无锡市新吴区锡梅实验小学2022年“区管校聘”聘任报名表》，发送至邮箱：46887399@qq.com。</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（3）资格复审、竞聘时间：202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年7月2</w:t>
      </w:r>
      <w:r>
        <w:rPr>
          <w:rFonts w:hint="eastAsia" w:ascii="方正仿宋_GBK" w:hAnsi="方正仿宋_GBK" w:eastAsia="方正仿宋_GBK" w:cs="方正仿宋_GBK"/>
          <w:color w:val="auto"/>
          <w:spacing w:val="6"/>
          <w:position w:val="1"/>
          <w:sz w:val="28"/>
          <w:szCs w:val="28"/>
          <w:lang w:val="en-US" w:eastAsia="zh-CN"/>
        </w:rPr>
        <w:t>1</w:t>
      </w:r>
      <w:r>
        <w:rPr>
          <w:rFonts w:hint="eastAsia" w:ascii="方正仿宋_GBK" w:hAnsi="方正仿宋_GBK" w:eastAsia="方正仿宋_GBK" w:cs="方正仿宋_GBK"/>
          <w:color w:val="auto"/>
          <w:spacing w:val="6"/>
          <w:position w:val="1"/>
          <w:sz w:val="28"/>
          <w:szCs w:val="28"/>
        </w:rPr>
        <w:t>日。（竞聘当天，竞聘者将佐证纸质材料带至竞聘现场）。</w:t>
      </w:r>
    </w:p>
    <w:p>
      <w:pPr>
        <w:pageBreakBefore w:val="0"/>
        <w:widowControl w:val="0"/>
        <w:kinsoku/>
        <w:overflowPunct/>
        <w:topLinePunct w:val="0"/>
        <w:bidi w:val="0"/>
        <w:spacing w:line="480" w:lineRule="exact"/>
        <w:ind w:firstLine="586" w:firstLineChars="200"/>
        <w:rPr>
          <w:rFonts w:hint="eastAsia" w:ascii="方正仿宋_GBK" w:hAnsi="方正仿宋_GBK" w:eastAsia="方正仿宋_GBK" w:cs="方正仿宋_GBK"/>
          <w:b/>
          <w:color w:val="auto"/>
          <w:spacing w:val="6"/>
          <w:position w:val="1"/>
          <w:sz w:val="28"/>
          <w:szCs w:val="28"/>
        </w:rPr>
      </w:pPr>
      <w:r>
        <w:rPr>
          <w:rFonts w:hint="eastAsia" w:ascii="方正仿宋_GBK" w:hAnsi="方正仿宋_GBK" w:eastAsia="方正仿宋_GBK" w:cs="方正仿宋_GBK"/>
          <w:b/>
          <w:color w:val="auto"/>
          <w:spacing w:val="6"/>
          <w:position w:val="1"/>
          <w:sz w:val="28"/>
          <w:szCs w:val="28"/>
        </w:rPr>
        <w:t>D.具体流程环节</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（1）202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w:t>
      </w:r>
      <w:r>
        <w:rPr>
          <w:rFonts w:hint="eastAsia" w:ascii="方正仿宋_GBK" w:hAnsi="方正仿宋_GBK" w:eastAsia="方正仿宋_GBK" w:cs="方正仿宋_GBK"/>
          <w:color w:val="auto"/>
          <w:spacing w:val="6"/>
          <w:position w:val="1"/>
          <w:sz w:val="28"/>
          <w:szCs w:val="28"/>
          <w:lang w:val="en-US" w:eastAsia="zh-CN"/>
        </w:rPr>
        <w:t>16</w:t>
      </w:r>
      <w:r>
        <w:rPr>
          <w:rFonts w:hint="eastAsia" w:ascii="方正仿宋_GBK" w:hAnsi="方正仿宋_GBK" w:eastAsia="方正仿宋_GBK" w:cs="方正仿宋_GBK"/>
          <w:color w:val="auto"/>
          <w:spacing w:val="6"/>
          <w:position w:val="1"/>
          <w:sz w:val="28"/>
          <w:szCs w:val="28"/>
        </w:rPr>
        <w:t>日－7月</w:t>
      </w:r>
      <w:r>
        <w:rPr>
          <w:rFonts w:hint="eastAsia" w:ascii="方正仿宋_GBK" w:hAnsi="方正仿宋_GBK" w:eastAsia="方正仿宋_GBK" w:cs="方正仿宋_GBK"/>
          <w:color w:val="auto"/>
          <w:spacing w:val="6"/>
          <w:position w:val="1"/>
          <w:sz w:val="28"/>
          <w:szCs w:val="28"/>
          <w:lang w:val="en-US" w:eastAsia="zh-CN"/>
        </w:rPr>
        <w:t>20</w:t>
      </w:r>
      <w:r>
        <w:rPr>
          <w:rFonts w:hint="eastAsia" w:ascii="方正仿宋_GBK" w:hAnsi="方正仿宋_GBK" w:eastAsia="方正仿宋_GBK" w:cs="方正仿宋_GBK"/>
          <w:color w:val="auto"/>
          <w:spacing w:val="6"/>
          <w:position w:val="1"/>
          <w:sz w:val="28"/>
          <w:szCs w:val="28"/>
        </w:rPr>
        <w:t>日（下午4：00截止），组织公开报名。</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（2）竞聘领导小组进行资格审核，提前12小时通知符合条件者参加竞聘。</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（3）202</w:t>
      </w:r>
      <w:r>
        <w:rPr>
          <w:rFonts w:hint="eastAsia" w:ascii="方正仿宋_GBK" w:hAnsi="方正仿宋_GBK" w:eastAsia="方正仿宋_GBK" w:cs="方正仿宋_GBK"/>
          <w:color w:val="auto"/>
          <w:spacing w:val="6"/>
          <w:position w:val="1"/>
          <w:sz w:val="28"/>
          <w:szCs w:val="28"/>
          <w:lang w:val="en-US" w:eastAsia="zh-CN"/>
        </w:rPr>
        <w:t>4</w:t>
      </w:r>
      <w:r>
        <w:rPr>
          <w:rFonts w:hint="eastAsia" w:ascii="方正仿宋_GBK" w:hAnsi="方正仿宋_GBK" w:eastAsia="方正仿宋_GBK" w:cs="方正仿宋_GBK"/>
          <w:color w:val="auto"/>
          <w:spacing w:val="6"/>
          <w:position w:val="1"/>
          <w:sz w:val="28"/>
          <w:szCs w:val="28"/>
        </w:rPr>
        <w:t>年7月2</w:t>
      </w:r>
      <w:r>
        <w:rPr>
          <w:rFonts w:hint="eastAsia" w:ascii="方正仿宋_GBK" w:hAnsi="方正仿宋_GBK" w:eastAsia="方正仿宋_GBK" w:cs="方正仿宋_GBK"/>
          <w:color w:val="auto"/>
          <w:spacing w:val="6"/>
          <w:position w:val="1"/>
          <w:sz w:val="28"/>
          <w:szCs w:val="28"/>
          <w:lang w:val="en-US" w:eastAsia="zh-CN"/>
        </w:rPr>
        <w:t>1</w:t>
      </w:r>
      <w:r>
        <w:rPr>
          <w:rFonts w:hint="eastAsia" w:ascii="方正仿宋_GBK" w:hAnsi="方正仿宋_GBK" w:eastAsia="方正仿宋_GBK" w:cs="方正仿宋_GBK"/>
          <w:color w:val="auto"/>
          <w:spacing w:val="6"/>
          <w:position w:val="1"/>
          <w:sz w:val="28"/>
          <w:szCs w:val="28"/>
        </w:rPr>
        <w:t>日，现场竞聘，程序如下：</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8:15，参聘人员集中准备室，抽签，排定顺序。</w:t>
      </w:r>
    </w:p>
    <w:p>
      <w:pPr>
        <w:pageBreakBefore w:val="0"/>
        <w:widowControl w:val="0"/>
        <w:kinsoku/>
        <w:overflowPunct/>
        <w:topLinePunct w:val="0"/>
        <w:bidi w:val="0"/>
        <w:spacing w:line="480" w:lineRule="exact"/>
        <w:ind w:firstLine="876" w:firstLineChars="3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8:30，参聘人员到竞聘地点，按抽签顺序演讲、答辩。</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①演讲：每位参聘人员介绍近几年来的工作成绩、对竞聘岗位的认识和被聘后的工作设想。时间不超5分钟。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②答辩：现场提问，参聘人员进行答辩。时间不超3分钟。</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【备注】若因疫情等特殊情况，经竞聘工作领导小组审议通过，可采用线上竞聘方式进行。</w:t>
      </w:r>
    </w:p>
    <w:p>
      <w:pPr>
        <w:pageBreakBefore w:val="0"/>
        <w:widowControl w:val="0"/>
        <w:numPr>
          <w:ilvl w:val="0"/>
          <w:numId w:val="24"/>
        </w:numPr>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评委现场打分。</w:t>
      </w:r>
    </w:p>
    <w:p>
      <w:pPr>
        <w:pageBreakBefore w:val="0"/>
        <w:widowControl w:val="0"/>
        <w:numPr>
          <w:ilvl w:val="0"/>
          <w:numId w:val="24"/>
        </w:numPr>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竞聘工作领导小组民主评议。</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r>
        <w:rPr>
          <w:rFonts w:hint="eastAsia" w:ascii="方正仿宋_GBK" w:hAnsi="方正仿宋_GBK" w:eastAsia="方正仿宋_GBK" w:cs="方正仿宋_GBK"/>
          <w:color w:val="auto"/>
          <w:spacing w:val="6"/>
          <w:position w:val="1"/>
          <w:sz w:val="28"/>
          <w:szCs w:val="28"/>
        </w:rPr>
        <w:t>竞聘者最后得分：演讲分数×50%＋答辩分数×20%＋竞聘工作领导小组民主评议分数×30%。</w:t>
      </w: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widowControl w:val="0"/>
        <w:kinsoku/>
        <w:overflowPunct/>
        <w:topLinePunct w:val="0"/>
        <w:bidi w:val="0"/>
        <w:spacing w:line="480" w:lineRule="exact"/>
        <w:ind w:firstLine="584" w:firstLineChars="200"/>
        <w:rPr>
          <w:rFonts w:hint="eastAsia" w:ascii="方正仿宋_GBK" w:hAnsi="方正仿宋_GBK" w:eastAsia="方正仿宋_GBK" w:cs="方正仿宋_GBK"/>
          <w:color w:val="auto"/>
          <w:spacing w:val="6"/>
          <w:position w:val="1"/>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无锡市新吴区春星小学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德育主任</w:t>
            </w:r>
          </w:p>
        </w:tc>
        <w:tc>
          <w:tcPr>
            <w:tcW w:w="720"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bidi w:val="0"/>
              <w:spacing w:line="48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keepNext w:val="0"/>
              <w:keepLines w:val="0"/>
              <w:pageBreakBefore w:val="0"/>
              <w:kinsoku/>
              <w:wordWrap/>
              <w:overflowPunct/>
              <w:topLinePunct w:val="0"/>
              <w:bidi w:val="0"/>
              <w:spacing w:line="480" w:lineRule="exact"/>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②原则</w:t>
            </w:r>
            <w:r>
              <w:rPr>
                <w:rFonts w:hint="eastAsia" w:ascii="方正仿宋_GBK" w:hAnsi="方正仿宋_GBK" w:eastAsia="方正仿宋_GBK" w:cs="方正仿宋_GBK"/>
                <w:color w:val="auto"/>
                <w:sz w:val="28"/>
                <w:szCs w:val="28"/>
                <w:lang w:eastAsia="zh-CN"/>
              </w:rPr>
              <w:t>上应有中层副职任职经历及三年以上德育（班主任、少先队）工作经历，</w:t>
            </w:r>
            <w:r>
              <w:rPr>
                <w:rFonts w:hint="eastAsia" w:ascii="方正仿宋_GBK" w:hAnsi="方正仿宋_GBK" w:eastAsia="方正仿宋_GBK" w:cs="方正仿宋_GBK"/>
                <w:color w:val="auto"/>
                <w:sz w:val="28"/>
                <w:szCs w:val="28"/>
              </w:rPr>
              <w:t>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大队辅导员</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②原则上需有班队管理工作经历，有区级新秀及以上骨干教师称号者优先，年龄在40周岁以下（198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kern w:val="2"/>
                <w:sz w:val="28"/>
                <w:szCs w:val="28"/>
              </w:rPr>
              <w:t>教科室副主任</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①政治素养高，业务能力好，组织协调能力强，群众公认度较高，本科学历及以上。不能任教本学科的，不参加中层竞聘。</w:t>
            </w:r>
          </w:p>
          <w:p>
            <w:pPr>
              <w:pageBreakBefore w:val="0"/>
              <w:kinsoku/>
              <w:overflowPunct/>
              <w:topLinePunct w:val="0"/>
              <w:bidi w:val="0"/>
              <w:spacing w:line="480" w:lineRule="exact"/>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②原则上需有课题研究、教科研管理工作经历，有区级新秀及以上骨干教师称号，年龄在40周岁以下（198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日下午16:00前，凡符合条件者可根据岗位设置自行申报，填写《无锡市新吴区春星小学202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eastAsia="zh-CN"/>
        </w:rPr>
        <w:t>847043175@qq.com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中</w:t>
            </w:r>
            <w:r>
              <w:rPr>
                <w:rFonts w:hint="eastAsia" w:ascii="方正仿宋_GBK" w:hAnsi="方正仿宋_GBK" w:eastAsia="方正仿宋_GBK" w:cs="方正仿宋_GBK"/>
                <w:color w:val="auto"/>
                <w:sz w:val="28"/>
                <w:szCs w:val="28"/>
                <w:lang w:eastAsia="zh-CN"/>
              </w:rPr>
              <w:t>高</w:t>
            </w:r>
            <w:r>
              <w:rPr>
                <w:rFonts w:hint="eastAsia" w:ascii="方正仿宋_GBK" w:hAnsi="方正仿宋_GBK" w:eastAsia="方正仿宋_GBK" w:cs="方正仿宋_GBK"/>
                <w:color w:val="auto"/>
                <w:sz w:val="28"/>
                <w:szCs w:val="28"/>
              </w:rPr>
              <w:t>年级</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①政治素养高，业务能力好，组织协调能力强，群众公认度较高，本科学历及以上。不能任教本学科的，不参加此次竞聘。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②原则上需具备3年及以上班主任工作经历，或有年级组长工作经历，所带班级取得区级及以上荣誉优先。年龄在40周岁以下（198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英语</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②学科组长原则上需有区级新秀及以上骨干教师称号或者荣获区级（含区级）教育教学类比赛一等奖及以上奖项。年龄在40周岁以下（198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美术</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②学科组长原则上需有区级新秀及以上骨干教师称号或者荣获区级（含区级）教育教学类比赛一等奖及以上奖项。年龄在40周岁以下（198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日下午16:00前，凡符合条件者可根据岗位设置自行申报，填写《无锡市新吴区春星小学202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4区管校聘年级组长（学科组长）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eastAsia="zh-CN"/>
        </w:rPr>
        <w:t>847043175@qq.com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低年级语文</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中年级语文</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3</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lang w:eastAsia="zh-CN"/>
              </w:rPr>
              <w:t>中</w:t>
            </w:r>
            <w:r>
              <w:rPr>
                <w:rFonts w:hint="eastAsia" w:ascii="方正仿宋_GBK" w:hAnsi="方正仿宋_GBK" w:eastAsia="方正仿宋_GBK" w:cs="方正仿宋_GBK"/>
                <w:bCs/>
                <w:color w:val="auto"/>
                <w:position w:val="1"/>
                <w:sz w:val="28"/>
                <w:szCs w:val="28"/>
              </w:rPr>
              <w:t>年级数学</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rPr>
              <w:t>中年级</w:t>
            </w:r>
            <w:r>
              <w:rPr>
                <w:rFonts w:hint="eastAsia" w:ascii="方正仿宋_GBK" w:hAnsi="方正仿宋_GBK" w:eastAsia="方正仿宋_GBK" w:cs="方正仿宋_GBK"/>
                <w:bCs/>
                <w:color w:val="auto"/>
                <w:position w:val="1"/>
                <w:sz w:val="28"/>
                <w:szCs w:val="28"/>
                <w:lang w:eastAsia="zh-CN"/>
              </w:rPr>
              <w:t>英语</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eastAsia="zh-CN"/>
              </w:rPr>
              <w:t>心理健康教师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日下午16:00前，凡符合条件者可根据岗位设置自行申报，填写《无锡市新吴区春星小学202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eastAsia="zh-CN"/>
        </w:rPr>
        <w:t>847043175@qq.com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13:00</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w:t>
      </w:r>
      <w:r>
        <w:rPr>
          <w:rFonts w:hint="eastAsia" w:ascii="方正仿宋_GBK" w:hAnsi="方正仿宋_GBK" w:eastAsia="方正仿宋_GBK" w:cs="方正仿宋_GBK"/>
          <w:color w:val="auto"/>
          <w:position w:val="1"/>
          <w:sz w:val="28"/>
          <w:szCs w:val="28"/>
        </w:rPr>
        <w:t>:30，参聘人员到竞聘地点，按抽签顺序演讲、答辩。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25"/>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25"/>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无锡市新吴区高浪小学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德育主任</w:t>
            </w:r>
          </w:p>
        </w:tc>
        <w:tc>
          <w:tcPr>
            <w:tcW w:w="720"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rPr>
              <w:t>②原则</w:t>
            </w:r>
            <w:r>
              <w:rPr>
                <w:rFonts w:hint="eastAsia" w:ascii="方正仿宋_GBK" w:hAnsi="方正仿宋_GBK" w:eastAsia="方正仿宋_GBK" w:cs="方正仿宋_GBK"/>
                <w:color w:val="auto"/>
                <w:sz w:val="28"/>
                <w:szCs w:val="28"/>
                <w:lang w:eastAsia="zh-CN"/>
              </w:rPr>
              <w:t>上应有中层副职任职经历及三年以上德育（班主任、少先队）工作经历，</w:t>
            </w:r>
            <w:r>
              <w:rPr>
                <w:rFonts w:hint="eastAsia" w:ascii="方正仿宋_GBK" w:hAnsi="方正仿宋_GBK" w:eastAsia="方正仿宋_GBK" w:cs="方正仿宋_GBK"/>
                <w:color w:val="auto"/>
                <w:sz w:val="28"/>
                <w:szCs w:val="28"/>
              </w:rPr>
              <w:t>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大队辅导员</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②原则上需有班队管理工作经历，有区级新秀及以上骨干教师称号者优先，年龄在40周岁以下（198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高浪</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val="en-US" w:eastAsia="zh-CN"/>
        </w:rPr>
        <w:t>195813942</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中</w:t>
            </w:r>
            <w:r>
              <w:rPr>
                <w:rFonts w:hint="eastAsia" w:ascii="方正仿宋_GBK" w:hAnsi="方正仿宋_GBK" w:eastAsia="方正仿宋_GBK" w:cs="方正仿宋_GBK"/>
                <w:color w:val="auto"/>
                <w:sz w:val="28"/>
                <w:szCs w:val="28"/>
                <w:lang w:eastAsia="zh-CN"/>
              </w:rPr>
              <w:t>高</w:t>
            </w:r>
            <w:r>
              <w:rPr>
                <w:rFonts w:hint="eastAsia" w:ascii="方正仿宋_GBK" w:hAnsi="方正仿宋_GBK" w:eastAsia="方正仿宋_GBK" w:cs="方正仿宋_GBK"/>
                <w:color w:val="auto"/>
                <w:sz w:val="28"/>
                <w:szCs w:val="28"/>
              </w:rPr>
              <w:t>年级</w:t>
            </w:r>
          </w:p>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②原则上需具备3年及以上班主任工作经历，或有年级组长工作经历，所带班级取得区级及以上荣誉优先。年龄在40周岁以下（1983年1月1日后出生）。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体育</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①政治素养高，业务能力好，组织协调能力强，群众公认度较高，本科学历及以上。任教学科需匹配。</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②学科组长原则上需有</w:t>
            </w:r>
            <w:r>
              <w:rPr>
                <w:rFonts w:hint="eastAsia" w:ascii="方正仿宋_GBK" w:hAnsi="方正仿宋_GBK" w:eastAsia="方正仿宋_GBK" w:cs="方正仿宋_GBK"/>
                <w:color w:val="auto"/>
                <w:sz w:val="28"/>
                <w:szCs w:val="28"/>
                <w:lang w:val="en-US" w:eastAsia="zh-CN"/>
              </w:rPr>
              <w:t>体育学科组长</w:t>
            </w:r>
            <w:r>
              <w:rPr>
                <w:rFonts w:hint="eastAsia" w:ascii="方正仿宋_GBK" w:hAnsi="方正仿宋_GBK" w:eastAsia="方正仿宋_GBK" w:cs="方正仿宋_GBK"/>
                <w:color w:val="auto"/>
                <w:sz w:val="28"/>
                <w:szCs w:val="28"/>
              </w:rPr>
              <w:t>或者荣获区级（含区级）教育教学类比赛一等奖及以上奖项。年龄在40周岁以下（198</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有区带头人及以上骨干称号者年龄可以放宽。</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高浪</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4区管校聘年级组长（学科组长）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195813942</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rPr>
              <w:t>语文</w:t>
            </w:r>
            <w:r>
              <w:rPr>
                <w:rFonts w:hint="eastAsia" w:ascii="方正仿宋_GBK" w:hAnsi="方正仿宋_GBK" w:eastAsia="方正仿宋_GBK" w:cs="方正仿宋_GBK"/>
                <w:bCs/>
                <w:color w:val="auto"/>
                <w:position w:val="1"/>
                <w:sz w:val="28"/>
                <w:szCs w:val="28"/>
                <w:lang w:val="en-US" w:eastAsia="zh-CN"/>
              </w:rPr>
              <w:t>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rPr>
              <w:t>数学</w:t>
            </w:r>
            <w:r>
              <w:rPr>
                <w:rFonts w:hint="eastAsia" w:ascii="方正仿宋_GBK" w:hAnsi="方正仿宋_GBK" w:eastAsia="方正仿宋_GBK" w:cs="方正仿宋_GBK"/>
                <w:bCs/>
                <w:color w:val="auto"/>
                <w:position w:val="1"/>
                <w:sz w:val="28"/>
                <w:szCs w:val="28"/>
                <w:lang w:val="en-US" w:eastAsia="zh-CN"/>
              </w:rPr>
              <w:t>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英语</w:t>
            </w:r>
            <w:r>
              <w:rPr>
                <w:rFonts w:hint="eastAsia" w:ascii="方正仿宋_GBK" w:hAnsi="方正仿宋_GBK" w:eastAsia="方正仿宋_GBK" w:cs="方正仿宋_GBK"/>
                <w:bCs/>
                <w:color w:val="auto"/>
                <w:position w:val="1"/>
                <w:sz w:val="28"/>
                <w:szCs w:val="28"/>
                <w:lang w:eastAsia="zh-CN"/>
              </w:rPr>
              <w:t>教师</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eastAsia="zh-CN"/>
        </w:rPr>
        <w:t>高浪</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195813942</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20</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13:00</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w:t>
      </w:r>
      <w:r>
        <w:rPr>
          <w:rFonts w:hint="eastAsia" w:ascii="方正仿宋_GBK" w:hAnsi="方正仿宋_GBK" w:eastAsia="方正仿宋_GBK" w:cs="方正仿宋_GBK"/>
          <w:color w:val="auto"/>
          <w:position w:val="1"/>
          <w:sz w:val="28"/>
          <w:szCs w:val="28"/>
        </w:rPr>
        <w:t>:30，参聘人员到竞聘地点，按抽签顺序演讲、答辩。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26"/>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26"/>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无锡市新吴区南星小学</w:t>
      </w: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6641"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lang w:eastAsia="zh-CN"/>
              </w:rPr>
              <w:t>德育</w:t>
            </w:r>
            <w:r>
              <w:rPr>
                <w:rFonts w:hint="eastAsia" w:ascii="方正仿宋_GBK" w:hAnsi="方正仿宋_GBK" w:eastAsia="方正仿宋_GBK" w:cs="方正仿宋_GBK"/>
                <w:color w:val="auto"/>
                <w:sz w:val="28"/>
                <w:szCs w:val="28"/>
                <w:lang w:val="en-US" w:eastAsia="zh-CN"/>
              </w:rPr>
              <w:t>处副</w:t>
            </w:r>
            <w:r>
              <w:rPr>
                <w:rFonts w:hint="eastAsia" w:ascii="方正仿宋_GBK" w:hAnsi="方正仿宋_GBK" w:eastAsia="方正仿宋_GBK" w:cs="方正仿宋_GBK"/>
                <w:color w:val="auto"/>
                <w:sz w:val="28"/>
                <w:szCs w:val="28"/>
                <w:lang w:eastAsia="zh-CN"/>
              </w:rPr>
              <w:t>主任</w:t>
            </w:r>
          </w:p>
        </w:tc>
        <w:tc>
          <w:tcPr>
            <w:tcW w:w="720"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①政治素养高，业务能力好，组织协调能力强，群众公认度较高，本科及以上学历。</w:t>
            </w:r>
          </w:p>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lang w:val="en-US" w:eastAsia="zh-CN"/>
              </w:rPr>
            </w:pPr>
            <w:r>
              <w:rPr>
                <w:rFonts w:hint="eastAsia" w:ascii="方正仿宋_GBK" w:hAnsi="方正仿宋_GBK" w:eastAsia="方正仿宋_GBK" w:cs="方正仿宋_GBK"/>
                <w:color w:val="000000"/>
                <w:spacing w:val="6"/>
                <w:position w:val="1"/>
                <w:sz w:val="28"/>
                <w:szCs w:val="28"/>
              </w:rPr>
              <w:t>②原则上需有中层副职、学科组长、</w:t>
            </w:r>
            <w:r>
              <w:rPr>
                <w:rFonts w:hint="eastAsia" w:ascii="方正仿宋_GBK" w:hAnsi="方正仿宋_GBK" w:eastAsia="方正仿宋_GBK" w:cs="方正仿宋_GBK"/>
                <w:color w:val="000000"/>
                <w:spacing w:val="6"/>
                <w:position w:val="1"/>
                <w:sz w:val="28"/>
                <w:szCs w:val="28"/>
                <w:lang w:val="en-US" w:eastAsia="zh-CN"/>
              </w:rPr>
              <w:t>年级组长、</w:t>
            </w:r>
            <w:r>
              <w:rPr>
                <w:rFonts w:hint="eastAsia" w:ascii="方正仿宋_GBK" w:hAnsi="方正仿宋_GBK" w:eastAsia="方正仿宋_GBK" w:cs="方正仿宋_GBK"/>
                <w:color w:val="000000"/>
                <w:spacing w:val="6"/>
                <w:position w:val="1"/>
                <w:sz w:val="28"/>
                <w:szCs w:val="28"/>
              </w:rPr>
              <w:t>助理等管理经历</w:t>
            </w:r>
            <w:r>
              <w:rPr>
                <w:rFonts w:hint="eastAsia" w:ascii="方正仿宋_GBK" w:hAnsi="方正仿宋_GBK" w:eastAsia="方正仿宋_GBK" w:cs="方正仿宋_GBK"/>
                <w:color w:val="000000"/>
                <w:spacing w:val="6"/>
                <w:position w:val="1"/>
                <w:sz w:val="28"/>
                <w:szCs w:val="28"/>
                <w:lang w:eastAsia="zh-CN"/>
              </w:rPr>
              <w:t>，</w:t>
            </w:r>
            <w:r>
              <w:rPr>
                <w:rFonts w:hint="eastAsia" w:ascii="方正仿宋_GBK" w:hAnsi="方正仿宋_GBK" w:eastAsia="方正仿宋_GBK" w:cs="方正仿宋_GBK"/>
                <w:color w:val="000000"/>
                <w:spacing w:val="6"/>
                <w:position w:val="1"/>
                <w:sz w:val="28"/>
                <w:szCs w:val="28"/>
                <w:lang w:val="en-US" w:eastAsia="zh-CN"/>
              </w:rPr>
              <w:t>心理健康教育经历，有区级及以上荣誉</w:t>
            </w:r>
            <w:r>
              <w:rPr>
                <w:rFonts w:hint="eastAsia" w:ascii="方正仿宋_GBK" w:hAnsi="方正仿宋_GBK" w:eastAsia="方正仿宋_GBK" w:cs="方正仿宋_GBK"/>
                <w:bCs/>
                <w:color w:val="000000"/>
                <w:spacing w:val="6"/>
                <w:position w:val="1"/>
                <w:sz w:val="28"/>
                <w:szCs w:val="28"/>
              </w:rPr>
              <w:t>者优先</w:t>
            </w:r>
            <w:r>
              <w:rPr>
                <w:rFonts w:hint="eastAsia" w:ascii="方正仿宋_GBK" w:hAnsi="方正仿宋_GBK" w:eastAsia="方正仿宋_GBK" w:cs="方正仿宋_GBK"/>
                <w:color w:val="000000"/>
                <w:spacing w:val="6"/>
                <w:position w:val="1"/>
                <w:sz w:val="28"/>
                <w:szCs w:val="28"/>
              </w:rPr>
              <w:t>，年龄</w:t>
            </w:r>
            <w:r>
              <w:rPr>
                <w:rFonts w:hint="eastAsia" w:ascii="方正仿宋_GBK" w:hAnsi="方正仿宋_GBK" w:eastAsia="方正仿宋_GBK" w:cs="方正仿宋_GBK"/>
                <w:color w:val="000000"/>
                <w:spacing w:val="6"/>
                <w:position w:val="1"/>
                <w:sz w:val="28"/>
                <w:szCs w:val="28"/>
                <w:lang w:val="en-US" w:eastAsia="zh-CN"/>
              </w:rPr>
              <w:t>35</w:t>
            </w:r>
            <w:r>
              <w:rPr>
                <w:rFonts w:hint="eastAsia" w:ascii="方正仿宋_GBK" w:hAnsi="方正仿宋_GBK" w:eastAsia="方正仿宋_GBK" w:cs="方正仿宋_GBK"/>
                <w:color w:val="000000"/>
                <w:spacing w:val="6"/>
                <w:position w:val="1"/>
                <w:sz w:val="28"/>
                <w:szCs w:val="28"/>
              </w:rPr>
              <w:t>周岁</w:t>
            </w:r>
            <w:r>
              <w:rPr>
                <w:rFonts w:hint="eastAsia" w:ascii="方正仿宋_GBK" w:hAnsi="方正仿宋_GBK" w:eastAsia="方正仿宋_GBK" w:cs="方正仿宋_GBK"/>
                <w:color w:val="000000"/>
                <w:spacing w:val="6"/>
                <w:position w:val="1"/>
                <w:sz w:val="28"/>
                <w:szCs w:val="28"/>
                <w:lang w:val="en-US" w:eastAsia="zh-CN"/>
              </w:rPr>
              <w:t>及</w:t>
            </w:r>
            <w:r>
              <w:rPr>
                <w:rFonts w:hint="eastAsia" w:ascii="方正仿宋_GBK" w:hAnsi="方正仿宋_GBK" w:eastAsia="方正仿宋_GBK" w:cs="方正仿宋_GBK"/>
                <w:color w:val="000000"/>
                <w:spacing w:val="6"/>
                <w:position w:val="1"/>
                <w:sz w:val="28"/>
                <w:szCs w:val="28"/>
              </w:rPr>
              <w:t>以下（19</w:t>
            </w:r>
            <w:r>
              <w:rPr>
                <w:rFonts w:hint="eastAsia" w:ascii="方正仿宋_GBK" w:hAnsi="方正仿宋_GBK" w:eastAsia="方正仿宋_GBK" w:cs="方正仿宋_GBK"/>
                <w:color w:val="000000"/>
                <w:spacing w:val="6"/>
                <w:position w:val="1"/>
                <w:sz w:val="28"/>
                <w:szCs w:val="28"/>
                <w:lang w:val="en-US" w:eastAsia="zh-CN"/>
              </w:rPr>
              <w:t>89</w:t>
            </w:r>
            <w:r>
              <w:rPr>
                <w:rFonts w:hint="eastAsia" w:ascii="方正仿宋_GBK" w:hAnsi="方正仿宋_GBK" w:eastAsia="方正仿宋_GBK" w:cs="方正仿宋_GBK"/>
                <w:color w:val="000000"/>
                <w:spacing w:val="6"/>
                <w:position w:val="1"/>
                <w:sz w:val="28"/>
                <w:szCs w:val="28"/>
              </w:rPr>
              <w:t>年1月1日后出生）</w:t>
            </w:r>
            <w:r>
              <w:rPr>
                <w:rFonts w:hint="eastAsia" w:ascii="方正仿宋_GBK" w:hAnsi="方正仿宋_GBK" w:eastAsia="方正仿宋_GBK" w:cs="方正仿宋_GBK"/>
                <w:color w:val="000000"/>
                <w:spacing w:val="6"/>
                <w:position w:val="1"/>
                <w:sz w:val="28"/>
                <w:szCs w:val="28"/>
                <w:lang w:eastAsia="zh-CN"/>
              </w:rPr>
              <w:t>，</w:t>
            </w:r>
            <w:r>
              <w:rPr>
                <w:rFonts w:hint="eastAsia" w:ascii="方正仿宋_GBK" w:hAnsi="方正仿宋_GBK" w:eastAsia="方正仿宋_GBK" w:cs="方正仿宋_GBK"/>
                <w:color w:val="000000"/>
                <w:spacing w:val="6"/>
                <w:position w:val="1"/>
                <w:sz w:val="28"/>
                <w:szCs w:val="28"/>
              </w:rPr>
              <w:t>特别优秀的条件适当放宽</w:t>
            </w:r>
            <w:r>
              <w:rPr>
                <w:rFonts w:hint="eastAsia" w:ascii="方正仿宋_GBK" w:hAnsi="方正仿宋_GBK" w:eastAsia="方正仿宋_GBK" w:cs="方正仿宋_GBK"/>
                <w:color w:val="000000"/>
                <w:spacing w:val="6"/>
                <w:position w:val="1"/>
                <w:sz w:val="28"/>
                <w:szCs w:val="28"/>
                <w:lang w:val="en-US" w:eastAsia="zh-CN"/>
              </w:rPr>
              <w:t>。</w:t>
            </w:r>
          </w:p>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000000"/>
                <w:spacing w:val="6"/>
                <w:position w:val="1"/>
                <w:sz w:val="28"/>
                <w:szCs w:val="28"/>
              </w:rPr>
              <w:t>③个人有身体健康、调动等原因</w:t>
            </w:r>
            <w:r>
              <w:rPr>
                <w:rFonts w:hint="eastAsia" w:ascii="方正仿宋_GBK" w:hAnsi="方正仿宋_GBK" w:eastAsia="方正仿宋_GBK" w:cs="方正仿宋_GBK"/>
                <w:color w:val="000000"/>
                <w:spacing w:val="6"/>
                <w:position w:val="1"/>
                <w:sz w:val="28"/>
                <w:szCs w:val="28"/>
                <w:lang w:eastAsia="zh-CN"/>
              </w:rPr>
              <w:t>，</w:t>
            </w:r>
            <w:r>
              <w:rPr>
                <w:rFonts w:hint="eastAsia" w:ascii="方正仿宋_GBK" w:hAnsi="方正仿宋_GBK" w:eastAsia="方正仿宋_GBK" w:cs="方正仿宋_GBK"/>
                <w:color w:val="000000"/>
                <w:spacing w:val="6"/>
                <w:position w:val="1"/>
                <w:sz w:val="28"/>
                <w:szCs w:val="28"/>
              </w:rPr>
              <w:t>不参加竞聘。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eastAsia="zh-CN"/>
              </w:rPr>
              <w:t>德育</w:t>
            </w:r>
            <w:r>
              <w:rPr>
                <w:rFonts w:hint="eastAsia" w:ascii="方正仿宋_GBK" w:hAnsi="方正仿宋_GBK" w:eastAsia="方正仿宋_GBK" w:cs="方正仿宋_GBK"/>
                <w:color w:val="auto"/>
                <w:sz w:val="28"/>
                <w:szCs w:val="28"/>
                <w:lang w:val="en-US" w:eastAsia="zh-CN"/>
              </w:rPr>
              <w:t>处副</w:t>
            </w:r>
            <w:r>
              <w:rPr>
                <w:rFonts w:hint="eastAsia" w:ascii="方正仿宋_GBK" w:hAnsi="方正仿宋_GBK" w:eastAsia="方正仿宋_GBK" w:cs="方正仿宋_GBK"/>
                <w:color w:val="auto"/>
                <w:sz w:val="28"/>
                <w:szCs w:val="28"/>
                <w:lang w:eastAsia="zh-CN"/>
              </w:rPr>
              <w:t>主任（</w:t>
            </w:r>
            <w:r>
              <w:rPr>
                <w:rFonts w:hint="eastAsia" w:ascii="方正仿宋_GBK" w:hAnsi="方正仿宋_GBK" w:eastAsia="方正仿宋_GBK" w:cs="方正仿宋_GBK"/>
                <w:color w:val="auto"/>
                <w:sz w:val="28"/>
                <w:szCs w:val="28"/>
                <w:lang w:val="en-US" w:eastAsia="zh-CN"/>
              </w:rPr>
              <w:t>大队辅导员）</w:t>
            </w:r>
          </w:p>
        </w:tc>
        <w:tc>
          <w:tcPr>
            <w:tcW w:w="720" w:type="dxa"/>
            <w:vAlign w:val="center"/>
          </w:tcPr>
          <w:p>
            <w:pPr>
              <w:keepNext w:val="0"/>
              <w:keepLines w:val="0"/>
              <w:pageBreakBefore w:val="0"/>
              <w:kinsoku/>
              <w:wordWrap/>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6641" w:type="dxa"/>
            <w:vAlign w:val="center"/>
          </w:tcPr>
          <w:p>
            <w:pPr>
              <w:keepNext w:val="0"/>
              <w:keepLines w:val="0"/>
              <w:pageBreakBefore w:val="0"/>
              <w:kinsoku/>
              <w:wordWrap/>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①政治素养高，业务能力好，组织协调能力强，群众公认度较高，本科及以上学历。</w:t>
            </w:r>
            <w:r>
              <w:rPr>
                <w:rFonts w:hint="eastAsia" w:ascii="方正仿宋_GBK" w:hAnsi="方正仿宋_GBK" w:eastAsia="方正仿宋_GBK" w:cs="方正仿宋_GBK"/>
                <w:color w:val="000000"/>
                <w:spacing w:val="6"/>
                <w:position w:val="1"/>
                <w:sz w:val="28"/>
                <w:szCs w:val="28"/>
              </w:rPr>
              <w:br w:type="textWrapping"/>
            </w:r>
            <w:r>
              <w:rPr>
                <w:rFonts w:hint="eastAsia" w:ascii="方正仿宋_GBK" w:hAnsi="方正仿宋_GBK" w:eastAsia="方正仿宋_GBK" w:cs="方正仿宋_GBK"/>
                <w:color w:val="000000"/>
                <w:spacing w:val="6"/>
                <w:position w:val="1"/>
                <w:sz w:val="28"/>
                <w:szCs w:val="28"/>
              </w:rPr>
              <w:t>②原则上需有中层副职、学科组长、年级组长、助理等管理经历，有区及以上骨干称号或区德育类比赛获奖者优先，年龄35周岁及以下（1989年1月1日后出生），特别优秀的条件适当放宽。</w:t>
            </w:r>
            <w:r>
              <w:rPr>
                <w:rFonts w:hint="eastAsia" w:ascii="方正仿宋_GBK" w:hAnsi="方正仿宋_GBK" w:eastAsia="方正仿宋_GBK" w:cs="方正仿宋_GBK"/>
                <w:color w:val="000000"/>
                <w:spacing w:val="6"/>
                <w:position w:val="1"/>
                <w:sz w:val="28"/>
                <w:szCs w:val="28"/>
              </w:rPr>
              <w:br w:type="textWrapping"/>
            </w:r>
            <w:r>
              <w:rPr>
                <w:rFonts w:hint="eastAsia" w:ascii="方正仿宋_GBK" w:hAnsi="方正仿宋_GBK" w:eastAsia="方正仿宋_GBK" w:cs="方正仿宋_GBK"/>
                <w:color w:val="000000"/>
                <w:spacing w:val="6"/>
                <w:position w:val="1"/>
                <w:sz w:val="28"/>
                <w:szCs w:val="28"/>
              </w:rPr>
              <w:t>③个人有身体健康、调动等原因，不参加竞聘。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kern w:val="2"/>
                <w:sz w:val="28"/>
                <w:szCs w:val="28"/>
              </w:rPr>
              <w:t>教</w:t>
            </w:r>
            <w:r>
              <w:rPr>
                <w:rFonts w:hint="eastAsia" w:ascii="方正仿宋_GBK" w:hAnsi="方正仿宋_GBK" w:eastAsia="方正仿宋_GBK" w:cs="方正仿宋_GBK"/>
                <w:color w:val="auto"/>
                <w:kern w:val="2"/>
                <w:sz w:val="28"/>
                <w:szCs w:val="28"/>
                <w:lang w:val="en-US" w:eastAsia="zh-CN"/>
              </w:rPr>
              <w:t>务处</w:t>
            </w:r>
            <w:r>
              <w:rPr>
                <w:rFonts w:hint="eastAsia" w:ascii="方正仿宋_GBK" w:hAnsi="方正仿宋_GBK" w:eastAsia="方正仿宋_GBK" w:cs="方正仿宋_GBK"/>
                <w:color w:val="auto"/>
                <w:kern w:val="2"/>
                <w:sz w:val="28"/>
                <w:szCs w:val="28"/>
              </w:rPr>
              <w:t>副主任</w:t>
            </w:r>
          </w:p>
        </w:tc>
        <w:tc>
          <w:tcPr>
            <w:tcW w:w="72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snapToGrid w:val="0"/>
                <w:color w:val="auto"/>
                <w:kern w:val="2"/>
                <w:sz w:val="28"/>
                <w:szCs w:val="28"/>
                <w:lang w:val="en-US" w:eastAsia="zh-CN" w:bidi="ar-SA"/>
              </w:rPr>
            </w:pPr>
            <w:r>
              <w:rPr>
                <w:rFonts w:hint="eastAsia" w:ascii="方正仿宋_GBK" w:hAnsi="方正仿宋_GBK" w:eastAsia="方正仿宋_GBK" w:cs="方正仿宋_GBK"/>
                <w:color w:val="auto"/>
                <w:sz w:val="28"/>
                <w:szCs w:val="28"/>
              </w:rPr>
              <w:t>1</w:t>
            </w:r>
          </w:p>
        </w:tc>
        <w:tc>
          <w:tcPr>
            <w:tcW w:w="6641"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rPr>
              <w:t>①政治素养高，业务能力好，组织协调能力强，群众公认度较高，本科及以上学历。</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lang w:val="en-US" w:eastAsia="zh-CN"/>
              </w:rPr>
            </w:pPr>
            <w:r>
              <w:rPr>
                <w:rFonts w:hint="eastAsia" w:ascii="方正仿宋_GBK" w:hAnsi="方正仿宋_GBK" w:eastAsia="方正仿宋_GBK" w:cs="方正仿宋_GBK"/>
                <w:color w:val="000000"/>
                <w:spacing w:val="6"/>
                <w:position w:val="1"/>
                <w:sz w:val="28"/>
                <w:szCs w:val="28"/>
              </w:rPr>
              <w:t>②原则上需有中层副职、学科组长、</w:t>
            </w:r>
            <w:r>
              <w:rPr>
                <w:rFonts w:hint="eastAsia" w:ascii="方正仿宋_GBK" w:hAnsi="方正仿宋_GBK" w:eastAsia="方正仿宋_GBK" w:cs="方正仿宋_GBK"/>
                <w:color w:val="000000"/>
                <w:spacing w:val="6"/>
                <w:position w:val="1"/>
                <w:sz w:val="28"/>
                <w:szCs w:val="28"/>
                <w:lang w:val="en-US" w:eastAsia="zh-CN"/>
              </w:rPr>
              <w:t>年级组长、</w:t>
            </w:r>
            <w:r>
              <w:rPr>
                <w:rFonts w:hint="eastAsia" w:ascii="方正仿宋_GBK" w:hAnsi="方正仿宋_GBK" w:eastAsia="方正仿宋_GBK" w:cs="方正仿宋_GBK"/>
                <w:color w:val="000000"/>
                <w:spacing w:val="6"/>
                <w:position w:val="1"/>
                <w:sz w:val="28"/>
                <w:szCs w:val="28"/>
              </w:rPr>
              <w:t>助理等管理经历，有区及以上骨干称号</w:t>
            </w:r>
            <w:r>
              <w:rPr>
                <w:rFonts w:hint="eastAsia" w:ascii="方正仿宋_GBK" w:hAnsi="方正仿宋_GBK" w:eastAsia="方正仿宋_GBK" w:cs="方正仿宋_GBK"/>
                <w:color w:val="000000"/>
                <w:spacing w:val="6"/>
                <w:position w:val="1"/>
                <w:sz w:val="28"/>
                <w:szCs w:val="28"/>
                <w:lang w:val="en-US" w:eastAsia="zh-CN"/>
              </w:rPr>
              <w:t>或</w:t>
            </w:r>
            <w:r>
              <w:rPr>
                <w:rFonts w:hint="eastAsia" w:ascii="方正仿宋_GBK" w:hAnsi="方正仿宋_GBK" w:eastAsia="方正仿宋_GBK" w:cs="方正仿宋_GBK"/>
                <w:bCs/>
                <w:color w:val="000000"/>
                <w:spacing w:val="6"/>
                <w:position w:val="1"/>
                <w:sz w:val="28"/>
                <w:szCs w:val="28"/>
              </w:rPr>
              <w:t>区教育教学类比赛一等奖及以上荣誉者优先</w:t>
            </w:r>
            <w:r>
              <w:rPr>
                <w:rFonts w:hint="eastAsia" w:ascii="方正仿宋_GBK" w:hAnsi="方正仿宋_GBK" w:eastAsia="方正仿宋_GBK" w:cs="方正仿宋_GBK"/>
                <w:color w:val="000000"/>
                <w:spacing w:val="6"/>
                <w:position w:val="1"/>
                <w:sz w:val="28"/>
                <w:szCs w:val="28"/>
              </w:rPr>
              <w:t>，年龄</w:t>
            </w:r>
            <w:r>
              <w:rPr>
                <w:rFonts w:hint="eastAsia" w:ascii="方正仿宋_GBK" w:hAnsi="方正仿宋_GBK" w:eastAsia="方正仿宋_GBK" w:cs="方正仿宋_GBK"/>
                <w:color w:val="000000"/>
                <w:spacing w:val="6"/>
                <w:position w:val="1"/>
                <w:sz w:val="28"/>
                <w:szCs w:val="28"/>
                <w:lang w:val="en-US" w:eastAsia="zh-CN"/>
              </w:rPr>
              <w:t>40</w:t>
            </w:r>
            <w:r>
              <w:rPr>
                <w:rFonts w:hint="eastAsia" w:ascii="方正仿宋_GBK" w:hAnsi="方正仿宋_GBK" w:eastAsia="方正仿宋_GBK" w:cs="方正仿宋_GBK"/>
                <w:color w:val="000000"/>
                <w:spacing w:val="6"/>
                <w:position w:val="1"/>
                <w:sz w:val="28"/>
                <w:szCs w:val="28"/>
              </w:rPr>
              <w:t>周岁</w:t>
            </w:r>
            <w:r>
              <w:rPr>
                <w:rFonts w:hint="eastAsia" w:ascii="方正仿宋_GBK" w:hAnsi="方正仿宋_GBK" w:eastAsia="方正仿宋_GBK" w:cs="方正仿宋_GBK"/>
                <w:color w:val="000000"/>
                <w:spacing w:val="6"/>
                <w:position w:val="1"/>
                <w:sz w:val="28"/>
                <w:szCs w:val="28"/>
                <w:lang w:val="en-US" w:eastAsia="zh-CN"/>
              </w:rPr>
              <w:t>及</w:t>
            </w:r>
            <w:r>
              <w:rPr>
                <w:rFonts w:hint="eastAsia" w:ascii="方正仿宋_GBK" w:hAnsi="方正仿宋_GBK" w:eastAsia="方正仿宋_GBK" w:cs="方正仿宋_GBK"/>
                <w:color w:val="000000"/>
                <w:spacing w:val="6"/>
                <w:position w:val="1"/>
                <w:sz w:val="28"/>
                <w:szCs w:val="28"/>
              </w:rPr>
              <w:t>以下（19</w:t>
            </w:r>
            <w:r>
              <w:rPr>
                <w:rFonts w:hint="eastAsia" w:ascii="方正仿宋_GBK" w:hAnsi="方正仿宋_GBK" w:eastAsia="方正仿宋_GBK" w:cs="方正仿宋_GBK"/>
                <w:color w:val="000000"/>
                <w:spacing w:val="6"/>
                <w:position w:val="1"/>
                <w:sz w:val="28"/>
                <w:szCs w:val="28"/>
                <w:lang w:val="en-US" w:eastAsia="zh-CN"/>
              </w:rPr>
              <w:t>84</w:t>
            </w:r>
            <w:r>
              <w:rPr>
                <w:rFonts w:hint="eastAsia" w:ascii="方正仿宋_GBK" w:hAnsi="方正仿宋_GBK" w:eastAsia="方正仿宋_GBK" w:cs="方正仿宋_GBK"/>
                <w:color w:val="000000"/>
                <w:spacing w:val="6"/>
                <w:position w:val="1"/>
                <w:sz w:val="28"/>
                <w:szCs w:val="28"/>
              </w:rPr>
              <w:t>年1月1日后出生）</w:t>
            </w:r>
            <w:r>
              <w:rPr>
                <w:rFonts w:hint="eastAsia" w:ascii="方正仿宋_GBK" w:hAnsi="方正仿宋_GBK" w:eastAsia="方正仿宋_GBK" w:cs="方正仿宋_GBK"/>
                <w:color w:val="000000"/>
                <w:spacing w:val="6"/>
                <w:position w:val="1"/>
                <w:sz w:val="28"/>
                <w:szCs w:val="28"/>
                <w:lang w:eastAsia="zh-CN"/>
              </w:rPr>
              <w:t>，</w:t>
            </w:r>
            <w:r>
              <w:rPr>
                <w:rFonts w:hint="eastAsia" w:ascii="方正仿宋_GBK" w:hAnsi="方正仿宋_GBK" w:eastAsia="方正仿宋_GBK" w:cs="方正仿宋_GBK"/>
                <w:color w:val="000000"/>
                <w:spacing w:val="6"/>
                <w:position w:val="1"/>
                <w:sz w:val="28"/>
                <w:szCs w:val="28"/>
              </w:rPr>
              <w:t>特别优秀的条件适当放宽</w:t>
            </w:r>
            <w:r>
              <w:rPr>
                <w:rFonts w:hint="eastAsia" w:ascii="方正仿宋_GBK" w:hAnsi="方正仿宋_GBK" w:eastAsia="方正仿宋_GBK" w:cs="方正仿宋_GBK"/>
                <w:color w:val="000000"/>
                <w:spacing w:val="6"/>
                <w:position w:val="1"/>
                <w:sz w:val="28"/>
                <w:szCs w:val="28"/>
                <w:lang w:val="en-US" w:eastAsia="zh-CN"/>
              </w:rPr>
              <w:t>。</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snapToGrid w:val="0"/>
                <w:color w:val="auto"/>
                <w:kern w:val="0"/>
                <w:sz w:val="28"/>
                <w:szCs w:val="28"/>
                <w:lang w:val="en-US" w:eastAsia="zh-CN" w:bidi="ar-SA"/>
              </w:rPr>
            </w:pPr>
            <w:r>
              <w:rPr>
                <w:rFonts w:hint="eastAsia" w:ascii="方正仿宋_GBK" w:hAnsi="方正仿宋_GBK" w:eastAsia="方正仿宋_GBK" w:cs="方正仿宋_GBK"/>
                <w:color w:val="000000"/>
                <w:spacing w:val="6"/>
                <w:position w:val="1"/>
                <w:sz w:val="28"/>
                <w:szCs w:val="28"/>
              </w:rPr>
              <w:t>③个人有身体健康、调动等原因</w:t>
            </w:r>
            <w:r>
              <w:rPr>
                <w:rFonts w:hint="eastAsia" w:ascii="方正仿宋_GBK" w:hAnsi="方正仿宋_GBK" w:eastAsia="方正仿宋_GBK" w:cs="方正仿宋_GBK"/>
                <w:color w:val="000000"/>
                <w:spacing w:val="6"/>
                <w:position w:val="1"/>
                <w:sz w:val="28"/>
                <w:szCs w:val="28"/>
                <w:lang w:eastAsia="zh-CN"/>
              </w:rPr>
              <w:t>，</w:t>
            </w:r>
            <w:r>
              <w:rPr>
                <w:rFonts w:hint="eastAsia" w:ascii="方正仿宋_GBK" w:hAnsi="方正仿宋_GBK" w:eastAsia="方正仿宋_GBK" w:cs="方正仿宋_GBK"/>
                <w:color w:val="000000"/>
                <w:spacing w:val="6"/>
                <w:position w:val="1"/>
                <w:sz w:val="28"/>
                <w:szCs w:val="28"/>
              </w:rPr>
              <w:t>不参加竞聘。</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区公告发布日至2023年7月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w:t>
      </w:r>
      <w:r>
        <w:rPr>
          <w:rFonts w:hint="eastAsia" w:ascii="方正仿宋_GBK" w:hAnsi="方正仿宋_GBK" w:eastAsia="方正仿宋_GBK" w:cs="方正仿宋_GBK"/>
          <w:color w:val="auto"/>
          <w:position w:val="1"/>
          <w:sz w:val="28"/>
          <w:szCs w:val="28"/>
          <w:lang w:val="en-US" w:eastAsia="zh-CN"/>
        </w:rPr>
        <w:t>上</w:t>
      </w:r>
      <w:r>
        <w:rPr>
          <w:rFonts w:hint="eastAsia" w:ascii="方正仿宋_GBK" w:hAnsi="方正仿宋_GBK" w:eastAsia="方正仿宋_GBK" w:cs="方正仿宋_GBK"/>
          <w:color w:val="auto"/>
          <w:position w:val="1"/>
          <w:sz w:val="28"/>
          <w:szCs w:val="28"/>
        </w:rPr>
        <w:t>午1</w:t>
      </w: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南星</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spacing w:val="6"/>
          <w:position w:val="1"/>
          <w:sz w:val="28"/>
          <w:szCs w:val="28"/>
        </w:rPr>
        <w:t>598475312@qq.com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岗位名称</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c>
          <w:tcPr>
            <w:tcW w:w="5969" w:type="dxa"/>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sz w:val="28"/>
                <w:szCs w:val="28"/>
              </w:rPr>
              <w:t>年级组长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lang w:val="en-US" w:eastAsia="zh-CN"/>
              </w:rPr>
              <w:t>3</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①政治素养高，业务能力好，组织协调能力强，群众公认度较高，本科及以上学历。</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②原则上需具备3年及以上班主任工作经历，或有年级组长工作经历，所带班级取得区及以上荣誉优先。年龄</w:t>
            </w:r>
            <w:r>
              <w:rPr>
                <w:rFonts w:hint="eastAsia" w:ascii="方正仿宋_GBK" w:hAnsi="方正仿宋_GBK" w:eastAsia="方正仿宋_GBK" w:cs="方正仿宋_GBK"/>
                <w:color w:val="auto"/>
                <w:sz w:val="28"/>
                <w:szCs w:val="28"/>
                <w:lang w:val="en-US" w:eastAsia="zh-CN"/>
              </w:rPr>
              <w:t>35</w:t>
            </w:r>
            <w:r>
              <w:rPr>
                <w:rFonts w:hint="eastAsia" w:ascii="方正仿宋_GBK" w:hAnsi="方正仿宋_GBK" w:eastAsia="方正仿宋_GBK" w:cs="方正仿宋_GBK"/>
                <w:color w:val="auto"/>
                <w:sz w:val="28"/>
                <w:szCs w:val="28"/>
              </w:rPr>
              <w:t>周岁</w:t>
            </w:r>
            <w:r>
              <w:rPr>
                <w:rFonts w:hint="eastAsia" w:ascii="方正仿宋_GBK" w:hAnsi="方正仿宋_GBK" w:eastAsia="方正仿宋_GBK" w:cs="方正仿宋_GBK"/>
                <w:color w:val="auto"/>
                <w:sz w:val="28"/>
                <w:szCs w:val="28"/>
                <w:lang w:val="en-US" w:eastAsia="zh-CN"/>
              </w:rPr>
              <w:t>及</w:t>
            </w:r>
            <w:r>
              <w:rPr>
                <w:rFonts w:hint="eastAsia" w:ascii="方正仿宋_GBK" w:hAnsi="方正仿宋_GBK" w:eastAsia="方正仿宋_GBK" w:cs="方正仿宋_GBK"/>
                <w:color w:val="auto"/>
                <w:sz w:val="28"/>
                <w:szCs w:val="28"/>
              </w:rPr>
              <w:t>以下（19</w:t>
            </w:r>
            <w:r>
              <w:rPr>
                <w:rFonts w:hint="eastAsia" w:ascii="方正仿宋_GBK" w:hAnsi="方正仿宋_GBK" w:eastAsia="方正仿宋_GBK" w:cs="方正仿宋_GBK"/>
                <w:color w:val="auto"/>
                <w:sz w:val="28"/>
                <w:szCs w:val="28"/>
                <w:lang w:val="en-US" w:eastAsia="zh-CN"/>
              </w:rPr>
              <w:t>89</w:t>
            </w:r>
            <w:r>
              <w:rPr>
                <w:rFonts w:hint="eastAsia" w:ascii="方正仿宋_GBK" w:hAnsi="方正仿宋_GBK" w:eastAsia="方正仿宋_GBK" w:cs="方正仿宋_GBK"/>
                <w:color w:val="auto"/>
                <w:sz w:val="28"/>
                <w:szCs w:val="28"/>
              </w:rPr>
              <w:t>年1月1日后出生）</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特别优秀的条件适当放宽。</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③个人有身体健康、调动等原因</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不参加竞聘。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音乐</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bCs/>
                <w:color w:val="000000"/>
                <w:spacing w:val="6"/>
                <w:position w:val="1"/>
                <w:sz w:val="28"/>
                <w:szCs w:val="28"/>
              </w:rPr>
              <w:t>①政治素养高，业务能力好，组织协调能力强，群众公认度较高，本科及以上学历。</w:t>
            </w:r>
            <w:r>
              <w:rPr>
                <w:rFonts w:hint="eastAsia" w:ascii="方正仿宋_GBK" w:hAnsi="方正仿宋_GBK" w:eastAsia="方正仿宋_GBK" w:cs="方正仿宋_GBK"/>
                <w:color w:val="000000"/>
                <w:spacing w:val="6"/>
                <w:position w:val="1"/>
                <w:sz w:val="28"/>
                <w:szCs w:val="28"/>
              </w:rPr>
              <w:t>原则上需具备</w:t>
            </w:r>
            <w:r>
              <w:rPr>
                <w:rFonts w:hint="eastAsia" w:ascii="方正仿宋_GBK" w:hAnsi="方正仿宋_GBK" w:eastAsia="方正仿宋_GBK" w:cs="方正仿宋_GBK"/>
                <w:color w:val="000000"/>
                <w:spacing w:val="6"/>
                <w:position w:val="1"/>
                <w:sz w:val="28"/>
                <w:szCs w:val="28"/>
                <w:lang w:val="en-US" w:eastAsia="zh-CN"/>
              </w:rPr>
              <w:t>5年及</w:t>
            </w:r>
            <w:r>
              <w:rPr>
                <w:rFonts w:hint="eastAsia" w:ascii="方正仿宋_GBK" w:hAnsi="方正仿宋_GBK" w:eastAsia="方正仿宋_GBK" w:cs="方正仿宋_GBK"/>
                <w:color w:val="000000"/>
                <w:spacing w:val="6"/>
                <w:position w:val="1"/>
                <w:sz w:val="28"/>
                <w:szCs w:val="28"/>
              </w:rPr>
              <w:t>以上工作经历。</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lang w:eastAsia="zh-CN"/>
              </w:rPr>
            </w:pPr>
            <w:r>
              <w:rPr>
                <w:rFonts w:hint="eastAsia" w:ascii="方正仿宋_GBK" w:hAnsi="方正仿宋_GBK" w:eastAsia="方正仿宋_GBK" w:cs="方正仿宋_GBK"/>
                <w:bCs/>
                <w:color w:val="000000"/>
                <w:spacing w:val="6"/>
                <w:position w:val="1"/>
                <w:sz w:val="28"/>
                <w:szCs w:val="28"/>
              </w:rPr>
              <w:t>②原则上需</w:t>
            </w:r>
            <w:r>
              <w:rPr>
                <w:rFonts w:hint="eastAsia" w:ascii="方正仿宋_GBK" w:hAnsi="方正仿宋_GBK" w:eastAsia="方正仿宋_GBK" w:cs="方正仿宋_GBK"/>
                <w:color w:val="000000"/>
                <w:spacing w:val="6"/>
                <w:position w:val="1"/>
                <w:sz w:val="28"/>
                <w:szCs w:val="28"/>
              </w:rPr>
              <w:t>区及以上骨干称号，</w:t>
            </w:r>
            <w:r>
              <w:rPr>
                <w:rFonts w:hint="eastAsia" w:ascii="方正仿宋_GBK" w:hAnsi="方正仿宋_GBK" w:eastAsia="方正仿宋_GBK" w:cs="方正仿宋_GBK"/>
                <w:bCs/>
                <w:color w:val="000000"/>
                <w:spacing w:val="6"/>
                <w:position w:val="1"/>
                <w:sz w:val="28"/>
                <w:szCs w:val="28"/>
              </w:rPr>
              <w:t>获区教育教学类比赛一等奖及以上荣誉者优先。</w:t>
            </w:r>
            <w:r>
              <w:rPr>
                <w:rFonts w:hint="eastAsia" w:ascii="方正仿宋_GBK" w:hAnsi="方正仿宋_GBK" w:eastAsia="方正仿宋_GBK" w:cs="方正仿宋_GBK"/>
                <w:color w:val="000000"/>
                <w:spacing w:val="6"/>
                <w:position w:val="1"/>
                <w:sz w:val="28"/>
                <w:szCs w:val="28"/>
                <w:lang w:val="en-US" w:eastAsia="zh-CN"/>
              </w:rPr>
              <w:t>45</w:t>
            </w:r>
            <w:r>
              <w:rPr>
                <w:rFonts w:hint="eastAsia" w:ascii="方正仿宋_GBK" w:hAnsi="方正仿宋_GBK" w:eastAsia="方正仿宋_GBK" w:cs="方正仿宋_GBK"/>
                <w:color w:val="000000"/>
                <w:spacing w:val="6"/>
                <w:position w:val="1"/>
                <w:sz w:val="28"/>
                <w:szCs w:val="28"/>
              </w:rPr>
              <w:t>周岁以下（19</w:t>
            </w:r>
            <w:r>
              <w:rPr>
                <w:rFonts w:hint="eastAsia" w:ascii="方正仿宋_GBK" w:hAnsi="方正仿宋_GBK" w:eastAsia="方正仿宋_GBK" w:cs="方正仿宋_GBK"/>
                <w:color w:val="000000"/>
                <w:spacing w:val="6"/>
                <w:position w:val="1"/>
                <w:sz w:val="28"/>
                <w:szCs w:val="28"/>
                <w:lang w:val="en-US" w:eastAsia="zh-CN"/>
              </w:rPr>
              <w:t>79</w:t>
            </w:r>
            <w:r>
              <w:rPr>
                <w:rFonts w:hint="eastAsia" w:ascii="方正仿宋_GBK" w:hAnsi="方正仿宋_GBK" w:eastAsia="方正仿宋_GBK" w:cs="方正仿宋_GBK"/>
                <w:color w:val="000000"/>
                <w:spacing w:val="6"/>
                <w:position w:val="1"/>
                <w:sz w:val="28"/>
                <w:szCs w:val="28"/>
              </w:rPr>
              <w:t>年1月1日后出生）</w:t>
            </w:r>
            <w:r>
              <w:rPr>
                <w:rFonts w:hint="eastAsia" w:ascii="方正仿宋_GBK" w:hAnsi="方正仿宋_GBK" w:eastAsia="方正仿宋_GBK" w:cs="方正仿宋_GBK"/>
                <w:color w:val="000000"/>
                <w:spacing w:val="6"/>
                <w:position w:val="1"/>
                <w:sz w:val="28"/>
                <w:szCs w:val="28"/>
                <w:lang w:eastAsia="zh-CN"/>
              </w:rPr>
              <w:t>，特别优秀的条件适当放宽。</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000000"/>
                <w:spacing w:val="6"/>
                <w:position w:val="1"/>
                <w:sz w:val="28"/>
                <w:szCs w:val="28"/>
                <w:lang w:eastAsia="zh-CN"/>
              </w:rPr>
              <w:t>③个人有身体健康、调动等原因，</w:t>
            </w:r>
            <w:r>
              <w:rPr>
                <w:rFonts w:hint="eastAsia" w:ascii="方正仿宋_GBK" w:hAnsi="方正仿宋_GBK" w:eastAsia="方正仿宋_GBK" w:cs="方正仿宋_GBK"/>
                <w:color w:val="000000"/>
                <w:spacing w:val="6"/>
                <w:position w:val="1"/>
                <w:sz w:val="28"/>
                <w:szCs w:val="28"/>
              </w:rPr>
              <w:t>不参加竞聘。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美术</w:t>
            </w:r>
            <w:r>
              <w:rPr>
                <w:rFonts w:hint="eastAsia" w:ascii="方正仿宋_GBK" w:hAnsi="方正仿宋_GBK" w:eastAsia="方正仿宋_GBK" w:cs="方正仿宋_GBK"/>
                <w:color w:val="auto"/>
                <w:sz w:val="28"/>
                <w:szCs w:val="28"/>
              </w:rPr>
              <w:t>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bCs/>
                <w:color w:val="000000"/>
                <w:spacing w:val="6"/>
                <w:position w:val="1"/>
                <w:sz w:val="28"/>
                <w:szCs w:val="28"/>
              </w:rPr>
              <w:t>①政治素养高，业务能力好，组织协调能力强，群众公认度较高，本科及以上学历。</w:t>
            </w:r>
            <w:r>
              <w:rPr>
                <w:rFonts w:hint="eastAsia" w:ascii="方正仿宋_GBK" w:hAnsi="方正仿宋_GBK" w:eastAsia="方正仿宋_GBK" w:cs="方正仿宋_GBK"/>
                <w:color w:val="000000"/>
                <w:spacing w:val="6"/>
                <w:position w:val="1"/>
                <w:sz w:val="28"/>
                <w:szCs w:val="28"/>
              </w:rPr>
              <w:t>原则上需具备</w:t>
            </w:r>
            <w:r>
              <w:rPr>
                <w:rFonts w:hint="eastAsia" w:ascii="方正仿宋_GBK" w:hAnsi="方正仿宋_GBK" w:eastAsia="方正仿宋_GBK" w:cs="方正仿宋_GBK"/>
                <w:color w:val="000000"/>
                <w:spacing w:val="6"/>
                <w:position w:val="1"/>
                <w:sz w:val="28"/>
                <w:szCs w:val="28"/>
                <w:lang w:val="en-US" w:eastAsia="zh-CN"/>
              </w:rPr>
              <w:t>5年及</w:t>
            </w:r>
            <w:r>
              <w:rPr>
                <w:rFonts w:hint="eastAsia" w:ascii="方正仿宋_GBK" w:hAnsi="方正仿宋_GBK" w:eastAsia="方正仿宋_GBK" w:cs="方正仿宋_GBK"/>
                <w:color w:val="000000"/>
                <w:spacing w:val="6"/>
                <w:position w:val="1"/>
                <w:sz w:val="28"/>
                <w:szCs w:val="28"/>
              </w:rPr>
              <w:t>以上工作经历。</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lang w:eastAsia="zh-CN"/>
              </w:rPr>
            </w:pPr>
            <w:r>
              <w:rPr>
                <w:rFonts w:hint="eastAsia" w:ascii="方正仿宋_GBK" w:hAnsi="方正仿宋_GBK" w:eastAsia="方正仿宋_GBK" w:cs="方正仿宋_GBK"/>
                <w:bCs/>
                <w:color w:val="000000"/>
                <w:spacing w:val="6"/>
                <w:position w:val="1"/>
                <w:sz w:val="28"/>
                <w:szCs w:val="28"/>
              </w:rPr>
              <w:t>②</w:t>
            </w:r>
            <w:r>
              <w:rPr>
                <w:rFonts w:hint="eastAsia" w:ascii="方正仿宋_GBK" w:hAnsi="方正仿宋_GBK" w:eastAsia="方正仿宋_GBK" w:cs="方正仿宋_GBK"/>
                <w:bCs/>
                <w:color w:val="000000"/>
                <w:spacing w:val="6"/>
                <w:position w:val="1"/>
                <w:sz w:val="28"/>
                <w:szCs w:val="28"/>
                <w:lang w:val="en-US" w:eastAsia="zh-CN"/>
              </w:rPr>
              <w:t>有区级</w:t>
            </w:r>
            <w:r>
              <w:rPr>
                <w:rFonts w:hint="eastAsia" w:ascii="方正仿宋_GBK" w:hAnsi="方正仿宋_GBK" w:eastAsia="方正仿宋_GBK" w:cs="方正仿宋_GBK"/>
                <w:bCs/>
                <w:color w:val="000000"/>
                <w:spacing w:val="6"/>
                <w:position w:val="1"/>
                <w:sz w:val="28"/>
                <w:szCs w:val="28"/>
              </w:rPr>
              <w:t>及以上荣誉者优先。</w:t>
            </w:r>
            <w:r>
              <w:rPr>
                <w:rFonts w:hint="eastAsia" w:ascii="方正仿宋_GBK" w:hAnsi="方正仿宋_GBK" w:eastAsia="方正仿宋_GBK" w:cs="方正仿宋_GBK"/>
                <w:color w:val="000000"/>
                <w:spacing w:val="6"/>
                <w:position w:val="1"/>
                <w:sz w:val="28"/>
                <w:szCs w:val="28"/>
                <w:lang w:val="en-US" w:eastAsia="zh-CN"/>
              </w:rPr>
              <w:t>30</w:t>
            </w:r>
            <w:r>
              <w:rPr>
                <w:rFonts w:hint="eastAsia" w:ascii="方正仿宋_GBK" w:hAnsi="方正仿宋_GBK" w:eastAsia="方正仿宋_GBK" w:cs="方正仿宋_GBK"/>
                <w:color w:val="000000"/>
                <w:spacing w:val="6"/>
                <w:position w:val="1"/>
                <w:sz w:val="28"/>
                <w:szCs w:val="28"/>
              </w:rPr>
              <w:t>周岁以下（19</w:t>
            </w:r>
            <w:r>
              <w:rPr>
                <w:rFonts w:hint="eastAsia" w:ascii="方正仿宋_GBK" w:hAnsi="方正仿宋_GBK" w:eastAsia="方正仿宋_GBK" w:cs="方正仿宋_GBK"/>
                <w:color w:val="000000"/>
                <w:spacing w:val="6"/>
                <w:position w:val="1"/>
                <w:sz w:val="28"/>
                <w:szCs w:val="28"/>
                <w:lang w:val="en-US" w:eastAsia="zh-CN"/>
              </w:rPr>
              <w:t>94</w:t>
            </w:r>
            <w:r>
              <w:rPr>
                <w:rFonts w:hint="eastAsia" w:ascii="方正仿宋_GBK" w:hAnsi="方正仿宋_GBK" w:eastAsia="方正仿宋_GBK" w:cs="方正仿宋_GBK"/>
                <w:color w:val="000000"/>
                <w:spacing w:val="6"/>
                <w:position w:val="1"/>
                <w:sz w:val="28"/>
                <w:szCs w:val="28"/>
              </w:rPr>
              <w:t>年1月1日后出生）</w:t>
            </w:r>
            <w:r>
              <w:rPr>
                <w:rFonts w:hint="eastAsia" w:ascii="方正仿宋_GBK" w:hAnsi="方正仿宋_GBK" w:eastAsia="方正仿宋_GBK" w:cs="方正仿宋_GBK"/>
                <w:color w:val="000000"/>
                <w:spacing w:val="6"/>
                <w:position w:val="1"/>
                <w:sz w:val="28"/>
                <w:szCs w:val="28"/>
                <w:lang w:eastAsia="zh-CN"/>
              </w:rPr>
              <w:t>，特别优秀的条件适当放宽。</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000000"/>
                <w:spacing w:val="6"/>
                <w:position w:val="1"/>
                <w:sz w:val="28"/>
                <w:szCs w:val="28"/>
                <w:lang w:eastAsia="zh-CN"/>
              </w:rPr>
              <w:t>③个人有身体健康、调动等原因，</w:t>
            </w:r>
            <w:r>
              <w:rPr>
                <w:rFonts w:hint="eastAsia" w:ascii="方正仿宋_GBK" w:hAnsi="方正仿宋_GBK" w:eastAsia="方正仿宋_GBK" w:cs="方正仿宋_GBK"/>
                <w:color w:val="000000"/>
                <w:spacing w:val="6"/>
                <w:position w:val="1"/>
                <w:sz w:val="28"/>
                <w:szCs w:val="28"/>
              </w:rPr>
              <w:t>不参加竞聘。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体育学科组长</w:t>
            </w:r>
          </w:p>
        </w:tc>
        <w:tc>
          <w:tcPr>
            <w:tcW w:w="1393" w:type="dxa"/>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5969" w:type="dxa"/>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rPr>
            </w:pPr>
            <w:r>
              <w:rPr>
                <w:rFonts w:hint="eastAsia" w:ascii="方正仿宋_GBK" w:hAnsi="方正仿宋_GBK" w:eastAsia="方正仿宋_GBK" w:cs="方正仿宋_GBK"/>
                <w:bCs/>
                <w:color w:val="000000"/>
                <w:spacing w:val="6"/>
                <w:position w:val="1"/>
                <w:sz w:val="28"/>
                <w:szCs w:val="28"/>
              </w:rPr>
              <w:t>①政治素养高，业务能力好，组织协调能力强，群众公认度较高，本科及以上学历。</w:t>
            </w:r>
            <w:r>
              <w:rPr>
                <w:rFonts w:hint="eastAsia" w:ascii="方正仿宋_GBK" w:hAnsi="方正仿宋_GBK" w:eastAsia="方正仿宋_GBK" w:cs="方正仿宋_GBK"/>
                <w:color w:val="000000"/>
                <w:spacing w:val="6"/>
                <w:position w:val="1"/>
                <w:sz w:val="28"/>
                <w:szCs w:val="28"/>
              </w:rPr>
              <w:t>原则上需具备</w:t>
            </w:r>
            <w:r>
              <w:rPr>
                <w:rFonts w:hint="eastAsia" w:ascii="方正仿宋_GBK" w:hAnsi="方正仿宋_GBK" w:eastAsia="方正仿宋_GBK" w:cs="方正仿宋_GBK"/>
                <w:color w:val="000000"/>
                <w:spacing w:val="6"/>
                <w:position w:val="1"/>
                <w:sz w:val="28"/>
                <w:szCs w:val="28"/>
                <w:lang w:val="en-US" w:eastAsia="zh-CN"/>
              </w:rPr>
              <w:t>5年及</w:t>
            </w:r>
            <w:r>
              <w:rPr>
                <w:rFonts w:hint="eastAsia" w:ascii="方正仿宋_GBK" w:hAnsi="方正仿宋_GBK" w:eastAsia="方正仿宋_GBK" w:cs="方正仿宋_GBK"/>
                <w:color w:val="000000"/>
                <w:spacing w:val="6"/>
                <w:position w:val="1"/>
                <w:sz w:val="28"/>
                <w:szCs w:val="28"/>
              </w:rPr>
              <w:t>以上工作经历。</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000000"/>
                <w:spacing w:val="6"/>
                <w:position w:val="1"/>
                <w:sz w:val="28"/>
                <w:szCs w:val="28"/>
                <w:lang w:eastAsia="zh-CN"/>
              </w:rPr>
            </w:pPr>
            <w:r>
              <w:rPr>
                <w:rFonts w:hint="eastAsia" w:ascii="方正仿宋_GBK" w:hAnsi="方正仿宋_GBK" w:eastAsia="方正仿宋_GBK" w:cs="方正仿宋_GBK"/>
                <w:bCs/>
                <w:color w:val="000000"/>
                <w:spacing w:val="6"/>
                <w:position w:val="1"/>
                <w:sz w:val="28"/>
                <w:szCs w:val="28"/>
              </w:rPr>
              <w:t>②原则上需</w:t>
            </w:r>
            <w:r>
              <w:rPr>
                <w:rFonts w:hint="eastAsia" w:ascii="方正仿宋_GBK" w:hAnsi="方正仿宋_GBK" w:eastAsia="方正仿宋_GBK" w:cs="方正仿宋_GBK"/>
                <w:color w:val="000000"/>
                <w:spacing w:val="6"/>
                <w:position w:val="1"/>
                <w:sz w:val="28"/>
                <w:szCs w:val="28"/>
              </w:rPr>
              <w:t>区及以上骨干称号，</w:t>
            </w:r>
            <w:r>
              <w:rPr>
                <w:rFonts w:hint="eastAsia" w:ascii="方正仿宋_GBK" w:hAnsi="方正仿宋_GBK" w:eastAsia="方正仿宋_GBK" w:cs="方正仿宋_GBK"/>
                <w:bCs/>
                <w:color w:val="000000"/>
                <w:spacing w:val="6"/>
                <w:position w:val="1"/>
                <w:sz w:val="28"/>
                <w:szCs w:val="28"/>
              </w:rPr>
              <w:t>获区教育教学类比赛一等奖及以上荣誉者优先。</w:t>
            </w:r>
            <w:r>
              <w:rPr>
                <w:rFonts w:hint="eastAsia" w:ascii="方正仿宋_GBK" w:hAnsi="方正仿宋_GBK" w:eastAsia="方正仿宋_GBK" w:cs="方正仿宋_GBK"/>
                <w:color w:val="000000"/>
                <w:spacing w:val="6"/>
                <w:position w:val="1"/>
                <w:sz w:val="28"/>
                <w:szCs w:val="28"/>
                <w:lang w:val="en-US" w:eastAsia="zh-CN"/>
              </w:rPr>
              <w:t>35</w:t>
            </w:r>
            <w:r>
              <w:rPr>
                <w:rFonts w:hint="eastAsia" w:ascii="方正仿宋_GBK" w:hAnsi="方正仿宋_GBK" w:eastAsia="方正仿宋_GBK" w:cs="方正仿宋_GBK"/>
                <w:color w:val="000000"/>
                <w:spacing w:val="6"/>
                <w:position w:val="1"/>
                <w:sz w:val="28"/>
                <w:szCs w:val="28"/>
              </w:rPr>
              <w:t>周岁以下（19</w:t>
            </w:r>
            <w:r>
              <w:rPr>
                <w:rFonts w:hint="eastAsia" w:ascii="方正仿宋_GBK" w:hAnsi="方正仿宋_GBK" w:eastAsia="方正仿宋_GBK" w:cs="方正仿宋_GBK"/>
                <w:color w:val="000000"/>
                <w:spacing w:val="6"/>
                <w:position w:val="1"/>
                <w:sz w:val="28"/>
                <w:szCs w:val="28"/>
                <w:lang w:val="en-US" w:eastAsia="zh-CN"/>
              </w:rPr>
              <w:t>89</w:t>
            </w:r>
            <w:r>
              <w:rPr>
                <w:rFonts w:hint="eastAsia" w:ascii="方正仿宋_GBK" w:hAnsi="方正仿宋_GBK" w:eastAsia="方正仿宋_GBK" w:cs="方正仿宋_GBK"/>
                <w:color w:val="000000"/>
                <w:spacing w:val="6"/>
                <w:position w:val="1"/>
                <w:sz w:val="28"/>
                <w:szCs w:val="28"/>
              </w:rPr>
              <w:t>年1月1日后出生）</w:t>
            </w:r>
            <w:r>
              <w:rPr>
                <w:rFonts w:hint="eastAsia" w:ascii="方正仿宋_GBK" w:hAnsi="方正仿宋_GBK" w:eastAsia="方正仿宋_GBK" w:cs="方正仿宋_GBK"/>
                <w:color w:val="000000"/>
                <w:spacing w:val="6"/>
                <w:position w:val="1"/>
                <w:sz w:val="28"/>
                <w:szCs w:val="28"/>
                <w:lang w:eastAsia="zh-CN"/>
              </w:rPr>
              <w:t>，特别优秀的条件适当放宽。</w:t>
            </w:r>
          </w:p>
          <w:p>
            <w:pPr>
              <w:pageBreakBefore w:val="0"/>
              <w:kinsoku/>
              <w:overflowPunct/>
              <w:topLinePunct w:val="0"/>
              <w:bidi w:val="0"/>
              <w:spacing w:line="480" w:lineRule="exact"/>
              <w:rPr>
                <w:rFonts w:hint="eastAsia" w:ascii="方正仿宋_GBK" w:hAnsi="方正仿宋_GBK" w:eastAsia="方正仿宋_GBK" w:cs="方正仿宋_GBK"/>
                <w:bCs/>
                <w:color w:val="000000"/>
                <w:spacing w:val="6"/>
                <w:position w:val="1"/>
                <w:sz w:val="28"/>
                <w:szCs w:val="28"/>
              </w:rPr>
            </w:pPr>
            <w:r>
              <w:rPr>
                <w:rFonts w:hint="eastAsia" w:ascii="方正仿宋_GBK" w:hAnsi="方正仿宋_GBK" w:eastAsia="方正仿宋_GBK" w:cs="方正仿宋_GBK"/>
                <w:color w:val="000000"/>
                <w:spacing w:val="6"/>
                <w:position w:val="1"/>
                <w:sz w:val="28"/>
                <w:szCs w:val="28"/>
                <w:lang w:eastAsia="zh-CN"/>
              </w:rPr>
              <w:t>③个人有身体健康、调动等原因，</w:t>
            </w:r>
            <w:r>
              <w:rPr>
                <w:rFonts w:hint="eastAsia" w:ascii="方正仿宋_GBK" w:hAnsi="方正仿宋_GBK" w:eastAsia="方正仿宋_GBK" w:cs="方正仿宋_GBK"/>
                <w:color w:val="000000"/>
                <w:spacing w:val="6"/>
                <w:position w:val="1"/>
                <w:sz w:val="28"/>
                <w:szCs w:val="28"/>
              </w:rPr>
              <w:t>不参加竞聘。</w:t>
            </w: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w:t>
      </w:r>
      <w:r>
        <w:rPr>
          <w:rFonts w:hint="eastAsia" w:ascii="方正仿宋_GBK" w:hAnsi="方正仿宋_GBK" w:eastAsia="方正仿宋_GBK" w:cs="方正仿宋_GBK"/>
          <w:color w:val="auto"/>
          <w:position w:val="1"/>
          <w:sz w:val="28"/>
          <w:szCs w:val="28"/>
          <w:lang w:val="en-US" w:eastAsia="zh-CN"/>
        </w:rPr>
        <w:t>上</w:t>
      </w:r>
      <w:r>
        <w:rPr>
          <w:rFonts w:hint="eastAsia" w:ascii="方正仿宋_GBK" w:hAnsi="方正仿宋_GBK" w:eastAsia="方正仿宋_GBK" w:cs="方正仿宋_GBK"/>
          <w:color w:val="auto"/>
          <w:position w:val="1"/>
          <w:sz w:val="28"/>
          <w:szCs w:val="28"/>
        </w:rPr>
        <w:t>午1</w:t>
      </w: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南星</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4区管校聘年级组长（学科组长）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spacing w:val="6"/>
          <w:position w:val="1"/>
          <w:sz w:val="28"/>
          <w:szCs w:val="28"/>
        </w:rPr>
        <w:t>598475312@qq.com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语文</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数学</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eastAsia="zh-CN"/>
              </w:rPr>
              <w:t>英语</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音乐</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1</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w:t>
      </w:r>
      <w:r>
        <w:rPr>
          <w:rFonts w:hint="eastAsia" w:ascii="方正仿宋_GBK" w:hAnsi="方正仿宋_GBK" w:eastAsia="方正仿宋_GBK" w:cs="方正仿宋_GBK"/>
          <w:color w:val="auto"/>
          <w:position w:val="1"/>
          <w:sz w:val="28"/>
          <w:szCs w:val="28"/>
          <w:lang w:val="en-US" w:eastAsia="zh-CN"/>
        </w:rPr>
        <w:t>上</w:t>
      </w:r>
      <w:r>
        <w:rPr>
          <w:rFonts w:hint="eastAsia" w:ascii="方正仿宋_GBK" w:hAnsi="方正仿宋_GBK" w:eastAsia="方正仿宋_GBK" w:cs="方正仿宋_GBK"/>
          <w:color w:val="auto"/>
          <w:position w:val="1"/>
          <w:sz w:val="28"/>
          <w:szCs w:val="28"/>
        </w:rPr>
        <w:t>午1</w:t>
      </w: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南</w:t>
      </w:r>
      <w:r>
        <w:rPr>
          <w:rFonts w:hint="eastAsia" w:ascii="方正仿宋_GBK" w:hAnsi="方正仿宋_GBK" w:eastAsia="方正仿宋_GBK" w:cs="方正仿宋_GBK"/>
          <w:color w:val="auto"/>
          <w:position w:val="1"/>
          <w:sz w:val="28"/>
          <w:szCs w:val="28"/>
        </w:rPr>
        <w:t>星小学202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4“区管校聘”教师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spacing w:val="6"/>
          <w:position w:val="1"/>
          <w:sz w:val="28"/>
          <w:szCs w:val="28"/>
        </w:rPr>
        <w:t>598475312@qq.com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15</w:t>
      </w:r>
      <w:r>
        <w:rPr>
          <w:rFonts w:hint="eastAsia" w:ascii="方正仿宋_GBK" w:hAnsi="方正仿宋_GBK" w:eastAsia="方正仿宋_GBK" w:cs="方正仿宋_GBK"/>
          <w:color w:val="auto"/>
          <w:position w:val="1"/>
          <w:sz w:val="28"/>
          <w:szCs w:val="28"/>
        </w:rPr>
        <w:t>日</w:t>
      </w:r>
      <w:r>
        <w:rPr>
          <w:rFonts w:hint="eastAsia" w:ascii="方正仿宋_GBK" w:hAnsi="方正仿宋_GBK" w:eastAsia="方正仿宋_GBK" w:cs="方正仿宋_GBK"/>
          <w:color w:val="auto"/>
          <w:position w:val="1"/>
          <w:sz w:val="28"/>
          <w:szCs w:val="28"/>
          <w:lang w:val="en-US" w:eastAsia="zh-CN"/>
        </w:rPr>
        <w:t>上</w:t>
      </w:r>
      <w:r>
        <w:rPr>
          <w:rFonts w:hint="eastAsia" w:ascii="方正仿宋_GBK" w:hAnsi="方正仿宋_GBK" w:eastAsia="方正仿宋_GBK" w:cs="方正仿宋_GBK"/>
          <w:color w:val="auto"/>
          <w:position w:val="1"/>
          <w:sz w:val="28"/>
          <w:szCs w:val="28"/>
        </w:rPr>
        <w:t>午1</w:t>
      </w: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月1</w:t>
      </w:r>
      <w:r>
        <w:rPr>
          <w:rFonts w:hint="eastAsia" w:ascii="方正仿宋_GBK" w:hAnsi="方正仿宋_GBK" w:eastAsia="方正仿宋_GBK" w:cs="方正仿宋_GBK"/>
          <w:color w:val="auto"/>
          <w:position w:val="1"/>
          <w:sz w:val="28"/>
          <w:szCs w:val="28"/>
          <w:lang w:val="en-US" w:eastAsia="zh-CN"/>
        </w:rPr>
        <w:t>6</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8:00</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8</w:t>
      </w:r>
      <w:r>
        <w:rPr>
          <w:rFonts w:hint="eastAsia" w:ascii="方正仿宋_GBK" w:hAnsi="方正仿宋_GBK" w:eastAsia="方正仿宋_GBK" w:cs="方正仿宋_GBK"/>
          <w:color w:val="auto"/>
          <w:position w:val="1"/>
          <w:sz w:val="28"/>
          <w:szCs w:val="28"/>
        </w:rPr>
        <w:t>:30，参聘人员到竞聘地点，按抽签顺序演讲、答辩。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w:t>
      </w:r>
      <w:r>
        <w:rPr>
          <w:rFonts w:hint="eastAsia" w:ascii="方正仿宋_GBK" w:hAnsi="方正仿宋_GBK" w:eastAsia="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w:t>
      </w:r>
      <w:r>
        <w:rPr>
          <w:rFonts w:hint="eastAsia" w:ascii="方正仿宋_GBK" w:hAnsi="方正仿宋_GBK" w:eastAsia="方正仿宋_GBK" w:cs="方正仿宋_GBK"/>
          <w:color w:val="auto"/>
          <w:position w:val="1"/>
          <w:sz w:val="28"/>
          <w:szCs w:val="28"/>
          <w:lang w:eastAsia="zh-CN"/>
        </w:rPr>
        <w:t>答</w:t>
      </w:r>
      <w:r>
        <w:rPr>
          <w:rFonts w:hint="eastAsia" w:ascii="方正仿宋_GBK" w:hAnsi="方正仿宋_GBK" w:eastAsia="方正仿宋_GBK" w:cs="方正仿宋_GBK"/>
          <w:color w:val="auto"/>
          <w:position w:val="1"/>
          <w:sz w:val="28"/>
          <w:szCs w:val="28"/>
        </w:rPr>
        <w:t>辩：现场提问，参聘人员进行答辩。时间不超3分钟。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27"/>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27"/>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无锡市新吴实验小学</w:t>
      </w:r>
    </w:p>
    <w:p>
      <w:pPr>
        <w:pageBreakBefore w:val="0"/>
        <w:overflowPunct/>
        <w:topLinePunct w:val="0"/>
        <w:bidi w:val="0"/>
        <w:snapToGrid w:val="0"/>
        <w:spacing w:before="0" w:beforeAutospacing="0" w:after="0" w:afterAutospacing="0" w:line="480" w:lineRule="exact"/>
        <w:ind w:firstLine="586"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t>A.第</w:t>
      </w:r>
      <w:r>
        <w:rPr>
          <w:rStyle w:val="15"/>
          <w:rFonts w:hint="eastAsia" w:ascii="方正仿宋_GBK" w:hAnsi="方正仿宋_GBK" w:eastAsia="方正仿宋_GBK" w:cs="方正仿宋_GBK"/>
          <w:b/>
          <w:i w:val="0"/>
          <w:caps w:val="0"/>
          <w:color w:val="000000"/>
          <w:spacing w:val="6"/>
          <w:w w:val="105"/>
          <w:position w:val="1"/>
          <w:sz w:val="28"/>
          <w:szCs w:val="28"/>
          <w:lang w:val="en-US" w:eastAsia="zh-CN" w:bidi="ar-SA"/>
        </w:rPr>
        <w:t>一层次中层岗位竞聘</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岗位设置及报名条件：</w:t>
      </w:r>
    </w:p>
    <w:tbl>
      <w:tblPr>
        <w:tblStyle w:val="11"/>
        <w:tblpPr w:leftFromText="180" w:rightFromText="180" w:vertAnchor="text" w:horzAnchor="page" w:tblpXSpec="center" w:tblpY="240"/>
        <w:tblOverlap w:val="never"/>
        <w:tblW w:w="88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2"/>
        <w:gridCol w:w="720"/>
        <w:gridCol w:w="6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岗位名称</w:t>
            </w:r>
          </w:p>
        </w:tc>
        <w:tc>
          <w:tcPr>
            <w:tcW w:w="72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数量</w:t>
            </w:r>
          </w:p>
        </w:tc>
        <w:tc>
          <w:tcPr>
            <w:tcW w:w="6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center"/>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报名条件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综合办副主任</w:t>
            </w:r>
          </w:p>
        </w:tc>
        <w:tc>
          <w:tcPr>
            <w:tcW w:w="72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1</w:t>
            </w:r>
          </w:p>
        </w:tc>
        <w:tc>
          <w:tcPr>
            <w:tcW w:w="6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①政治素养高，业务能力好，组织协调能力强，群众公认度较高，本科学历及以上。</w:t>
            </w:r>
          </w:p>
          <w:p>
            <w:pPr>
              <w:pageBreakBefore w:val="0"/>
              <w:widowControl/>
              <w:overflowPunct/>
              <w:topLinePunct w:val="0"/>
              <w:bidi w:val="0"/>
              <w:snapToGrid w:val="0"/>
              <w:spacing w:before="0" w:beforeAutospacing="0" w:after="0" w:afterAutospacing="0" w:line="480" w:lineRule="exact"/>
              <w:ind w:left="0" w:leftChars="0" w:firstLine="0" w:firstLineChars="0"/>
              <w:jc w:val="left"/>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②有综合办工作经验，擅长宣传工作，有区级及以上骨干教师称号优先考虑。</w:t>
            </w:r>
          </w:p>
          <w:p>
            <w:pPr>
              <w:pageBreakBefore w:val="0"/>
              <w:widowControl/>
              <w:overflowPunct/>
              <w:topLinePunct w:val="0"/>
              <w:bidi w:val="0"/>
              <w:snapToGrid w:val="0"/>
              <w:spacing w:before="0" w:beforeAutospacing="0" w:after="0" w:afterAutospacing="0" w:line="480" w:lineRule="exact"/>
              <w:ind w:left="0" w:leftChars="0" w:firstLine="0" w:firstLineChars="0"/>
              <w:jc w:val="left"/>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③以语文学科老师为主。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5"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t>教导处副主任</w:t>
            </w:r>
          </w:p>
        </w:tc>
        <w:tc>
          <w:tcPr>
            <w:tcW w:w="72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1</w:t>
            </w:r>
          </w:p>
        </w:tc>
        <w:tc>
          <w:tcPr>
            <w:tcW w:w="6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①政治素养高，业务能力好，组织协调能力强，群众公认度较高，本科学历及以上。</w:t>
            </w:r>
          </w:p>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②有教导处工作经验，有区级及以上骨干教师称号优先考虑。</w:t>
            </w:r>
          </w:p>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③以语文学科老师为主。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t>德育处副主任</w:t>
            </w:r>
          </w:p>
        </w:tc>
        <w:tc>
          <w:tcPr>
            <w:tcW w:w="72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1</w:t>
            </w:r>
          </w:p>
        </w:tc>
        <w:tc>
          <w:tcPr>
            <w:tcW w:w="6641"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①政治素养高，业务能力好，组织协调能力强，群众公认度较高，本科学历及以上。</w:t>
            </w:r>
          </w:p>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②原则上需有德育处工作经历，有区级及以上骨干教师称号优先考虑。</w:t>
            </w:r>
          </w:p>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③以语数英学科老师为主。</w:t>
            </w:r>
          </w:p>
        </w:tc>
      </w:tr>
    </w:tbl>
    <w:p>
      <w:pPr>
        <w:pageBreakBefore w:val="0"/>
        <w:overflowPunct/>
        <w:topLinePunct w:val="0"/>
        <w:bidi w:val="0"/>
        <w:snapToGrid w:val="0"/>
        <w:spacing w:before="0" w:beforeAutospacing="0" w:after="0" w:afterAutospacing="0" w:line="480" w:lineRule="exact"/>
        <w:ind w:firstLine="586" w:firstLineChars="200"/>
        <w:jc w:val="both"/>
        <w:textAlignment w:val="baseline"/>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6" w:firstLineChars="200"/>
        <w:jc w:val="both"/>
        <w:textAlignment w:val="baseline"/>
        <w:rPr>
          <w:rStyle w:val="15"/>
          <w:rFonts w:hint="eastAsia" w:ascii="方正仿宋_GBK" w:hAnsi="方正仿宋_GBK" w:eastAsia="方正仿宋_GBK" w:cs="方正仿宋_GBK"/>
          <w:b/>
          <w:i w:val="0"/>
          <w:caps w:val="0"/>
          <w:color w:val="000000"/>
          <w:spacing w:val="6"/>
          <w:w w:val="105"/>
          <w:position w:val="1"/>
          <w:sz w:val="28"/>
          <w:szCs w:val="28"/>
          <w:lang w:val="en-US" w:eastAsia="zh-CN" w:bidi="ar-SA"/>
        </w:rPr>
      </w:pPr>
      <w:r>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t>B.第</w:t>
      </w:r>
      <w:r>
        <w:rPr>
          <w:rStyle w:val="15"/>
          <w:rFonts w:hint="eastAsia" w:ascii="方正仿宋_GBK" w:hAnsi="方正仿宋_GBK" w:eastAsia="方正仿宋_GBK" w:cs="方正仿宋_GBK"/>
          <w:b/>
          <w:i w:val="0"/>
          <w:caps w:val="0"/>
          <w:color w:val="000000"/>
          <w:spacing w:val="6"/>
          <w:w w:val="105"/>
          <w:position w:val="1"/>
          <w:sz w:val="28"/>
          <w:szCs w:val="28"/>
          <w:lang w:val="en-US" w:eastAsia="zh-CN" w:bidi="ar-SA"/>
        </w:rPr>
        <w:t>二层次年级组长、学科组长岗位竞聘</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岗位设置及报名条件：</w:t>
      </w:r>
    </w:p>
    <w:tbl>
      <w:tblPr>
        <w:tblStyle w:val="11"/>
        <w:tblpPr w:leftFromText="180" w:rightFromText="180" w:vertAnchor="text" w:horzAnchor="page" w:tblpXSpec="center" w:tblpY="240"/>
        <w:tblOverlap w:val="never"/>
        <w:tblW w:w="8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2062"/>
        <w:gridCol w:w="5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岗位名称</w:t>
            </w:r>
          </w:p>
        </w:tc>
        <w:tc>
          <w:tcPr>
            <w:tcW w:w="2062"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数量</w:t>
            </w:r>
          </w:p>
        </w:tc>
        <w:tc>
          <w:tcPr>
            <w:tcW w:w="530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center"/>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报名条件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英语学科组长</w:t>
            </w:r>
          </w:p>
        </w:tc>
        <w:tc>
          <w:tcPr>
            <w:tcW w:w="2062"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center"/>
              <w:textAlignment w:val="baseline"/>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kern w:val="2"/>
                <w:sz w:val="28"/>
                <w:szCs w:val="28"/>
                <w:lang w:val="en-US" w:eastAsia="zh-CN" w:bidi="ar-SA"/>
              </w:rPr>
              <w:t>1</w:t>
            </w:r>
          </w:p>
        </w:tc>
        <w:tc>
          <w:tcPr>
            <w:tcW w:w="5300" w:type="dxa"/>
            <w:tcBorders>
              <w:top w:val="single" w:color="000000" w:sz="4" w:space="0"/>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①政治素养高，业务能力好，组织协调能力强，群众公认度较高，本科学历及以上。</w:t>
            </w:r>
          </w:p>
          <w:p>
            <w:pPr>
              <w:pageBreakBefore w:val="0"/>
              <w:widowControl/>
              <w:overflowPunct/>
              <w:topLinePunct w:val="0"/>
              <w:bidi w:val="0"/>
              <w:snapToGrid w:val="0"/>
              <w:spacing w:before="0" w:beforeAutospacing="0" w:after="0" w:afterAutospacing="0" w:line="480" w:lineRule="exact"/>
              <w:ind w:left="0" w:leftChars="0" w:firstLine="0" w:firstLineChars="0"/>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②有区级及以上骨干教师称号优先考虑。</w:t>
            </w:r>
          </w:p>
        </w:tc>
      </w:tr>
    </w:tbl>
    <w:p>
      <w:pPr>
        <w:pageBreakBefore w:val="0"/>
        <w:overflowPunct/>
        <w:topLinePunct w:val="0"/>
        <w:bidi w:val="0"/>
        <w:snapToGrid w:val="0"/>
        <w:spacing w:before="0" w:beforeAutospacing="0" w:after="0" w:afterAutospacing="0" w:line="480" w:lineRule="exact"/>
        <w:ind w:firstLine="586" w:firstLineChars="200"/>
        <w:jc w:val="both"/>
        <w:textAlignment w:val="baseline"/>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6" w:firstLineChars="200"/>
        <w:jc w:val="both"/>
        <w:textAlignment w:val="baseline"/>
        <w:rPr>
          <w:rStyle w:val="15"/>
          <w:rFonts w:hint="eastAsia" w:ascii="方正仿宋_GBK" w:hAnsi="方正仿宋_GBK" w:eastAsia="方正仿宋_GBK" w:cs="方正仿宋_GBK"/>
          <w:b/>
          <w:bCs/>
          <w:i w:val="0"/>
          <w:caps w:val="0"/>
          <w:color w:val="000000"/>
          <w:spacing w:val="6"/>
          <w:w w:val="105"/>
          <w:position w:val="1"/>
          <w:sz w:val="28"/>
          <w:szCs w:val="28"/>
          <w:lang w:val="en-US" w:eastAsia="zh-CN" w:bidi="ar-SA"/>
        </w:rPr>
      </w:pPr>
      <w:r>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t>C.第三</w:t>
      </w:r>
      <w:r>
        <w:rPr>
          <w:rStyle w:val="15"/>
          <w:rFonts w:hint="eastAsia" w:ascii="方正仿宋_GBK" w:hAnsi="方正仿宋_GBK" w:eastAsia="方正仿宋_GBK" w:cs="方正仿宋_GBK"/>
          <w:b/>
          <w:bCs/>
          <w:i w:val="0"/>
          <w:caps w:val="0"/>
          <w:color w:val="000000"/>
          <w:spacing w:val="6"/>
          <w:w w:val="105"/>
          <w:position w:val="1"/>
          <w:sz w:val="28"/>
          <w:szCs w:val="28"/>
          <w:lang w:val="en-US" w:eastAsia="zh-CN" w:bidi="ar-SA"/>
        </w:rPr>
        <w:t>层次教师岗位竞聘</w:t>
      </w:r>
    </w:p>
    <w:p>
      <w:pPr>
        <w:pageBreakBefore w:val="0"/>
        <w:overflowPunct/>
        <w:topLinePunct w:val="0"/>
        <w:bidi w:val="0"/>
        <w:snapToGrid w:val="0"/>
        <w:spacing w:before="0" w:beforeAutospacing="0" w:after="0" w:afterAutospacing="0" w:line="480" w:lineRule="exact"/>
        <w:ind w:firstLine="608"/>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岗位设置及报名条件：</w:t>
      </w:r>
    </w:p>
    <w:tbl>
      <w:tblPr>
        <w:tblStyle w:val="11"/>
        <w:tblW w:w="88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925"/>
        <w:gridCol w:w="6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1520"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岗位</w:t>
            </w:r>
          </w:p>
        </w:tc>
        <w:tc>
          <w:tcPr>
            <w:tcW w:w="925"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数量</w:t>
            </w:r>
          </w:p>
        </w:tc>
        <w:tc>
          <w:tcPr>
            <w:tcW w:w="6433" w:type="dxa"/>
            <w:tcBorders>
              <w:top w:val="single" w:color="000000" w:sz="4" w:space="0"/>
              <w:left w:val="single" w:color="000000" w:sz="4" w:space="0"/>
              <w:bottom w:val="single" w:color="000000" w:sz="4" w:space="0"/>
              <w:right w:val="single" w:color="000000" w:sz="4" w:space="0"/>
            </w:tcBorders>
            <w:vAlign w:val="top"/>
          </w:tcPr>
          <w:p>
            <w:pPr>
              <w:pageBreakBefore w:val="0"/>
              <w:overflowPunct/>
              <w:topLinePunct w:val="0"/>
              <w:bidi w:val="0"/>
              <w:snapToGrid w:val="0"/>
              <w:spacing w:before="0" w:beforeAutospacing="0" w:after="0" w:afterAutospacing="0" w:line="480" w:lineRule="exact"/>
              <w:jc w:val="center"/>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报名条件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1520"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语文教师</w:t>
            </w:r>
          </w:p>
        </w:tc>
        <w:tc>
          <w:tcPr>
            <w:tcW w:w="925"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9</w:t>
            </w:r>
          </w:p>
        </w:tc>
        <w:tc>
          <w:tcPr>
            <w:tcW w:w="6433" w:type="dxa"/>
            <w:vMerge w:val="restart"/>
            <w:tcBorders>
              <w:top w:val="single" w:color="000000" w:sz="4" w:space="0"/>
              <w:left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0"/>
                <w:w w:val="100"/>
                <w:sz w:val="28"/>
                <w:szCs w:val="28"/>
                <w:lang w:val="en-US" w:eastAsia="zh-CN" w:bidi="ar-S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1520"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数学教师</w:t>
            </w:r>
          </w:p>
        </w:tc>
        <w:tc>
          <w:tcPr>
            <w:tcW w:w="925"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2</w:t>
            </w:r>
          </w:p>
        </w:tc>
        <w:tc>
          <w:tcPr>
            <w:tcW w:w="6433" w:type="dxa"/>
            <w:vMerge w:val="continue"/>
            <w:tcBorders>
              <w:left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1520"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英语教师</w:t>
            </w:r>
          </w:p>
        </w:tc>
        <w:tc>
          <w:tcPr>
            <w:tcW w:w="925"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4</w:t>
            </w:r>
          </w:p>
        </w:tc>
        <w:tc>
          <w:tcPr>
            <w:tcW w:w="6433" w:type="dxa"/>
            <w:vMerge w:val="continue"/>
            <w:tcBorders>
              <w:left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1520"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音乐教师</w:t>
            </w:r>
          </w:p>
        </w:tc>
        <w:tc>
          <w:tcPr>
            <w:tcW w:w="925"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1</w:t>
            </w:r>
          </w:p>
        </w:tc>
        <w:tc>
          <w:tcPr>
            <w:tcW w:w="6433" w:type="dxa"/>
            <w:vMerge w:val="continue"/>
            <w:tcBorders>
              <w:left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1520"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美术教师</w:t>
            </w:r>
          </w:p>
        </w:tc>
        <w:tc>
          <w:tcPr>
            <w:tcW w:w="925" w:type="dxa"/>
            <w:tcBorders>
              <w:top w:val="single" w:color="000000" w:sz="4" w:space="0"/>
              <w:left w:val="single" w:color="000000" w:sz="4" w:space="0"/>
              <w:bottom w:val="single" w:color="000000" w:sz="4" w:space="0"/>
              <w:right w:val="single" w:color="000000" w:sz="4" w:space="0"/>
            </w:tcBorders>
            <w:vAlign w:val="center"/>
          </w:tcPr>
          <w:p>
            <w:pPr>
              <w:pageBreakBefore w:val="0"/>
              <w:overflowPunct/>
              <w:topLinePunct w:val="0"/>
              <w:bidi w:val="0"/>
              <w:snapToGrid w:val="0"/>
              <w:spacing w:before="0" w:beforeAutospacing="0" w:after="0" w:afterAutospacing="0" w:line="480" w:lineRule="exact"/>
              <w:ind w:left="0" w:leftChars="0" w:firstLine="0" w:firstLineChars="0"/>
              <w:jc w:val="both"/>
              <w:textAlignment w:val="baseline"/>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bCs/>
                <w:i w:val="0"/>
                <w:caps w:val="0"/>
                <w:color w:val="000000"/>
                <w:spacing w:val="6"/>
                <w:w w:val="100"/>
                <w:position w:val="1"/>
                <w:sz w:val="28"/>
                <w:szCs w:val="28"/>
                <w:lang w:val="en-US" w:eastAsia="zh-CN" w:bidi="ar-SA"/>
              </w:rPr>
              <w:t>1</w:t>
            </w:r>
          </w:p>
        </w:tc>
        <w:tc>
          <w:tcPr>
            <w:tcW w:w="6433" w:type="dxa"/>
            <w:vMerge w:val="continue"/>
            <w:tcBorders>
              <w:left w:val="single" w:color="000000" w:sz="4" w:space="0"/>
              <w:bottom w:val="single" w:color="000000" w:sz="4" w:space="0"/>
              <w:right w:val="single" w:color="000000" w:sz="4" w:space="0"/>
            </w:tcBorders>
            <w:vAlign w:val="center"/>
          </w:tcPr>
          <w:p>
            <w:pPr>
              <w:pageBreakBefore w:val="0"/>
              <w:widowControl/>
              <w:overflowPunct/>
              <w:topLinePunct w:val="0"/>
              <w:bidi w:val="0"/>
              <w:snapToGrid w:val="0"/>
              <w:spacing w:before="0" w:beforeAutospacing="0" w:after="0" w:afterAutospacing="0" w:line="480" w:lineRule="exact"/>
              <w:jc w:val="both"/>
              <w:textAlignment w:val="baseline"/>
              <w:rPr>
                <w:rStyle w:val="15"/>
                <w:rFonts w:hint="eastAsia" w:ascii="方正仿宋_GBK" w:hAnsi="方正仿宋_GBK" w:eastAsia="方正仿宋_GBK" w:cs="方正仿宋_GBK"/>
                <w:b w:val="0"/>
                <w:i w:val="0"/>
                <w:caps w:val="0"/>
                <w:color w:val="000000"/>
                <w:spacing w:val="0"/>
                <w:w w:val="100"/>
                <w:sz w:val="28"/>
                <w:szCs w:val="28"/>
                <w:lang w:val="en-US" w:eastAsia="zh-CN" w:bidi="ar-SA"/>
              </w:rPr>
            </w:pPr>
          </w:p>
        </w:tc>
      </w:tr>
    </w:tbl>
    <w:p>
      <w:pPr>
        <w:pageBreakBefore w:val="0"/>
        <w:overflowPunct/>
        <w:topLinePunct w:val="0"/>
        <w:bidi w:val="0"/>
        <w:snapToGrid w:val="0"/>
        <w:spacing w:before="0" w:beforeAutospacing="0" w:after="0" w:afterAutospacing="0" w:line="480" w:lineRule="exact"/>
        <w:ind w:firstLine="586" w:firstLineChars="200"/>
        <w:textAlignment w:val="baseline"/>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i w:val="0"/>
          <w:caps w:val="0"/>
          <w:color w:val="000000"/>
          <w:spacing w:val="6"/>
          <w:w w:val="100"/>
          <w:position w:val="1"/>
          <w:sz w:val="28"/>
          <w:szCs w:val="28"/>
          <w:lang w:val="en-US" w:eastAsia="zh-CN" w:bidi="ar-SA"/>
        </w:rPr>
        <w:t>D.具体流程环节</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themeColor="text1"/>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1）报名时间：区公告发布日至2024年7月18日下午16:00前，凡符合条件者可根据岗位设置自行申报。凡符合条件者可根据岗位设置自行申报，填写《无锡市新吴实验小学2024年“区管校聘”聘任报名表》，以“本人姓名+2024“区管校聘”教师竞聘报名表”命名文件</w:t>
      </w:r>
      <w:r>
        <w:rPr>
          <w:rStyle w:val="15"/>
          <w:rFonts w:hint="eastAsia" w:ascii="方正仿宋_GBK" w:hAnsi="方正仿宋_GBK" w:eastAsia="方正仿宋_GBK" w:cs="方正仿宋_GBK"/>
          <w:b w:val="0"/>
          <w:i w:val="0"/>
          <w:caps w:val="0"/>
          <w:color w:val="000000" w:themeColor="text1"/>
          <w:spacing w:val="6"/>
          <w:w w:val="100"/>
          <w:position w:val="1"/>
          <w:sz w:val="28"/>
          <w:szCs w:val="28"/>
          <w:lang w:val="en-US" w:eastAsia="zh-CN" w:bidi="ar-SA"/>
        </w:rPr>
        <w:t>发送至邮箱：820972070@qq.com。</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themeColor="text1"/>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themeColor="text1"/>
          <w:spacing w:val="6"/>
          <w:w w:val="100"/>
          <w:position w:val="1"/>
          <w:sz w:val="28"/>
          <w:szCs w:val="28"/>
          <w:lang w:val="en-US" w:eastAsia="zh-CN" w:bidi="ar-SA"/>
        </w:rPr>
        <w:t>（2）竞聘领导小组进行资格审核，提前一天通知符合条件者参加竞聘。</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themeColor="text1"/>
          <w:spacing w:val="6"/>
          <w:w w:val="100"/>
          <w:position w:val="1"/>
          <w:sz w:val="28"/>
          <w:szCs w:val="28"/>
          <w:lang w:val="en-US" w:eastAsia="zh-CN" w:bidi="ar-SA"/>
        </w:rPr>
        <w:t>（3）2024年7月19日，组织现场竞聘</w:t>
      </w: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，程序如下：</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8:15，参聘人员集中准备室，抽签，排定顺序。</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8:30，参聘人员到竞聘地点，按抽签顺序演讲、答辩。</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①演讲：每位参聘人员介绍近几年来的工作成绩、对竞聘岗位的认识和被聘后的工作设想。时间不超5分钟。</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②答辩：现场提问，参聘人员进行答辩。时间不超3分钟。</w:t>
      </w:r>
    </w:p>
    <w:p>
      <w:pPr>
        <w:pageBreakBefore w:val="0"/>
        <w:numPr>
          <w:ilvl w:val="0"/>
          <w:numId w:val="28"/>
        </w:numPr>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评委现场打分。</w:t>
      </w:r>
    </w:p>
    <w:p>
      <w:pPr>
        <w:pageBreakBefore w:val="0"/>
        <w:numPr>
          <w:ilvl w:val="0"/>
          <w:numId w:val="28"/>
        </w:numPr>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竞聘工作领导小组民主评议。</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说明：演讲满分100分，答辩满分100分，竞聘工作领导小组民主评议满分100分。</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r>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t>竞聘者最后得分：演讲分数×50%＋答辩分数×20%＋竞聘工作领导小组民主评议分数×30%。</w:t>
      </w: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napToGrid w:val="0"/>
        <w:spacing w:before="0" w:beforeAutospacing="0" w:after="0" w:afterAutospacing="0" w:line="480" w:lineRule="exact"/>
        <w:ind w:firstLine="584" w:firstLineChars="200"/>
        <w:textAlignment w:val="baseline"/>
        <w:rPr>
          <w:rStyle w:val="15"/>
          <w:rFonts w:hint="eastAsia" w:ascii="方正仿宋_GBK" w:hAnsi="方正仿宋_GBK" w:eastAsia="方正仿宋_GBK" w:cs="方正仿宋_GBK"/>
          <w:b w:val="0"/>
          <w:i w:val="0"/>
          <w:caps w:val="0"/>
          <w:color w:val="000000"/>
          <w:spacing w:val="6"/>
          <w:w w:val="100"/>
          <w:position w:val="1"/>
          <w:sz w:val="28"/>
          <w:szCs w:val="28"/>
          <w:lang w:val="en-US" w:eastAsia="zh-CN" w:bidi="ar-SA"/>
        </w:rPr>
      </w:pPr>
    </w:p>
    <w:p>
      <w:pPr>
        <w:pageBreakBefore w:val="0"/>
        <w:overflowPunct/>
        <w:topLinePunct w:val="0"/>
        <w:bidi w:val="0"/>
        <w:spacing w:line="480" w:lineRule="exact"/>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overflowPunct/>
        <w:topLinePunct w:val="0"/>
        <w:bidi w:val="0"/>
        <w:spacing w:line="480" w:lineRule="exact"/>
        <w:ind w:firstLine="643"/>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无锡市新吴区梅里实验小学</w:t>
      </w:r>
    </w:p>
    <w:p>
      <w:pPr>
        <w:pageBreakBefore w:val="0"/>
        <w:overflowPunct/>
        <w:topLinePunct w:val="0"/>
        <w:bidi w:val="0"/>
        <w:spacing w:line="480" w:lineRule="exact"/>
        <w:ind w:firstLine="643"/>
        <w:jc w:val="center"/>
        <w:rPr>
          <w:rFonts w:hint="eastAsia" w:ascii="方正仿宋_GBK" w:hAnsi="方正仿宋_GBK" w:eastAsia="方正仿宋_GBK" w:cs="方正仿宋_GBK"/>
          <w:b/>
          <w:bCs/>
          <w:sz w:val="28"/>
          <w:szCs w:val="28"/>
          <w:lang w:val="en-US" w:eastAsia="zh-CN"/>
        </w:rPr>
      </w:pPr>
    </w:p>
    <w:p>
      <w:pPr>
        <w:pageBreakBefore w:val="0"/>
        <w:widowControl w:val="0"/>
        <w:kinsoku/>
        <w:overflowPunct/>
        <w:topLinePunct w:val="0"/>
        <w:bidi w:val="0"/>
        <w:spacing w:line="480" w:lineRule="exact"/>
        <w:ind w:firstLine="562"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b/>
          <w:color w:val="auto"/>
          <w:position w:val="1"/>
          <w:sz w:val="28"/>
          <w:szCs w:val="28"/>
        </w:rPr>
        <w:t>A.第</w:t>
      </w:r>
      <w:r>
        <w:rPr>
          <w:rFonts w:hint="eastAsia" w:ascii="方正仿宋_GBK" w:hAnsi="方正仿宋_GBK" w:eastAsia="方正仿宋_GBK" w:cs="方正仿宋_GBK"/>
          <w:b/>
          <w:color w:val="auto"/>
          <w:w w:val="105"/>
          <w:position w:val="1"/>
          <w:sz w:val="28"/>
          <w:szCs w:val="28"/>
        </w:rPr>
        <w:t>一层次中层岗位竞聘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岗位名称</w:t>
            </w:r>
          </w:p>
        </w:tc>
        <w:tc>
          <w:tcPr>
            <w:tcW w:w="72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数量</w:t>
            </w:r>
          </w:p>
        </w:tc>
        <w:tc>
          <w:tcPr>
            <w:tcW w:w="6641"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办公室副主任</w:t>
            </w:r>
          </w:p>
        </w:tc>
        <w:tc>
          <w:tcPr>
            <w:tcW w:w="720" w:type="dxa"/>
            <w:noWrap w:val="0"/>
            <w:vAlign w:val="center"/>
          </w:tcPr>
          <w:p>
            <w:pPr>
              <w:pageBreakBefore w:val="0"/>
              <w:kinsoku/>
              <w:overflowPunct/>
              <w:topLinePunct w:val="0"/>
              <w:bidi w:val="0"/>
              <w:spacing w:line="480" w:lineRule="exact"/>
              <w:ind w:firstLine="688"/>
              <w:jc w:val="center"/>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w:t>
            </w:r>
            <w:r>
              <w:rPr>
                <w:rFonts w:hint="eastAsia" w:ascii="方正仿宋_GBK" w:hAnsi="方正仿宋_GBK" w:eastAsia="方正仿宋_GBK" w:cs="方正仿宋_GBK"/>
                <w:color w:val="auto"/>
                <w:position w:val="1"/>
                <w:sz w:val="28"/>
                <w:szCs w:val="28"/>
                <w:lang w:eastAsia="zh-CN"/>
              </w:rPr>
              <w:t>，</w:t>
            </w:r>
            <w:r>
              <w:rPr>
                <w:rFonts w:hint="eastAsia" w:ascii="方正仿宋_GBK" w:hAnsi="方正仿宋_GBK" w:eastAsia="方正仿宋_GBK" w:cs="方正仿宋_GBK"/>
                <w:color w:val="auto"/>
                <w:position w:val="1"/>
                <w:sz w:val="28"/>
                <w:szCs w:val="28"/>
              </w:rPr>
              <w:t>业务能力好，思维灵活，意识超前，组织协调能力强，群众公认度较高，本科学历及以上。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②原则上需有</w:t>
            </w:r>
            <w:r>
              <w:rPr>
                <w:rFonts w:hint="eastAsia" w:ascii="方正仿宋_GBK" w:hAnsi="方正仿宋_GBK" w:eastAsia="方正仿宋_GBK" w:cs="方正仿宋_GBK"/>
                <w:color w:val="auto"/>
                <w:position w:val="1"/>
                <w:sz w:val="28"/>
                <w:szCs w:val="28"/>
                <w:lang w:val="en-US" w:eastAsia="zh-CN"/>
              </w:rPr>
              <w:t>办公室</w:t>
            </w:r>
            <w:r>
              <w:rPr>
                <w:rFonts w:hint="eastAsia" w:ascii="方正仿宋_GBK" w:hAnsi="方正仿宋_GBK" w:eastAsia="方正仿宋_GBK" w:cs="方正仿宋_GBK"/>
                <w:color w:val="auto"/>
                <w:position w:val="1"/>
                <w:sz w:val="28"/>
                <w:szCs w:val="28"/>
              </w:rPr>
              <w:t>干事及以上管理经历，年龄在40周岁以下（198</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教导处副主任或干事（数学教导）</w:t>
            </w:r>
          </w:p>
        </w:tc>
        <w:tc>
          <w:tcPr>
            <w:tcW w:w="720" w:type="dxa"/>
            <w:noWrap w:val="0"/>
            <w:vAlign w:val="center"/>
          </w:tcPr>
          <w:p>
            <w:pPr>
              <w:pageBreakBefore w:val="0"/>
              <w:kinsoku/>
              <w:overflowPunct/>
              <w:topLinePunct w:val="0"/>
              <w:bidi w:val="0"/>
              <w:spacing w:line="480" w:lineRule="exact"/>
              <w:ind w:firstLine="688"/>
              <w:jc w:val="center"/>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政治素养高，业务能力好，思维灵活，意识超前，组织协调能力强，群众公认度较高，本科学历及以上。不能任教本学科教学的，不参加中层竞聘。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②原则上需有中层干事及以上管理经历，有区级新秀及以上骨干教师称号，年龄在40周岁以下（198</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年1月1日后出生）。</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,3)</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具备较高的教育教学素养和能力，原则上需满足以下获奖情况之一：获区级赛课一等奖或市级赛课二等奖及以上；获区级基本功比赛综合特等奖或市级基本功比赛综合一等奖及以上。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教导处副主任或干事（英语教导）</w:t>
            </w:r>
          </w:p>
        </w:tc>
        <w:tc>
          <w:tcPr>
            <w:tcW w:w="720" w:type="dxa"/>
            <w:noWrap w:val="0"/>
            <w:vAlign w:val="center"/>
          </w:tcPr>
          <w:p>
            <w:pPr>
              <w:pageBreakBefore w:val="0"/>
              <w:kinsoku/>
              <w:overflowPunct/>
              <w:topLinePunct w:val="0"/>
              <w:bidi w:val="0"/>
              <w:spacing w:line="480" w:lineRule="exact"/>
              <w:ind w:firstLine="688"/>
              <w:jc w:val="center"/>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政治素养高，业务能力好，思维灵活，意识超前，组织协调能力强，群众公认度较高，本科学历及以上。不能任教本学科教学的，不参加中层竞聘。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②原则上需有中层干事及以上管理经历，有区级新秀及以上骨干教师称号，年龄在40周岁以下（198</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年1月1日后出生）。</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,3)</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具备较高的教育教学素养和能力，原则上需满足以下获奖情况之一：获区级赛课一等奖或市级赛课二等奖及以上；获区级基本功比赛综合特等奖或市级基本功比赛综合一等奖及以上。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教科室副主任或干事</w:t>
            </w:r>
          </w:p>
        </w:tc>
        <w:tc>
          <w:tcPr>
            <w:tcW w:w="720" w:type="dxa"/>
            <w:noWrap w:val="0"/>
            <w:vAlign w:val="center"/>
          </w:tcPr>
          <w:p>
            <w:pPr>
              <w:pageBreakBefore w:val="0"/>
              <w:kinsoku/>
              <w:overflowPunct/>
              <w:topLinePunct w:val="0"/>
              <w:bidi w:val="0"/>
              <w:spacing w:line="480" w:lineRule="exact"/>
              <w:ind w:firstLine="688"/>
              <w:jc w:val="center"/>
              <w:rPr>
                <w:rFonts w:hint="eastAsia" w:ascii="方正仿宋_GBK" w:hAnsi="方正仿宋_GBK" w:eastAsia="方正仿宋_GBK" w:cs="方正仿宋_GBK"/>
                <w:color w:val="auto"/>
                <w:position w:val="1"/>
                <w:sz w:val="28"/>
                <w:szCs w:val="28"/>
                <w:lang w:val="en-US" w:eastAsia="zh-CN"/>
              </w:rPr>
            </w:pPr>
            <w:r>
              <w:rPr>
                <w:rFonts w:hint="eastAsia" w:ascii="方正仿宋_GBK" w:hAnsi="方正仿宋_GBK" w:eastAsia="方正仿宋_GBK" w:cs="方正仿宋_GBK"/>
                <w:color w:val="auto"/>
                <w:position w:val="1"/>
                <w:sz w:val="28"/>
                <w:szCs w:val="28"/>
                <w:lang w:val="en-US" w:eastAsia="zh-CN"/>
              </w:rPr>
              <w:t>11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政治素养高，业务能力好，思维灵活，意识超前，组织协调能力强，群众公认度较高，本科学历及以上。不能任教本学科教学的，不参加中层竞聘。</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②原则上需有中层干事及以上管理经历，有区级</w:t>
            </w:r>
            <w:r>
              <w:rPr>
                <w:rFonts w:hint="eastAsia" w:ascii="方正仿宋_GBK" w:hAnsi="方正仿宋_GBK" w:eastAsia="方正仿宋_GBK" w:cs="方正仿宋_GBK"/>
                <w:color w:val="auto"/>
                <w:position w:val="1"/>
                <w:sz w:val="28"/>
                <w:szCs w:val="28"/>
                <w:lang w:val="en-US" w:eastAsia="zh-CN"/>
              </w:rPr>
              <w:t>能手</w:t>
            </w:r>
            <w:r>
              <w:rPr>
                <w:rFonts w:hint="eastAsia" w:ascii="方正仿宋_GBK" w:hAnsi="方正仿宋_GBK" w:eastAsia="方正仿宋_GBK" w:cs="方正仿宋_GBK"/>
                <w:color w:val="auto"/>
                <w:position w:val="1"/>
                <w:sz w:val="28"/>
                <w:szCs w:val="28"/>
              </w:rPr>
              <w:t>及以上骨干教师称号，年龄在40周岁以下（198</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年1月1日后出生）。</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,3)</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具备一定的研究能力素质：熟悉课题研究的一般程序，有一定教育研究的基本理论，了解当前教育科学发展的基本趋势等。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德育处副主任（大队辅导员）</w:t>
            </w:r>
          </w:p>
        </w:tc>
        <w:tc>
          <w:tcPr>
            <w:tcW w:w="720" w:type="dxa"/>
            <w:noWrap w:val="0"/>
            <w:vAlign w:val="center"/>
          </w:tcPr>
          <w:p>
            <w:pPr>
              <w:pageBreakBefore w:val="0"/>
              <w:kinsoku/>
              <w:overflowPunct/>
              <w:topLinePunct w:val="0"/>
              <w:bidi w:val="0"/>
              <w:spacing w:line="480" w:lineRule="exact"/>
              <w:ind w:firstLine="688"/>
              <w:jc w:val="center"/>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w:t>
            </w:r>
            <w:r>
              <w:rPr>
                <w:rFonts w:hint="eastAsia" w:ascii="方正仿宋_GBK" w:hAnsi="方正仿宋_GBK" w:eastAsia="方正仿宋_GBK" w:cs="方正仿宋_GBK"/>
                <w:color w:val="auto"/>
                <w:position w:val="1"/>
                <w:sz w:val="28"/>
                <w:szCs w:val="28"/>
              </w:rPr>
              <w:t>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政治素养高，业务能力好，思维灵活，意识超前，组织协调能力强，群众公认度较高，本科学历及以上。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②原则上需有班主任、年级组长等工作经历，有区级新秀及以上骨干教师称号，年龄在4</w:t>
            </w:r>
            <w:r>
              <w:rPr>
                <w:rFonts w:hint="eastAsia" w:ascii="方正仿宋_GBK" w:hAnsi="方正仿宋_GBK" w:eastAsia="方正仿宋_GBK" w:cs="方正仿宋_GBK"/>
                <w:color w:val="auto"/>
                <w:position w:val="1"/>
                <w:sz w:val="28"/>
                <w:szCs w:val="28"/>
                <w:lang w:val="en-US" w:eastAsia="zh-CN"/>
              </w:rPr>
              <w:t>0</w:t>
            </w:r>
            <w:r>
              <w:rPr>
                <w:rFonts w:hint="eastAsia" w:ascii="方正仿宋_GBK" w:hAnsi="方正仿宋_GBK" w:eastAsia="方正仿宋_GBK" w:cs="方正仿宋_GBK"/>
                <w:color w:val="auto"/>
                <w:position w:val="1"/>
                <w:sz w:val="28"/>
                <w:szCs w:val="28"/>
              </w:rPr>
              <w:t>周岁以下（19</w:t>
            </w:r>
            <w:r>
              <w:rPr>
                <w:rFonts w:hint="eastAsia" w:ascii="方正仿宋_GBK" w:hAnsi="方正仿宋_GBK" w:eastAsia="方正仿宋_GBK" w:cs="方正仿宋_GBK"/>
                <w:color w:val="auto"/>
                <w:position w:val="1"/>
                <w:sz w:val="28"/>
                <w:szCs w:val="28"/>
                <w:lang w:val="en-US" w:eastAsia="zh-CN"/>
              </w:rPr>
              <w:t>84</w:t>
            </w:r>
            <w:r>
              <w:rPr>
                <w:rFonts w:hint="eastAsia" w:ascii="方正仿宋_GBK" w:hAnsi="方正仿宋_GBK" w:eastAsia="方正仿宋_GBK" w:cs="方正仿宋_GBK"/>
                <w:color w:val="auto"/>
                <w:position w:val="1"/>
                <w:sz w:val="28"/>
                <w:szCs w:val="28"/>
              </w:rPr>
              <w:t>年1月1日后出生）。</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,3)</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政治素养高，业务能力好，组织协调能力强，群众公认度较高，本科及以上学历。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lang w:val="en-US" w:eastAsia="zh-CN"/>
              </w:rPr>
            </w:pPr>
            <w:r>
              <w:rPr>
                <w:rFonts w:hint="eastAsia" w:ascii="方正仿宋_GBK" w:hAnsi="方正仿宋_GBK" w:eastAsia="方正仿宋_GBK" w:cs="方正仿宋_GBK"/>
                <w:color w:val="auto"/>
                <w:position w:val="1"/>
                <w:sz w:val="28"/>
                <w:szCs w:val="28"/>
                <w:lang w:val="en-US" w:eastAsia="zh-CN"/>
              </w:rPr>
              <w:t>信息办副主任</w:t>
            </w:r>
          </w:p>
        </w:tc>
        <w:tc>
          <w:tcPr>
            <w:tcW w:w="720" w:type="dxa"/>
            <w:noWrap w:val="0"/>
            <w:vAlign w:val="center"/>
          </w:tcPr>
          <w:p>
            <w:pPr>
              <w:pageBreakBefore w:val="0"/>
              <w:kinsoku/>
              <w:overflowPunct/>
              <w:topLinePunct w:val="0"/>
              <w:bidi w:val="0"/>
              <w:spacing w:line="480" w:lineRule="exact"/>
              <w:ind w:firstLine="688"/>
              <w:jc w:val="center"/>
              <w:rPr>
                <w:rFonts w:hint="eastAsia" w:ascii="方正仿宋_GBK" w:hAnsi="方正仿宋_GBK" w:eastAsia="方正仿宋_GBK" w:cs="方正仿宋_GBK"/>
                <w:color w:val="auto"/>
                <w:position w:val="1"/>
                <w:sz w:val="28"/>
                <w:szCs w:val="28"/>
                <w:lang w:val="en-US" w:eastAsia="zh-CN"/>
              </w:rPr>
            </w:pPr>
            <w:r>
              <w:rPr>
                <w:rFonts w:hint="eastAsia" w:ascii="方正仿宋_GBK" w:hAnsi="方正仿宋_GBK" w:eastAsia="方正仿宋_GBK" w:cs="方正仿宋_GBK"/>
                <w:color w:val="auto"/>
                <w:position w:val="1"/>
                <w:sz w:val="28"/>
                <w:szCs w:val="28"/>
                <w:lang w:val="en-US" w:eastAsia="zh-CN"/>
              </w:rPr>
              <w:t>11</w:t>
            </w:r>
          </w:p>
        </w:tc>
        <w:tc>
          <w:tcPr>
            <w:tcW w:w="6641" w:type="dxa"/>
            <w:noWrap w:val="0"/>
            <w:vAlign w:val="center"/>
          </w:tcPr>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w:t>
            </w:r>
            <w:r>
              <w:rPr>
                <w:rFonts w:hint="eastAsia" w:ascii="方正仿宋_GBK" w:hAnsi="方正仿宋_GBK" w:eastAsia="方正仿宋_GBK" w:cs="方正仿宋_GBK"/>
                <w:color w:val="auto"/>
                <w:position w:val="1"/>
                <w:sz w:val="28"/>
                <w:szCs w:val="28"/>
                <w:lang w:eastAsia="zh-CN"/>
              </w:rPr>
              <w:t>，</w:t>
            </w:r>
            <w:r>
              <w:rPr>
                <w:rFonts w:hint="eastAsia" w:ascii="方正仿宋_GBK" w:hAnsi="方正仿宋_GBK" w:eastAsia="方正仿宋_GBK" w:cs="方正仿宋_GBK"/>
                <w:color w:val="auto"/>
                <w:position w:val="1"/>
                <w:sz w:val="28"/>
                <w:szCs w:val="28"/>
              </w:rPr>
              <w:t>业务能力好，思维灵活，意识超前，</w:t>
            </w:r>
            <w:r>
              <w:rPr>
                <w:rFonts w:hint="eastAsia" w:ascii="方正仿宋_GBK" w:hAnsi="方正仿宋_GBK" w:eastAsia="方正仿宋_GBK" w:cs="方正仿宋_GBK"/>
                <w:color w:val="auto"/>
                <w:position w:val="1"/>
                <w:sz w:val="28"/>
                <w:szCs w:val="28"/>
                <w:lang w:val="en-US" w:eastAsia="zh-CN"/>
              </w:rPr>
              <w:t>熟悉信息化技术，</w:t>
            </w:r>
            <w:r>
              <w:rPr>
                <w:rFonts w:hint="eastAsia" w:ascii="方正仿宋_GBK" w:hAnsi="方正仿宋_GBK" w:eastAsia="方正仿宋_GBK" w:cs="方正仿宋_GBK"/>
                <w:color w:val="auto"/>
                <w:position w:val="1"/>
                <w:sz w:val="28"/>
                <w:szCs w:val="28"/>
              </w:rPr>
              <w:t>本科学历及以上。</w:t>
            </w:r>
          </w:p>
          <w:p>
            <w:pPr>
              <w:pageBreakBefore w:val="0"/>
              <w:kinsoku/>
              <w:overflowPunct/>
              <w:topLinePunct w:val="0"/>
              <w:bidi w:val="0"/>
              <w:spacing w:line="480" w:lineRule="exact"/>
              <w:ind w:left="0" w:leftChars="0" w:firstLine="0" w:firstLine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②原则上需有</w:t>
            </w:r>
            <w:r>
              <w:rPr>
                <w:rFonts w:hint="eastAsia" w:ascii="方正仿宋_GBK" w:hAnsi="方正仿宋_GBK" w:eastAsia="方正仿宋_GBK" w:cs="方正仿宋_GBK"/>
                <w:color w:val="auto"/>
                <w:position w:val="1"/>
                <w:sz w:val="28"/>
                <w:szCs w:val="28"/>
                <w:lang w:val="en-US" w:eastAsia="zh-CN"/>
              </w:rPr>
              <w:t>信息办</w:t>
            </w:r>
            <w:r>
              <w:rPr>
                <w:rFonts w:hint="eastAsia" w:ascii="方正仿宋_GBK" w:hAnsi="方正仿宋_GBK" w:eastAsia="方正仿宋_GBK" w:cs="方正仿宋_GBK"/>
                <w:color w:val="auto"/>
                <w:position w:val="1"/>
                <w:sz w:val="28"/>
                <w:szCs w:val="28"/>
              </w:rPr>
              <w:t>干事及以上管理经历，年龄在40周岁以下（198</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年1月1日后出生）。</w:t>
            </w:r>
          </w:p>
        </w:tc>
      </w:tr>
    </w:tbl>
    <w:p>
      <w:pPr>
        <w:pageBreakBefore w:val="0"/>
        <w:widowControl w:val="0"/>
        <w:kinsoku/>
        <w:overflowPunct/>
        <w:topLinePunct w:val="0"/>
        <w:bidi w:val="0"/>
        <w:spacing w:line="480" w:lineRule="exact"/>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梅里实验</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中层竞聘报名表”命名文件，发送至邮箱：</w:t>
      </w:r>
      <w:r>
        <w:rPr>
          <w:rFonts w:hint="eastAsia" w:ascii="方正仿宋_GBK" w:hAnsi="方正仿宋_GBK" w:eastAsia="方正仿宋_GBK" w:cs="方正仿宋_GBK"/>
          <w:color w:val="auto"/>
          <w:position w:val="1"/>
          <w:sz w:val="28"/>
          <w:szCs w:val="28"/>
          <w:lang w:val="en-US" w:eastAsia="zh-CN"/>
        </w:rPr>
        <w:t>526181912</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22</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autoSpaceDE/>
        <w:autoSpaceDN/>
        <w:bidi w:val="0"/>
        <w:adjustRightInd/>
        <w:snapToGrid/>
        <w:spacing w:line="480" w:lineRule="exact"/>
        <w:ind w:firstLine="562" w:firstLineChars="200"/>
        <w:jc w:val="both"/>
        <w:textAlignment w:val="auto"/>
        <w:rPr>
          <w:rFonts w:hint="eastAsia" w:ascii="方正仿宋_GBK" w:hAnsi="方正仿宋_GBK" w:eastAsia="方正仿宋_GBK" w:cs="方正仿宋_GBK"/>
          <w:b/>
          <w:color w:val="auto"/>
          <w:w w:val="105"/>
          <w:position w:val="1"/>
          <w:sz w:val="28"/>
          <w:szCs w:val="28"/>
        </w:rPr>
      </w:pPr>
      <w:r>
        <w:rPr>
          <w:rFonts w:hint="eastAsia" w:ascii="方正仿宋_GBK" w:hAnsi="方正仿宋_GBK" w:eastAsia="方正仿宋_GBK" w:cs="方正仿宋_GBK"/>
          <w:b/>
          <w:color w:val="auto"/>
          <w:position w:val="1"/>
          <w:sz w:val="28"/>
          <w:szCs w:val="28"/>
        </w:rPr>
        <w:t>B.第</w:t>
      </w:r>
      <w:r>
        <w:rPr>
          <w:rFonts w:hint="eastAsia" w:ascii="方正仿宋_GBK" w:hAnsi="方正仿宋_GBK" w:eastAsia="方正仿宋_GBK" w:cs="方正仿宋_GBK"/>
          <w:b/>
          <w:color w:val="auto"/>
          <w:w w:val="105"/>
          <w:position w:val="1"/>
          <w:sz w:val="28"/>
          <w:szCs w:val="28"/>
        </w:rPr>
        <w:t>二层次年级组长、学科组长岗位竞聘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岗位名称</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数量</w:t>
            </w:r>
          </w:p>
        </w:tc>
        <w:tc>
          <w:tcPr>
            <w:tcW w:w="5300" w:type="dxa"/>
            <w:noWrap w:val="0"/>
            <w:vAlign w:val="center"/>
          </w:tcPr>
          <w:p>
            <w:pPr>
              <w:pageBreakBefore w:val="0"/>
              <w:kinsoku/>
              <w:overflowPunct/>
              <w:topLinePunct w:val="0"/>
              <w:bidi w:val="0"/>
              <w:spacing w:line="48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年级组长</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（低年级</w:t>
            </w:r>
            <w:r>
              <w:rPr>
                <w:rFonts w:hint="eastAsia" w:ascii="方正仿宋_GBK" w:hAnsi="方正仿宋_GBK" w:eastAsia="方正仿宋_GBK" w:cs="方正仿宋_GBK"/>
                <w:color w:val="auto"/>
                <w:sz w:val="28"/>
                <w:szCs w:val="28"/>
                <w:highlight w:val="none"/>
                <w:lang w:val="en-US" w:eastAsia="zh-CN"/>
              </w:rPr>
              <w:t>2人</w:t>
            </w:r>
            <w:r>
              <w:rPr>
                <w:rFonts w:hint="eastAsia" w:ascii="方正仿宋_GBK" w:hAnsi="方正仿宋_GBK" w:eastAsia="方正仿宋_GBK" w:cs="方正仿宋_GBK"/>
                <w:color w:val="auto"/>
                <w:sz w:val="28"/>
                <w:szCs w:val="28"/>
                <w:highlight w:val="none"/>
              </w:rPr>
              <w:t>、中年级1人）</w:t>
            </w:r>
          </w:p>
        </w:tc>
        <w:tc>
          <w:tcPr>
            <w:tcW w:w="530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position w:val="1"/>
                <w:sz w:val="28"/>
                <w:szCs w:val="28"/>
              </w:rPr>
              <w:t>①政治素养高，业务能力好，组织协调能力强，群众公认度较高，本科学历及以上。不能任教本学科教学的，不参加此次竞聘。</w:t>
            </w:r>
            <w:r>
              <w:rPr>
                <w:rFonts w:hint="eastAsia" w:ascii="方正仿宋_GBK" w:hAnsi="方正仿宋_GBK" w:eastAsia="方正仿宋_GBK" w:cs="方正仿宋_GBK"/>
                <w:color w:val="auto"/>
                <w:position w:val="1"/>
                <w:sz w:val="28"/>
                <w:szCs w:val="28"/>
              </w:rPr>
              <w:br w:type="textWrapping"/>
            </w:r>
            <w:r>
              <w:rPr>
                <w:rFonts w:hint="eastAsia" w:ascii="方正仿宋_GBK" w:hAnsi="方正仿宋_GBK" w:eastAsia="方正仿宋_GBK" w:cs="方正仿宋_GBK"/>
                <w:color w:val="auto"/>
                <w:position w:val="1"/>
                <w:sz w:val="28"/>
                <w:szCs w:val="28"/>
              </w:rPr>
              <w:t>②原则上需具备3年及以上班主任工作经历，或有年级组长工作经历，所带班级取得区级及以上荣誉优先。年龄在35周岁以下（198</w:t>
            </w:r>
            <w:r>
              <w:rPr>
                <w:rFonts w:hint="eastAsia" w:ascii="方正仿宋_GBK" w:hAnsi="方正仿宋_GBK" w:eastAsia="方正仿宋_GBK" w:cs="方正仿宋_GBK"/>
                <w:color w:val="auto"/>
                <w:position w:val="1"/>
                <w:sz w:val="28"/>
                <w:szCs w:val="28"/>
                <w:lang w:val="en-US" w:eastAsia="zh-CN"/>
              </w:rPr>
              <w:t>9</w:t>
            </w:r>
            <w:r>
              <w:rPr>
                <w:rFonts w:hint="eastAsia" w:ascii="方正仿宋_GBK" w:hAnsi="方正仿宋_GBK" w:eastAsia="方正仿宋_GBK" w:cs="方正仿宋_GBK"/>
                <w:color w:val="auto"/>
                <w:position w:val="1"/>
                <w:sz w:val="28"/>
                <w:szCs w:val="28"/>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学科组长</w:t>
            </w:r>
          </w:p>
        </w:tc>
        <w:tc>
          <w:tcPr>
            <w:tcW w:w="2062" w:type="dxa"/>
            <w:noWrap w:val="0"/>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中语组、</w:t>
            </w:r>
            <w:r>
              <w:rPr>
                <w:rFonts w:hint="eastAsia" w:ascii="方正仿宋_GBK" w:hAnsi="方正仿宋_GBK" w:eastAsia="方正仿宋_GBK" w:cs="方正仿宋_GBK"/>
                <w:color w:val="auto"/>
                <w:sz w:val="28"/>
                <w:szCs w:val="28"/>
                <w:highlight w:val="none"/>
              </w:rPr>
              <w:t>高语组、</w:t>
            </w:r>
            <w:r>
              <w:rPr>
                <w:rFonts w:hint="eastAsia" w:ascii="方正仿宋_GBK" w:hAnsi="方正仿宋_GBK" w:eastAsia="方正仿宋_GBK" w:cs="方正仿宋_GBK"/>
                <w:color w:val="auto"/>
                <w:sz w:val="28"/>
                <w:szCs w:val="28"/>
                <w:highlight w:val="none"/>
                <w:lang w:val="en-US" w:eastAsia="zh-CN"/>
              </w:rPr>
              <w:t>低</w:t>
            </w:r>
            <w:r>
              <w:rPr>
                <w:rFonts w:hint="eastAsia" w:ascii="方正仿宋_GBK" w:hAnsi="方正仿宋_GBK" w:eastAsia="方正仿宋_GBK" w:cs="方正仿宋_GBK"/>
                <w:color w:val="auto"/>
                <w:sz w:val="28"/>
                <w:szCs w:val="28"/>
                <w:highlight w:val="none"/>
              </w:rPr>
              <w:t>数组</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体科信组、德法组</w:t>
            </w:r>
            <w:r>
              <w:rPr>
                <w:rFonts w:hint="eastAsia" w:ascii="方正仿宋_GBK" w:hAnsi="方正仿宋_GBK" w:eastAsia="方正仿宋_GBK" w:cs="方正仿宋_GBK"/>
                <w:color w:val="auto"/>
                <w:sz w:val="28"/>
                <w:szCs w:val="28"/>
                <w:highlight w:val="none"/>
              </w:rPr>
              <w:t>各1人）</w:t>
            </w:r>
          </w:p>
        </w:tc>
        <w:tc>
          <w:tcPr>
            <w:tcW w:w="530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,1)</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政治素养高，业务能力和教学能力好，组织协调能力强，群众公认度较高，有吃苦耐劳的精神。</w:t>
            </w:r>
          </w:p>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②本科学历及以上，原则上需中级及以上职称或者获区级以上（含区级）教育教学类比赛一等奖及以上荣誉者。年龄在</w:t>
            </w:r>
            <w:r>
              <w:rPr>
                <w:rFonts w:hint="eastAsia" w:ascii="方正仿宋_GBK" w:hAnsi="方正仿宋_GBK" w:eastAsia="方正仿宋_GBK" w:cs="方正仿宋_GBK"/>
                <w:color w:val="auto"/>
                <w:position w:val="1"/>
                <w:sz w:val="28"/>
                <w:szCs w:val="28"/>
                <w:lang w:val="en-US" w:eastAsia="zh-CN"/>
              </w:rPr>
              <w:t>35</w:t>
            </w:r>
            <w:r>
              <w:rPr>
                <w:rFonts w:hint="eastAsia" w:ascii="方正仿宋_GBK" w:hAnsi="方正仿宋_GBK" w:eastAsia="方正仿宋_GBK" w:cs="方正仿宋_GBK"/>
                <w:color w:val="auto"/>
                <w:position w:val="1"/>
                <w:sz w:val="28"/>
                <w:szCs w:val="28"/>
              </w:rPr>
              <w:t>周岁以下（198</w:t>
            </w:r>
            <w:r>
              <w:rPr>
                <w:rFonts w:hint="eastAsia" w:ascii="方正仿宋_GBK" w:hAnsi="方正仿宋_GBK" w:eastAsia="方正仿宋_GBK" w:cs="方正仿宋_GBK"/>
                <w:color w:val="auto"/>
                <w:position w:val="1"/>
                <w:sz w:val="28"/>
                <w:szCs w:val="28"/>
                <w:lang w:val="en-US" w:eastAsia="zh-CN"/>
              </w:rPr>
              <w:t>9</w:t>
            </w:r>
            <w:r>
              <w:rPr>
                <w:rFonts w:hint="eastAsia" w:ascii="方正仿宋_GBK" w:hAnsi="方正仿宋_GBK" w:eastAsia="方正仿宋_GBK" w:cs="方正仿宋_GBK"/>
                <w:color w:val="auto"/>
                <w:position w:val="1"/>
                <w:sz w:val="28"/>
                <w:szCs w:val="28"/>
              </w:rPr>
              <w:t>年1月1日后出生）。</w:t>
            </w:r>
          </w:p>
          <w:p>
            <w:pPr>
              <w:keepNext w:val="0"/>
              <w:keepLines w:val="0"/>
              <w:pageBreakBefore w:val="0"/>
              <w:widowControl/>
              <w:kinsoku/>
              <w:wordWrap/>
              <w:overflowPunct/>
              <w:topLinePunct w:val="0"/>
              <w:autoSpaceDE w:val="0"/>
              <w:autoSpaceDN w:val="0"/>
              <w:bidi w:val="0"/>
              <w:adjustRightInd w:val="0"/>
              <w:snapToGrid w:val="0"/>
              <w:spacing w:line="480" w:lineRule="exact"/>
              <w:ind w:left="0" w:leftChars="0" w:firstLine="0" w:firstLineChars="0"/>
              <w:textAlignment w:val="baseline"/>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position w:val="1"/>
                <w:sz w:val="28"/>
                <w:szCs w:val="28"/>
              </w:rPr>
              <w:fldChar w:fldCharType="begin"/>
            </w:r>
            <w:r>
              <w:rPr>
                <w:rFonts w:hint="eastAsia" w:ascii="方正仿宋_GBK" w:hAnsi="方正仿宋_GBK" w:eastAsia="方正仿宋_GBK" w:cs="方正仿宋_GBK"/>
                <w:color w:val="auto"/>
                <w:position w:val="1"/>
                <w:sz w:val="28"/>
                <w:szCs w:val="28"/>
              </w:rPr>
              <w:instrText xml:space="preserve"> eq \o\ac(</w:instrText>
            </w:r>
            <w:r>
              <w:rPr>
                <w:rFonts w:hint="eastAsia" w:ascii="方正仿宋_GBK" w:hAnsi="方正仿宋_GBK" w:eastAsia="方正仿宋_GBK" w:cs="方正仿宋_GBK"/>
                <w:color w:val="auto"/>
                <w:position w:val="-5"/>
                <w:sz w:val="42"/>
                <w:szCs w:val="28"/>
              </w:rPr>
              <w:instrText xml:space="preserve">○</w:instrText>
            </w:r>
            <w:r>
              <w:rPr>
                <w:rFonts w:hint="eastAsia" w:ascii="方正仿宋_GBK" w:hAnsi="方正仿宋_GBK" w:eastAsia="方正仿宋_GBK" w:cs="方正仿宋_GBK"/>
                <w:color w:val="auto"/>
                <w:position w:val="0"/>
                <w:sz w:val="28"/>
                <w:szCs w:val="28"/>
              </w:rPr>
              <w:instrText xml:space="preserve">,3)</w:instrText>
            </w:r>
            <w:r>
              <w:rPr>
                <w:rFonts w:hint="eastAsia" w:ascii="方正仿宋_GBK" w:hAnsi="方正仿宋_GBK" w:eastAsia="方正仿宋_GBK" w:cs="方正仿宋_GBK"/>
                <w:color w:val="auto"/>
                <w:position w:val="1"/>
                <w:sz w:val="28"/>
                <w:szCs w:val="28"/>
              </w:rPr>
              <w:fldChar w:fldCharType="end"/>
            </w:r>
            <w:r>
              <w:rPr>
                <w:rFonts w:hint="eastAsia" w:ascii="方正仿宋_GBK" w:hAnsi="方正仿宋_GBK" w:eastAsia="方正仿宋_GBK" w:cs="方正仿宋_GBK"/>
                <w:color w:val="auto"/>
                <w:position w:val="1"/>
                <w:sz w:val="28"/>
                <w:szCs w:val="28"/>
              </w:rPr>
              <w:t>原则上有至少三个连续年级的教学经历，有6年大循环教学经历者优先考虑。</w:t>
            </w:r>
          </w:p>
        </w:tc>
      </w:tr>
    </w:tbl>
    <w:p>
      <w:pPr>
        <w:pageBreakBefore w:val="0"/>
        <w:widowControl w:val="0"/>
        <w:kinsoku/>
        <w:overflowPunct/>
        <w:topLinePunct w:val="0"/>
        <w:bidi w:val="0"/>
        <w:spacing w:line="480" w:lineRule="exact"/>
        <w:ind w:firstLine="280" w:firstLineChars="1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梅里实验</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4组长</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526181912</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22</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bCs/>
          <w:color w:val="auto"/>
          <w:w w:val="105"/>
          <w:position w:val="1"/>
          <w:sz w:val="28"/>
          <w:szCs w:val="28"/>
        </w:rPr>
      </w:pPr>
      <w:r>
        <w:rPr>
          <w:rFonts w:hint="eastAsia" w:ascii="方正仿宋_GBK" w:hAnsi="方正仿宋_GBK" w:eastAsia="方正仿宋_GBK" w:cs="方正仿宋_GBK"/>
          <w:b/>
          <w:color w:val="auto"/>
          <w:position w:val="1"/>
          <w:sz w:val="28"/>
          <w:szCs w:val="28"/>
        </w:rPr>
        <w:t>C.第三</w:t>
      </w:r>
      <w:r>
        <w:rPr>
          <w:rFonts w:hint="eastAsia" w:ascii="方正仿宋_GBK" w:hAnsi="方正仿宋_GBK" w:eastAsia="方正仿宋_GBK" w:cs="方正仿宋_GBK"/>
          <w:b/>
          <w:bCs/>
          <w:color w:val="auto"/>
          <w:w w:val="105"/>
          <w:position w:val="1"/>
          <w:sz w:val="28"/>
          <w:szCs w:val="28"/>
        </w:rPr>
        <w:t>层次教师岗位竞聘</w:t>
      </w:r>
    </w:p>
    <w:p>
      <w:pPr>
        <w:pageBreakBefore w:val="0"/>
        <w:widowControl w:val="0"/>
        <w:kinsoku/>
        <w:overflowPunct/>
        <w:topLinePunct w:val="0"/>
        <w:bidi w:val="0"/>
        <w:spacing w:line="480" w:lineRule="exact"/>
        <w:ind w:firstLine="608"/>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069"/>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岗位</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数量</w:t>
            </w:r>
          </w:p>
        </w:tc>
        <w:tc>
          <w:tcPr>
            <w:tcW w:w="6014" w:type="dxa"/>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lang w:val="en-US" w:eastAsia="zh-CN"/>
              </w:rPr>
              <w:t>高</w:t>
            </w:r>
            <w:r>
              <w:rPr>
                <w:rFonts w:hint="eastAsia" w:ascii="方正仿宋_GBK" w:hAnsi="方正仿宋_GBK" w:eastAsia="方正仿宋_GBK" w:cs="方正仿宋_GBK"/>
                <w:bCs/>
                <w:color w:val="auto"/>
                <w:position w:val="1"/>
                <w:sz w:val="28"/>
                <w:szCs w:val="28"/>
              </w:rPr>
              <w:t>年级语文</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2</w:t>
            </w:r>
          </w:p>
        </w:tc>
        <w:tc>
          <w:tcPr>
            <w:tcW w:w="6014" w:type="dxa"/>
            <w:vMerge w:val="restart"/>
            <w:vAlign w:val="center"/>
          </w:tcPr>
          <w:p>
            <w:pPr>
              <w:pageBreakBefore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color w:val="auto"/>
                <w:sz w:val="28"/>
                <w:szCs w:val="28"/>
              </w:rPr>
              <w:t>政治素养高，业务能力好，组织协调能力强，群众公认度较高，本科学历及以上；身体健康；必须具备相应岗位的教师资格证；</w:t>
            </w:r>
            <w:r>
              <w:rPr>
                <w:rFonts w:hint="eastAsia" w:ascii="方正仿宋_GBK" w:hAnsi="方正仿宋_GBK" w:eastAsia="方正仿宋_GBK" w:cs="方正仿宋_GBK"/>
                <w:color w:val="auto"/>
                <w:sz w:val="28"/>
                <w:szCs w:val="28"/>
                <w:highlight w:val="none"/>
              </w:rPr>
              <w:t>获区级以上（含区级）</w:t>
            </w:r>
            <w:r>
              <w:rPr>
                <w:rFonts w:hint="eastAsia" w:ascii="方正仿宋_GBK" w:hAnsi="方正仿宋_GBK" w:eastAsia="方正仿宋_GBK" w:cs="方正仿宋_GBK"/>
                <w:color w:val="auto"/>
                <w:sz w:val="28"/>
                <w:szCs w:val="28"/>
              </w:rPr>
              <w:t>赛课一等奖及以上荣誉者或能胜任毕业班教学任务者优先；竞岗人员无特殊情况应当满工作量，具体工作量要求，参照《关于核定全区中小学教师周工作量标准的指导意见》（锡新教〔2020〕78号）。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中高</w:t>
            </w:r>
            <w:r>
              <w:rPr>
                <w:rFonts w:hint="eastAsia" w:ascii="方正仿宋_GBK" w:hAnsi="方正仿宋_GBK" w:eastAsia="方正仿宋_GBK" w:cs="方正仿宋_GBK"/>
                <w:bCs/>
                <w:color w:val="auto"/>
                <w:position w:val="1"/>
                <w:sz w:val="28"/>
                <w:szCs w:val="28"/>
              </w:rPr>
              <w:t>年级</w:t>
            </w:r>
            <w:r>
              <w:rPr>
                <w:rFonts w:hint="eastAsia" w:ascii="方正仿宋_GBK" w:hAnsi="方正仿宋_GBK" w:eastAsia="方正仿宋_GBK" w:cs="方正仿宋_GBK"/>
                <w:bCs/>
                <w:color w:val="auto"/>
                <w:position w:val="1"/>
                <w:sz w:val="28"/>
                <w:szCs w:val="28"/>
                <w:lang w:val="en-US" w:eastAsia="zh-CN"/>
              </w:rPr>
              <w:t>数学</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2</w:t>
            </w:r>
          </w:p>
        </w:tc>
        <w:tc>
          <w:tcPr>
            <w:tcW w:w="6014" w:type="dxa"/>
            <w:vMerge w:val="continue"/>
            <w:vAlign w:val="center"/>
          </w:tcPr>
          <w:p>
            <w:pPr>
              <w:pageBreakBefore w:val="0"/>
              <w:kinsoku/>
              <w:overflowPunct/>
              <w:topLinePunct w:val="0"/>
              <w:bidi w:val="0"/>
              <w:spacing w:line="480" w:lineRule="exact"/>
              <w:jc w:val="both"/>
              <w:rPr>
                <w:rFonts w:hint="eastAsia"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795"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eastAsia="zh-CN"/>
              </w:rPr>
            </w:pPr>
            <w:r>
              <w:rPr>
                <w:rFonts w:hint="eastAsia" w:ascii="方正仿宋_GBK" w:hAnsi="方正仿宋_GBK" w:eastAsia="方正仿宋_GBK" w:cs="方正仿宋_GBK"/>
                <w:bCs/>
                <w:color w:val="auto"/>
                <w:position w:val="1"/>
                <w:sz w:val="28"/>
                <w:szCs w:val="28"/>
                <w:lang w:val="en-US" w:eastAsia="zh-CN"/>
              </w:rPr>
              <w:t>英语</w:t>
            </w:r>
          </w:p>
        </w:tc>
        <w:tc>
          <w:tcPr>
            <w:tcW w:w="1069" w:type="dxa"/>
            <w:vAlign w:val="center"/>
          </w:tcPr>
          <w:p>
            <w:pPr>
              <w:pageBreakBefore w:val="0"/>
              <w:widowControl w:val="0"/>
              <w:kinsoku/>
              <w:overflowPunct/>
              <w:topLinePunct w:val="0"/>
              <w:bidi w:val="0"/>
              <w:spacing w:line="480" w:lineRule="exact"/>
              <w:ind w:left="0" w:leftChars="0" w:firstLine="0" w:firstLineChars="0"/>
              <w:jc w:val="both"/>
              <w:rPr>
                <w:rFonts w:hint="eastAsia" w:ascii="方正仿宋_GBK" w:hAnsi="方正仿宋_GBK" w:eastAsia="方正仿宋_GBK" w:cs="方正仿宋_GBK"/>
                <w:bCs/>
                <w:color w:val="auto"/>
                <w:position w:val="1"/>
                <w:sz w:val="28"/>
                <w:szCs w:val="28"/>
                <w:lang w:val="en-US" w:eastAsia="zh-CN"/>
              </w:rPr>
            </w:pPr>
            <w:r>
              <w:rPr>
                <w:rFonts w:hint="eastAsia" w:ascii="方正仿宋_GBK" w:hAnsi="方正仿宋_GBK" w:eastAsia="方正仿宋_GBK" w:cs="方正仿宋_GBK"/>
                <w:bCs/>
                <w:color w:val="auto"/>
                <w:position w:val="1"/>
                <w:sz w:val="28"/>
                <w:szCs w:val="28"/>
                <w:lang w:val="en-US" w:eastAsia="zh-CN"/>
              </w:rPr>
              <w:t>3</w:t>
            </w:r>
          </w:p>
        </w:tc>
        <w:tc>
          <w:tcPr>
            <w:tcW w:w="6014" w:type="dxa"/>
            <w:vMerge w:val="continue"/>
          </w:tcPr>
          <w:p>
            <w:pPr>
              <w:pageBreakBefore w:val="0"/>
              <w:widowControl w:val="0"/>
              <w:kinsoku/>
              <w:overflowPunct/>
              <w:topLinePunct w:val="0"/>
              <w:bidi w:val="0"/>
              <w:spacing w:line="480" w:lineRule="exact"/>
              <w:jc w:val="center"/>
              <w:rPr>
                <w:rFonts w:hint="eastAsia" w:ascii="方正仿宋_GBK" w:hAnsi="方正仿宋_GBK" w:eastAsia="方正仿宋_GBK" w:cs="方正仿宋_GBK"/>
                <w:bCs/>
                <w:color w:val="auto"/>
                <w:position w:val="1"/>
                <w:sz w:val="28"/>
                <w:szCs w:val="28"/>
              </w:rPr>
            </w:pPr>
          </w:p>
        </w:tc>
      </w:tr>
    </w:tbl>
    <w:p>
      <w:pPr>
        <w:pageBreakBefore w:val="0"/>
        <w:widowControl w:val="0"/>
        <w:kinsoku/>
        <w:overflowPunct/>
        <w:topLinePunct w:val="0"/>
        <w:bidi w:val="0"/>
        <w:spacing w:line="480" w:lineRule="exact"/>
        <w:ind w:firstLine="280" w:firstLineChars="100"/>
        <w:rPr>
          <w:rFonts w:hint="eastAsia" w:ascii="方正仿宋_GBK" w:hAnsi="方正仿宋_GBK" w:eastAsia="方正仿宋_GBK" w:cs="方正仿宋_GBK"/>
          <w:bCs/>
          <w:color w:val="auto"/>
          <w:position w:val="1"/>
          <w:sz w:val="28"/>
          <w:szCs w:val="28"/>
        </w:rPr>
      </w:pPr>
      <w:r>
        <w:rPr>
          <w:rFonts w:hint="eastAsia" w:ascii="方正仿宋_GBK" w:hAnsi="方正仿宋_GBK" w:eastAsia="方正仿宋_GBK" w:cs="方正仿宋_GBK"/>
          <w:bCs/>
          <w:color w:val="auto"/>
          <w:position w:val="1"/>
          <w:sz w:val="28"/>
          <w:szCs w:val="28"/>
        </w:rPr>
        <w:t>（2）报名时间：</w:t>
      </w:r>
    </w:p>
    <w:p>
      <w:pPr>
        <w:pageBreakBefore w:val="0"/>
        <w:widowControl w:val="0"/>
        <w:kinsoku/>
        <w:overflowPunct/>
        <w:topLinePunct w:val="0"/>
        <w:bidi w:val="0"/>
        <w:spacing w:line="480" w:lineRule="exact"/>
        <w:ind w:left="0" w:leftChars="0"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区公告发布日至202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日下午16:00前，凡符合条件者可根据岗位设置自行申报，填写《无锡市新吴区</w:t>
      </w:r>
      <w:r>
        <w:rPr>
          <w:rFonts w:hint="eastAsia" w:ascii="方正仿宋_GBK" w:hAnsi="方正仿宋_GBK" w:eastAsia="方正仿宋_GBK" w:cs="方正仿宋_GBK"/>
          <w:color w:val="auto"/>
          <w:position w:val="1"/>
          <w:sz w:val="28"/>
          <w:szCs w:val="28"/>
          <w:lang w:val="en-US" w:eastAsia="zh-CN"/>
        </w:rPr>
        <w:t>梅里实验</w:t>
      </w:r>
      <w:r>
        <w:rPr>
          <w:rFonts w:hint="eastAsia" w:ascii="方正仿宋_GBK" w:hAnsi="方正仿宋_GBK" w:eastAsia="方正仿宋_GBK" w:cs="方正仿宋_GBK"/>
          <w:color w:val="auto"/>
          <w:position w:val="1"/>
          <w:sz w:val="28"/>
          <w:szCs w:val="28"/>
        </w:rPr>
        <w:t>小学202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年“区管校聘”聘任报名表》，以“本人姓名+202</w:t>
      </w:r>
      <w:r>
        <w:rPr>
          <w:rFonts w:hint="eastAsia" w:ascii="方正仿宋_GBK" w:hAnsi="方正仿宋_GBK" w:eastAsia="方正仿宋_GBK" w:cs="方正仿宋_GBK"/>
          <w:color w:val="auto"/>
          <w:position w:val="1"/>
          <w:sz w:val="28"/>
          <w:szCs w:val="28"/>
          <w:lang w:val="en-US" w:eastAsia="zh-CN"/>
        </w:rPr>
        <w:t>4教师</w:t>
      </w:r>
      <w:r>
        <w:rPr>
          <w:rFonts w:hint="eastAsia" w:ascii="方正仿宋_GBK" w:hAnsi="方正仿宋_GBK" w:eastAsia="方正仿宋_GBK" w:cs="方正仿宋_GBK"/>
          <w:color w:val="auto"/>
          <w:position w:val="1"/>
          <w:sz w:val="28"/>
          <w:szCs w:val="28"/>
        </w:rPr>
        <w:t>竞聘报名表”命名文件，发送至邮箱：</w:t>
      </w:r>
      <w:r>
        <w:rPr>
          <w:rFonts w:hint="eastAsia" w:ascii="方正仿宋_GBK" w:hAnsi="方正仿宋_GBK" w:eastAsia="方正仿宋_GBK" w:cs="方正仿宋_GBK"/>
          <w:color w:val="auto"/>
          <w:position w:val="1"/>
          <w:sz w:val="28"/>
          <w:szCs w:val="28"/>
          <w:lang w:val="en-US" w:eastAsia="zh-CN"/>
        </w:rPr>
        <w:t>526181912</w:t>
      </w:r>
      <w:r>
        <w:rPr>
          <w:rFonts w:hint="eastAsia" w:ascii="方正仿宋_GBK" w:hAnsi="方正仿宋_GBK" w:eastAsia="方正仿宋_GBK" w:cs="方正仿宋_GBK"/>
          <w:color w:val="auto"/>
          <w:position w:val="1"/>
          <w:sz w:val="28"/>
          <w:szCs w:val="28"/>
          <w:lang w:eastAsia="zh-CN"/>
        </w:rPr>
        <w:t>@qq.com</w:t>
      </w:r>
      <w:r>
        <w:rPr>
          <w:rFonts w:hint="eastAsia" w:ascii="方正仿宋_GBK" w:hAnsi="方正仿宋_GBK" w:eastAsia="方正仿宋_GBK" w:cs="方正仿宋_GBK"/>
          <w:color w:val="auto"/>
          <w:position w:val="1"/>
          <w:sz w:val="28"/>
          <w:szCs w:val="28"/>
        </w:rPr>
        <w:t>。</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position w:val="1"/>
          <w:sz w:val="28"/>
          <w:szCs w:val="28"/>
        </w:rPr>
        <w:t>（3）资格复审、竞聘时间：202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22</w:t>
      </w:r>
      <w:r>
        <w:rPr>
          <w:rFonts w:hint="eastAsia" w:ascii="方正仿宋_GBK" w:hAnsi="方正仿宋_GBK" w:eastAsia="方正仿宋_GBK" w:cs="方正仿宋_GBK"/>
          <w:color w:val="auto"/>
          <w:position w:val="1"/>
          <w:sz w:val="28"/>
          <w:szCs w:val="28"/>
        </w:rPr>
        <w:t>日。（竞聘当天，竞聘者将佐证纸质材料带至竞聘现场）。</w:t>
      </w:r>
    </w:p>
    <w:p>
      <w:pPr>
        <w:pageBreakBefore w:val="0"/>
        <w:widowControl w:val="0"/>
        <w:kinsoku/>
        <w:overflowPunct/>
        <w:topLinePunct w:val="0"/>
        <w:bidi w:val="0"/>
        <w:spacing w:line="480" w:lineRule="exact"/>
        <w:rPr>
          <w:rFonts w:hint="eastAsia" w:ascii="方正仿宋_GBK" w:hAnsi="方正仿宋_GBK" w:eastAsia="方正仿宋_GBK" w:cs="方正仿宋_GBK"/>
          <w:b/>
          <w:color w:val="auto"/>
          <w:position w:val="1"/>
          <w:sz w:val="28"/>
          <w:szCs w:val="28"/>
        </w:rPr>
      </w:pPr>
      <w:r>
        <w:rPr>
          <w:rFonts w:hint="eastAsia" w:ascii="方正仿宋_GBK" w:hAnsi="方正仿宋_GBK" w:eastAsia="方正仿宋_GBK" w:cs="方正仿宋_GBK"/>
          <w:b/>
          <w:color w:val="auto"/>
          <w:position w:val="1"/>
          <w:sz w:val="28"/>
          <w:szCs w:val="28"/>
        </w:rPr>
        <w:t>D.具体流程环节</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（1）区公告发布日至</w:t>
      </w:r>
      <w:r>
        <w:rPr>
          <w:rFonts w:hint="eastAsia" w:ascii="方正仿宋_GBK" w:hAnsi="方正仿宋_GBK" w:eastAsia="方正仿宋_GBK" w:cs="方正仿宋_GBK"/>
          <w:color w:val="auto"/>
          <w:position w:val="1"/>
          <w:sz w:val="28"/>
          <w:szCs w:val="28"/>
          <w:lang w:val="en-US" w:eastAsia="zh-CN"/>
        </w:rPr>
        <w:t>2</w:t>
      </w:r>
      <w:r>
        <w:rPr>
          <w:rFonts w:hint="eastAsia" w:ascii="方正仿宋_GBK" w:hAnsi="方正仿宋_GBK" w:eastAsia="方正仿宋_GBK" w:cs="方正仿宋_GBK"/>
          <w:color w:val="auto"/>
          <w:position w:val="1"/>
          <w:sz w:val="28"/>
          <w:szCs w:val="28"/>
        </w:rPr>
        <w:t>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年7月</w:t>
      </w:r>
      <w:r>
        <w:rPr>
          <w:rFonts w:hint="eastAsia" w:ascii="方正仿宋_GBK" w:hAnsi="方正仿宋_GBK" w:eastAsia="方正仿宋_GBK" w:cs="方正仿宋_GBK"/>
          <w:color w:val="auto"/>
          <w:position w:val="1"/>
          <w:sz w:val="28"/>
          <w:szCs w:val="28"/>
          <w:lang w:val="en-US" w:eastAsia="zh-CN"/>
        </w:rPr>
        <w:t>17</w:t>
      </w:r>
      <w:r>
        <w:rPr>
          <w:rFonts w:hint="eastAsia" w:ascii="方正仿宋_GBK" w:hAnsi="方正仿宋_GBK" w:eastAsia="方正仿宋_GBK" w:cs="方正仿宋_GBK"/>
          <w:color w:val="auto"/>
          <w:position w:val="1"/>
          <w:sz w:val="28"/>
          <w:szCs w:val="28"/>
        </w:rPr>
        <w:t>日下午16:00前，组织公开报名。</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（2）竞聘领导小组进行资格审核，提前一天通知符合条件者参加竞聘。</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（3）202</w:t>
      </w:r>
      <w:r>
        <w:rPr>
          <w:rFonts w:hint="eastAsia" w:ascii="方正仿宋_GBK" w:hAnsi="方正仿宋_GBK" w:eastAsia="方正仿宋_GBK" w:cs="方正仿宋_GBK"/>
          <w:color w:val="auto"/>
          <w:position w:val="1"/>
          <w:sz w:val="28"/>
          <w:szCs w:val="28"/>
          <w:lang w:val="en-US" w:eastAsia="zh-CN"/>
        </w:rPr>
        <w:t>4</w:t>
      </w:r>
      <w:r>
        <w:rPr>
          <w:rFonts w:hint="eastAsia" w:ascii="方正仿宋_GBK" w:hAnsi="方正仿宋_GBK" w:eastAsia="方正仿宋_GBK" w:cs="方正仿宋_GBK"/>
          <w:color w:val="auto"/>
          <w:position w:val="1"/>
          <w:sz w:val="28"/>
          <w:szCs w:val="28"/>
        </w:rPr>
        <w:t>年</w:t>
      </w:r>
      <w:r>
        <w:rPr>
          <w:rFonts w:hint="eastAsia" w:ascii="方正仿宋_GBK" w:hAnsi="方正仿宋_GBK" w:eastAsia="方正仿宋_GBK" w:cs="方正仿宋_GBK"/>
          <w:color w:val="auto"/>
          <w:position w:val="1"/>
          <w:sz w:val="28"/>
          <w:szCs w:val="28"/>
          <w:lang w:val="en-US" w:eastAsia="zh-CN"/>
        </w:rPr>
        <w:t>7</w:t>
      </w:r>
      <w:r>
        <w:rPr>
          <w:rFonts w:hint="eastAsia" w:ascii="方正仿宋_GBK" w:hAnsi="方正仿宋_GBK" w:eastAsia="方正仿宋_GBK" w:cs="方正仿宋_GBK"/>
          <w:color w:val="auto"/>
          <w:position w:val="1"/>
          <w:sz w:val="28"/>
          <w:szCs w:val="28"/>
        </w:rPr>
        <w:t>月</w:t>
      </w:r>
      <w:r>
        <w:rPr>
          <w:rFonts w:hint="eastAsia" w:ascii="方正仿宋_GBK" w:hAnsi="方正仿宋_GBK" w:eastAsia="方正仿宋_GBK" w:cs="方正仿宋_GBK"/>
          <w:color w:val="auto"/>
          <w:position w:val="1"/>
          <w:sz w:val="28"/>
          <w:szCs w:val="28"/>
          <w:lang w:val="en-US" w:eastAsia="zh-CN"/>
        </w:rPr>
        <w:t>22</w:t>
      </w:r>
      <w:r>
        <w:rPr>
          <w:rFonts w:hint="eastAsia" w:ascii="方正仿宋_GBK" w:hAnsi="方正仿宋_GBK" w:eastAsia="方正仿宋_GBK" w:cs="方正仿宋_GBK"/>
          <w:color w:val="auto"/>
          <w:position w:val="1"/>
          <w:sz w:val="28"/>
          <w:szCs w:val="28"/>
        </w:rPr>
        <w:t>日，现场竞聘，程序如下：</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13:00</w:t>
      </w:r>
      <w:r>
        <w:rPr>
          <w:rFonts w:hint="eastAsia" w:ascii="方正仿宋_GBK" w:hAnsi="方正仿宋_GBK" w:eastAsia="方正仿宋_GBK" w:cs="方正仿宋_GBK"/>
          <w:color w:val="auto"/>
          <w:position w:val="1"/>
          <w:sz w:val="28"/>
          <w:szCs w:val="28"/>
        </w:rPr>
        <w:t>，参聘人员集中准备室，抽签，排定顺序。</w:t>
      </w:r>
    </w:p>
    <w:p>
      <w:pPr>
        <w:pageBreakBefore w:val="0"/>
        <w:widowControl w:val="0"/>
        <w:kinsoku/>
        <w:overflowPunct/>
        <w:topLinePunct w:val="0"/>
        <w:bidi w:val="0"/>
        <w:spacing w:line="480" w:lineRule="exact"/>
        <w:ind w:firstLine="840" w:firstLineChars="3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lang w:val="en-US" w:eastAsia="zh-CN"/>
        </w:rPr>
        <w:t>13</w:t>
      </w:r>
      <w:r>
        <w:rPr>
          <w:rFonts w:hint="eastAsia" w:ascii="方正仿宋_GBK" w:hAnsi="方正仿宋_GBK" w:eastAsia="方正仿宋_GBK" w:cs="方正仿宋_GBK"/>
          <w:color w:val="auto"/>
          <w:position w:val="1"/>
          <w:sz w:val="28"/>
          <w:szCs w:val="28"/>
        </w:rPr>
        <w:t>:30，参聘人员到竞聘地点，按抽签顺序演讲、答辩。</w:t>
      </w:r>
    </w:p>
    <w:p>
      <w:pPr>
        <w:pageBreakBefore w:val="0"/>
        <w:widowControl w:val="0"/>
        <w:numPr>
          <w:ilvl w:val="0"/>
          <w:numId w:val="0"/>
        </w:numPr>
        <w:kinsoku/>
        <w:overflowPunct/>
        <w:topLinePunct w:val="0"/>
        <w:bidi w:val="0"/>
        <w:spacing w:line="480" w:lineRule="exact"/>
        <w:ind w:left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①</w:t>
      </w:r>
      <w:r>
        <w:rPr>
          <w:rFonts w:hint="eastAsia" w:ascii="方正仿宋_GBK" w:hAnsi="方正仿宋_GBK" w:eastAsia="方正仿宋_GBK" w:cs="方正仿宋_GBK"/>
          <w:color w:val="auto"/>
          <w:position w:val="1"/>
          <w:sz w:val="28"/>
          <w:szCs w:val="28"/>
          <w:lang w:eastAsia="zh-CN"/>
        </w:rPr>
        <w:t>演</w:t>
      </w:r>
      <w:r>
        <w:rPr>
          <w:rFonts w:hint="eastAsia" w:ascii="方正仿宋_GBK" w:hAnsi="方正仿宋_GBK" w:eastAsia="方正仿宋_GBK" w:cs="方正仿宋_GBK"/>
          <w:color w:val="auto"/>
          <w:position w:val="1"/>
          <w:sz w:val="28"/>
          <w:szCs w:val="28"/>
        </w:rPr>
        <w:t>讲：每位参聘人员介绍近几年来的工作成绩、对竞聘岗位的认识和被聘后的工作设想。时间不超5分钟。</w:t>
      </w:r>
    </w:p>
    <w:p>
      <w:pPr>
        <w:pStyle w:val="29"/>
        <w:pageBreakBefore w:val="0"/>
        <w:widowControl w:val="0"/>
        <w:numPr>
          <w:ilvl w:val="0"/>
          <w:numId w:val="0"/>
        </w:numPr>
        <w:kinsoku/>
        <w:overflowPunct/>
        <w:topLinePunct w:val="0"/>
        <w:bidi w:val="0"/>
        <w:spacing w:line="480" w:lineRule="exact"/>
        <w:ind w:left="664" w:leftChars="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②</w:t>
      </w:r>
      <w:r>
        <w:rPr>
          <w:rFonts w:hint="eastAsia" w:ascii="方正仿宋_GBK" w:hAnsi="方正仿宋_GBK" w:eastAsia="方正仿宋_GBK" w:cs="方正仿宋_GBK"/>
          <w:color w:val="auto"/>
          <w:position w:val="1"/>
          <w:sz w:val="28"/>
          <w:szCs w:val="28"/>
          <w:lang w:eastAsia="zh-CN"/>
        </w:rPr>
        <w:t>答辩</w:t>
      </w:r>
      <w:r>
        <w:rPr>
          <w:rFonts w:hint="eastAsia" w:ascii="方正仿宋_GBK" w:hAnsi="方正仿宋_GBK" w:eastAsia="方正仿宋_GBK" w:cs="方正仿宋_GBK"/>
          <w:color w:val="auto"/>
          <w:position w:val="1"/>
          <w:sz w:val="28"/>
          <w:szCs w:val="28"/>
        </w:rPr>
        <w:t>：现场提问，参聘人员进行答辩。时间不超3分钟。</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【备注】若有特殊情况，经竞聘工作领导小组审议通过，可采用线上竞聘方式进行。</w:t>
      </w:r>
    </w:p>
    <w:p>
      <w:pPr>
        <w:pageBreakBefore w:val="0"/>
        <w:widowControl w:val="0"/>
        <w:numPr>
          <w:ilvl w:val="0"/>
          <w:numId w:val="29"/>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评委现场打分。</w:t>
      </w:r>
    </w:p>
    <w:p>
      <w:pPr>
        <w:pageBreakBefore w:val="0"/>
        <w:widowControl w:val="0"/>
        <w:numPr>
          <w:ilvl w:val="0"/>
          <w:numId w:val="29"/>
        </w:numPr>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竞聘工作领导小组民主评议。</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说明：演讲满分100分，答辩满分100分，竞聘工作领导小组民主评议满分100分。</w:t>
      </w:r>
    </w:p>
    <w:p>
      <w:pPr>
        <w:pageBreakBefore w:val="0"/>
        <w:widowControl w:val="0"/>
        <w:kinsoku/>
        <w:overflowPunct/>
        <w:topLinePunct w:val="0"/>
        <w:bidi w:val="0"/>
        <w:spacing w:line="480" w:lineRule="exact"/>
        <w:ind w:firstLine="560" w:firstLineChars="200"/>
        <w:rPr>
          <w:rFonts w:hint="eastAsia" w:ascii="方正仿宋_GBK" w:hAnsi="方正仿宋_GBK" w:eastAsia="方正仿宋_GBK" w:cs="方正仿宋_GBK"/>
          <w:color w:val="auto"/>
          <w:position w:val="1"/>
          <w:sz w:val="28"/>
          <w:szCs w:val="28"/>
        </w:rPr>
      </w:pPr>
      <w:r>
        <w:rPr>
          <w:rFonts w:hint="eastAsia" w:ascii="方正仿宋_GBK" w:hAnsi="方正仿宋_GBK" w:eastAsia="方正仿宋_GBK" w:cs="方正仿宋_GBK"/>
          <w:color w:val="auto"/>
          <w:position w:val="1"/>
          <w:sz w:val="28"/>
          <w:szCs w:val="28"/>
        </w:rPr>
        <w:t>竞聘者最后得分：演讲分数×50%＋答辩分数×20%＋竞聘工作领导小组民主评议分数×30%。</w:t>
      </w: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kinsoku/>
        <w:overflowPunct/>
        <w:topLinePunct w:val="0"/>
        <w:bidi w:val="0"/>
        <w:spacing w:line="480" w:lineRule="exact"/>
        <w:rPr>
          <w:rFonts w:hint="eastAsia" w:ascii="方正仿宋_GBK" w:hAnsi="方正仿宋_GBK" w:eastAsia="方正仿宋_GBK" w:cs="方正仿宋_GBK"/>
          <w:b/>
          <w:bCs/>
          <w:color w:val="auto"/>
          <w:position w:val="1"/>
          <w:sz w:val="28"/>
          <w:szCs w:val="28"/>
        </w:rPr>
      </w:pPr>
    </w:p>
    <w:p>
      <w:pPr>
        <w:pageBreakBefore w:val="0"/>
        <w:overflowPunct/>
        <w:topLinePunct w:val="0"/>
        <w:bidi w:val="0"/>
        <w:spacing w:line="480" w:lineRule="exact"/>
        <w:ind w:firstLine="640"/>
        <w:outlineLvl w:val="0"/>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0"/>
        <w:outlineLvl w:val="0"/>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0"/>
        <w:outlineLvl w:val="0"/>
        <w:rPr>
          <w:rFonts w:hint="eastAsia" w:ascii="方正仿宋_GBK" w:hAnsi="方正仿宋_GBK" w:eastAsia="方正仿宋_GBK" w:cs="方正仿宋_GBK"/>
          <w:sz w:val="28"/>
          <w:szCs w:val="28"/>
        </w:rPr>
      </w:pPr>
    </w:p>
    <w:p>
      <w:pPr>
        <w:pageBreakBefore w:val="0"/>
        <w:overflowPunct/>
        <w:topLinePunct w:val="0"/>
        <w:bidi w:val="0"/>
        <w:spacing w:line="480" w:lineRule="exact"/>
        <w:ind w:firstLine="640"/>
        <w:outlineLvl w:val="0"/>
        <w:rPr>
          <w:rFonts w:hint="eastAsia" w:ascii="方正仿宋_GBK" w:hAnsi="方正仿宋_GBK" w:eastAsia="方正仿宋_GBK" w:cs="方正仿宋_GBK"/>
          <w:sz w:val="28"/>
          <w:szCs w:val="28"/>
        </w:rPr>
      </w:pPr>
    </w:p>
    <w:p>
      <w:pPr>
        <w:pageBreakBefore w:val="0"/>
        <w:kinsoku/>
        <w:overflowPunct/>
        <w:topLinePunct w:val="0"/>
        <w:autoSpaceDE/>
        <w:autoSpaceDN/>
        <w:bidi w:val="0"/>
        <w:adjustRightInd/>
        <w:spacing w:line="480" w:lineRule="exact"/>
        <w:ind w:firstLine="584"/>
        <w:rPr>
          <w:rFonts w:hint="eastAsia" w:ascii="方正仿宋_GBK" w:hAnsi="方正仿宋_GBK" w:eastAsia="方正仿宋_GBK" w:cs="方正仿宋_GBK"/>
          <w:snapToGrid/>
          <w:spacing w:val="6"/>
          <w:kern w:val="0"/>
          <w:position w:val="1"/>
          <w:sz w:val="28"/>
          <w:szCs w:val="28"/>
        </w:rPr>
      </w:pPr>
    </w:p>
    <w:sectPr>
      <w:headerReference r:id="rId5" w:type="default"/>
      <w:footerReference r:id="rId6" w:type="default"/>
      <w:pgSz w:w="11906" w:h="16838"/>
      <w:pgMar w:top="1440" w:right="1800" w:bottom="1440" w:left="1800" w:header="851" w:footer="992" w:gutter="0"/>
      <w:cols w:space="708"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19E920-8229-4226-A7C9-A9F09D2CB3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CCCC8FA-1DDC-4220-BFFB-C971A2C136B2}"/>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3" w:fontKey="{2B68A1FB-EFBE-47BF-A857-860E56226556}"/>
  </w:font>
  <w:font w:name="方正仿宋_GBK">
    <w:panose1 w:val="03000509000000000000"/>
    <w:charset w:val="86"/>
    <w:family w:val="script"/>
    <w:pitch w:val="default"/>
    <w:sig w:usb0="00000001" w:usb1="080E0000" w:usb2="00000000" w:usb3="00000000" w:csb0="00040000" w:csb1="00000000"/>
    <w:embedRegular r:id="rId4" w:fontKey="{5F7A22B0-952B-4A9B-94C9-2B1C787C8012}"/>
  </w:font>
  <w:font w:name="方正小标宋_GBK">
    <w:panose1 w:val="02000000000000000000"/>
    <w:charset w:val="86"/>
    <w:family w:val="script"/>
    <w:pitch w:val="default"/>
    <w:sig w:usb0="00000001" w:usb1="080E0000" w:usb2="00000000" w:usb3="00000000" w:csb0="00040000" w:csb1="00000000"/>
  </w:font>
  <w:font w:name="方正公文楷体">
    <w:panose1 w:val="02000500000000000000"/>
    <w:charset w:val="86"/>
    <w:family w:val="auto"/>
    <w:pitch w:val="default"/>
    <w:sig w:usb0="A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5" w:fontKey="{199D260A-B967-4154-92CE-0D0496047087}"/>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7A9DF"/>
    <w:multiLevelType w:val="singleLevel"/>
    <w:tmpl w:val="87A7A9DF"/>
    <w:lvl w:ilvl="0" w:tentative="0">
      <w:start w:val="2"/>
      <w:numFmt w:val="chineseCounting"/>
      <w:suff w:val="nothing"/>
      <w:lvlText w:val="（%1）"/>
      <w:lvlJc w:val="left"/>
      <w:rPr>
        <w:rFonts w:hint="eastAsia"/>
      </w:rPr>
    </w:lvl>
  </w:abstractNum>
  <w:abstractNum w:abstractNumId="1">
    <w:nsid w:val="9A3D55F1"/>
    <w:multiLevelType w:val="singleLevel"/>
    <w:tmpl w:val="9A3D55F1"/>
    <w:lvl w:ilvl="0" w:tentative="0">
      <w:start w:val="4"/>
      <w:numFmt w:val="decimal"/>
      <w:suff w:val="nothing"/>
      <w:lvlText w:val="（%1）"/>
      <w:lvlJc w:val="left"/>
      <w:rPr>
        <w:rFonts w:hint="default"/>
        <w:b w:val="0"/>
        <w:bCs w:val="0"/>
      </w:rPr>
    </w:lvl>
  </w:abstractNum>
  <w:abstractNum w:abstractNumId="2">
    <w:nsid w:val="9B76B117"/>
    <w:multiLevelType w:val="singleLevel"/>
    <w:tmpl w:val="9B76B117"/>
    <w:lvl w:ilvl="0" w:tentative="0">
      <w:start w:val="4"/>
      <w:numFmt w:val="decimal"/>
      <w:suff w:val="nothing"/>
      <w:lvlText w:val="（%1）"/>
      <w:lvlJc w:val="left"/>
      <w:rPr>
        <w:rFonts w:hint="default"/>
        <w:b w:val="0"/>
        <w:bCs w:val="0"/>
      </w:rPr>
    </w:lvl>
  </w:abstractNum>
  <w:abstractNum w:abstractNumId="3">
    <w:nsid w:val="A35C7272"/>
    <w:multiLevelType w:val="singleLevel"/>
    <w:tmpl w:val="A35C7272"/>
    <w:lvl w:ilvl="0" w:tentative="0">
      <w:start w:val="3"/>
      <w:numFmt w:val="decimal"/>
      <w:suff w:val="nothing"/>
      <w:lvlText w:val="（%1）"/>
      <w:lvlJc w:val="left"/>
      <w:pPr>
        <w:ind w:left="-34"/>
      </w:pPr>
    </w:lvl>
  </w:abstractNum>
  <w:abstractNum w:abstractNumId="4">
    <w:nsid w:val="A711D0AB"/>
    <w:multiLevelType w:val="singleLevel"/>
    <w:tmpl w:val="A711D0AB"/>
    <w:lvl w:ilvl="0" w:tentative="0">
      <w:start w:val="4"/>
      <w:numFmt w:val="decimal"/>
      <w:suff w:val="nothing"/>
      <w:lvlText w:val="（%1）"/>
      <w:lvlJc w:val="left"/>
      <w:rPr>
        <w:rFonts w:hint="default"/>
        <w:b w:val="0"/>
        <w:bCs w:val="0"/>
      </w:rPr>
    </w:lvl>
  </w:abstractNum>
  <w:abstractNum w:abstractNumId="5">
    <w:nsid w:val="ABDC01BE"/>
    <w:multiLevelType w:val="singleLevel"/>
    <w:tmpl w:val="ABDC01BE"/>
    <w:lvl w:ilvl="0" w:tentative="0">
      <w:start w:val="3"/>
      <w:numFmt w:val="decimal"/>
      <w:suff w:val="nothing"/>
      <w:lvlText w:val="（%1）"/>
      <w:lvlJc w:val="left"/>
    </w:lvl>
  </w:abstractNum>
  <w:abstractNum w:abstractNumId="6">
    <w:nsid w:val="B4727066"/>
    <w:multiLevelType w:val="singleLevel"/>
    <w:tmpl w:val="B4727066"/>
    <w:lvl w:ilvl="0" w:tentative="0">
      <w:start w:val="3"/>
      <w:numFmt w:val="decimal"/>
      <w:suff w:val="nothing"/>
      <w:lvlText w:val="（%1）"/>
      <w:lvlJc w:val="left"/>
    </w:lvl>
  </w:abstractNum>
  <w:abstractNum w:abstractNumId="7">
    <w:nsid w:val="B769AEFE"/>
    <w:multiLevelType w:val="singleLevel"/>
    <w:tmpl w:val="B769AEFE"/>
    <w:lvl w:ilvl="0" w:tentative="0">
      <w:start w:val="3"/>
      <w:numFmt w:val="decimal"/>
      <w:suff w:val="nothing"/>
      <w:lvlText w:val="（%1）"/>
      <w:lvlJc w:val="left"/>
    </w:lvl>
  </w:abstractNum>
  <w:abstractNum w:abstractNumId="8">
    <w:nsid w:val="D9C38AB0"/>
    <w:multiLevelType w:val="singleLevel"/>
    <w:tmpl w:val="D9C38AB0"/>
    <w:lvl w:ilvl="0" w:tentative="0">
      <w:start w:val="4"/>
      <w:numFmt w:val="decimal"/>
      <w:suff w:val="nothing"/>
      <w:lvlText w:val="（%1）"/>
      <w:lvlJc w:val="left"/>
      <w:rPr>
        <w:rFonts w:hint="default"/>
        <w:b w:val="0"/>
        <w:bCs w:val="0"/>
      </w:rPr>
    </w:lvl>
  </w:abstractNum>
  <w:abstractNum w:abstractNumId="9">
    <w:nsid w:val="DD025267"/>
    <w:multiLevelType w:val="singleLevel"/>
    <w:tmpl w:val="DD025267"/>
    <w:lvl w:ilvl="0" w:tentative="0">
      <w:start w:val="4"/>
      <w:numFmt w:val="decimal"/>
      <w:suff w:val="nothing"/>
      <w:lvlText w:val="（%1）"/>
      <w:lvlJc w:val="left"/>
      <w:rPr>
        <w:rFonts w:hint="default"/>
        <w:b w:val="0"/>
        <w:bCs w:val="0"/>
      </w:rPr>
    </w:lvl>
  </w:abstractNum>
  <w:abstractNum w:abstractNumId="10">
    <w:nsid w:val="E1BEFE69"/>
    <w:multiLevelType w:val="singleLevel"/>
    <w:tmpl w:val="E1BEFE69"/>
    <w:lvl w:ilvl="0" w:tentative="0">
      <w:start w:val="4"/>
      <w:numFmt w:val="decimal"/>
      <w:suff w:val="nothing"/>
      <w:lvlText w:val="（%1）"/>
      <w:lvlJc w:val="left"/>
      <w:rPr>
        <w:rFonts w:hint="default"/>
        <w:b w:val="0"/>
        <w:bCs w:val="0"/>
      </w:rPr>
    </w:lvl>
  </w:abstractNum>
  <w:abstractNum w:abstractNumId="11">
    <w:nsid w:val="EFFB0893"/>
    <w:multiLevelType w:val="singleLevel"/>
    <w:tmpl w:val="EFFB0893"/>
    <w:lvl w:ilvl="0" w:tentative="0">
      <w:start w:val="4"/>
      <w:numFmt w:val="upperLetter"/>
      <w:lvlText w:val="%1."/>
      <w:lvlJc w:val="left"/>
      <w:pPr>
        <w:tabs>
          <w:tab w:val="left" w:pos="312"/>
        </w:tabs>
      </w:pPr>
    </w:lvl>
  </w:abstractNum>
  <w:abstractNum w:abstractNumId="12">
    <w:nsid w:val="FAFC5B90"/>
    <w:multiLevelType w:val="singleLevel"/>
    <w:tmpl w:val="FAFC5B90"/>
    <w:lvl w:ilvl="0" w:tentative="0">
      <w:start w:val="4"/>
      <w:numFmt w:val="decimal"/>
      <w:suff w:val="nothing"/>
      <w:lvlText w:val="（%1）"/>
      <w:lvlJc w:val="left"/>
      <w:rPr>
        <w:rFonts w:hint="default"/>
        <w:b w:val="0"/>
        <w:bCs w:val="0"/>
      </w:rPr>
    </w:lvl>
  </w:abstractNum>
  <w:abstractNum w:abstractNumId="13">
    <w:nsid w:val="05273D33"/>
    <w:multiLevelType w:val="singleLevel"/>
    <w:tmpl w:val="05273D33"/>
    <w:lvl w:ilvl="0" w:tentative="0">
      <w:start w:val="3"/>
      <w:numFmt w:val="decimal"/>
      <w:suff w:val="nothing"/>
      <w:lvlText w:val="（%1）"/>
      <w:lvlJc w:val="left"/>
      <w:rPr>
        <w:rFonts w:hint="default"/>
        <w:b w:val="0"/>
        <w:bCs w:val="0"/>
      </w:rPr>
    </w:lvl>
  </w:abstractNum>
  <w:abstractNum w:abstractNumId="14">
    <w:nsid w:val="0A5A4F49"/>
    <w:multiLevelType w:val="multilevel"/>
    <w:tmpl w:val="0A5A4F49"/>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15D071D6"/>
    <w:multiLevelType w:val="multilevel"/>
    <w:tmpl w:val="15D071D6"/>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1D3225E9"/>
    <w:multiLevelType w:val="singleLevel"/>
    <w:tmpl w:val="1D3225E9"/>
    <w:lvl w:ilvl="0" w:tentative="0">
      <w:start w:val="4"/>
      <w:numFmt w:val="decimal"/>
      <w:suff w:val="nothing"/>
      <w:lvlText w:val="（%1）"/>
      <w:lvlJc w:val="left"/>
      <w:rPr>
        <w:rFonts w:hint="default"/>
        <w:b w:val="0"/>
        <w:bCs w:val="0"/>
      </w:rPr>
    </w:lvl>
  </w:abstractNum>
  <w:abstractNum w:abstractNumId="17">
    <w:nsid w:val="20D6AA85"/>
    <w:multiLevelType w:val="singleLevel"/>
    <w:tmpl w:val="20D6AA85"/>
    <w:lvl w:ilvl="0" w:tentative="0">
      <w:start w:val="4"/>
      <w:numFmt w:val="decimal"/>
      <w:suff w:val="nothing"/>
      <w:lvlText w:val="（%1）"/>
      <w:lvlJc w:val="left"/>
      <w:rPr>
        <w:rFonts w:hint="default"/>
        <w:b w:val="0"/>
        <w:bCs w:val="0"/>
      </w:rPr>
    </w:lvl>
  </w:abstractNum>
  <w:abstractNum w:abstractNumId="18">
    <w:nsid w:val="2992121D"/>
    <w:multiLevelType w:val="multilevel"/>
    <w:tmpl w:val="2992121D"/>
    <w:lvl w:ilvl="0" w:tentative="0">
      <w:start w:val="1"/>
      <w:numFmt w:val="decimalEnclosedCircle"/>
      <w:lvlText w:val="%1"/>
      <w:lvlJc w:val="left"/>
      <w:pPr>
        <w:ind w:left="1024" w:hanging="36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19">
    <w:nsid w:val="34C9C9A6"/>
    <w:multiLevelType w:val="singleLevel"/>
    <w:tmpl w:val="34C9C9A6"/>
    <w:lvl w:ilvl="0" w:tentative="0">
      <w:start w:val="4"/>
      <w:numFmt w:val="decimal"/>
      <w:suff w:val="nothing"/>
      <w:lvlText w:val="（%1）"/>
      <w:lvlJc w:val="left"/>
      <w:rPr>
        <w:rFonts w:hint="default"/>
        <w:b w:val="0"/>
        <w:bCs w:val="0"/>
      </w:rPr>
    </w:lvl>
  </w:abstractNum>
  <w:abstractNum w:abstractNumId="20">
    <w:nsid w:val="3647B36B"/>
    <w:multiLevelType w:val="singleLevel"/>
    <w:tmpl w:val="3647B36B"/>
    <w:lvl w:ilvl="0" w:tentative="0">
      <w:start w:val="4"/>
      <w:numFmt w:val="decimal"/>
      <w:suff w:val="nothing"/>
      <w:lvlText w:val="（%1）"/>
      <w:lvlJc w:val="left"/>
      <w:rPr>
        <w:rFonts w:hint="default"/>
        <w:b w:val="0"/>
        <w:bCs w:val="0"/>
      </w:rPr>
    </w:lvl>
  </w:abstractNum>
  <w:abstractNum w:abstractNumId="21">
    <w:nsid w:val="3E6E96F1"/>
    <w:multiLevelType w:val="singleLevel"/>
    <w:tmpl w:val="3E6E96F1"/>
    <w:lvl w:ilvl="0" w:tentative="0">
      <w:start w:val="4"/>
      <w:numFmt w:val="decimal"/>
      <w:suff w:val="nothing"/>
      <w:lvlText w:val="（%1）"/>
      <w:lvlJc w:val="left"/>
      <w:rPr>
        <w:rFonts w:hint="default"/>
        <w:b w:val="0"/>
        <w:bCs w:val="0"/>
      </w:rPr>
    </w:lvl>
  </w:abstractNum>
  <w:abstractNum w:abstractNumId="22">
    <w:nsid w:val="4215BD88"/>
    <w:multiLevelType w:val="singleLevel"/>
    <w:tmpl w:val="4215BD88"/>
    <w:lvl w:ilvl="0" w:tentative="0">
      <w:start w:val="4"/>
      <w:numFmt w:val="decimal"/>
      <w:suff w:val="nothing"/>
      <w:lvlText w:val="（%1）"/>
      <w:lvlJc w:val="left"/>
      <w:rPr>
        <w:rFonts w:hint="default"/>
        <w:b w:val="0"/>
        <w:bCs w:val="0"/>
      </w:rPr>
    </w:lvl>
  </w:abstractNum>
  <w:abstractNum w:abstractNumId="23">
    <w:nsid w:val="51449C51"/>
    <w:multiLevelType w:val="singleLevel"/>
    <w:tmpl w:val="51449C51"/>
    <w:lvl w:ilvl="0" w:tentative="0">
      <w:start w:val="4"/>
      <w:numFmt w:val="decimal"/>
      <w:suff w:val="nothing"/>
      <w:lvlText w:val="（%1）"/>
      <w:lvlJc w:val="left"/>
      <w:rPr>
        <w:rFonts w:hint="default"/>
        <w:b w:val="0"/>
        <w:bCs w:val="0"/>
      </w:rPr>
    </w:lvl>
  </w:abstractNum>
  <w:abstractNum w:abstractNumId="24">
    <w:nsid w:val="51A850A8"/>
    <w:multiLevelType w:val="multilevel"/>
    <w:tmpl w:val="51A850A8"/>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61E5E2C5"/>
    <w:multiLevelType w:val="singleLevel"/>
    <w:tmpl w:val="61E5E2C5"/>
    <w:lvl w:ilvl="0" w:tentative="0">
      <w:start w:val="4"/>
      <w:numFmt w:val="decimal"/>
      <w:suff w:val="nothing"/>
      <w:lvlText w:val="（%1）"/>
      <w:lvlJc w:val="left"/>
      <w:rPr>
        <w:rFonts w:hint="default"/>
        <w:b w:val="0"/>
        <w:bCs w:val="0"/>
      </w:rPr>
    </w:lvl>
  </w:abstractNum>
  <w:abstractNum w:abstractNumId="26">
    <w:nsid w:val="6FDCE639"/>
    <w:multiLevelType w:val="singleLevel"/>
    <w:tmpl w:val="6FDCE639"/>
    <w:lvl w:ilvl="0" w:tentative="0">
      <w:start w:val="4"/>
      <w:numFmt w:val="decimal"/>
      <w:suff w:val="nothing"/>
      <w:lvlText w:val="（%1）"/>
      <w:lvlJc w:val="left"/>
    </w:lvl>
  </w:abstractNum>
  <w:abstractNum w:abstractNumId="27">
    <w:nsid w:val="724AFC8E"/>
    <w:multiLevelType w:val="singleLevel"/>
    <w:tmpl w:val="724AFC8E"/>
    <w:lvl w:ilvl="0" w:tentative="0">
      <w:start w:val="1"/>
      <w:numFmt w:val="decimal"/>
      <w:lvlText w:val="%1."/>
      <w:lvlJc w:val="left"/>
      <w:pPr>
        <w:tabs>
          <w:tab w:val="left" w:pos="312"/>
        </w:tabs>
      </w:pPr>
    </w:lvl>
  </w:abstractNum>
  <w:abstractNum w:abstractNumId="28">
    <w:nsid w:val="736129D2"/>
    <w:multiLevelType w:val="singleLevel"/>
    <w:tmpl w:val="736129D2"/>
    <w:lvl w:ilvl="0" w:tentative="0">
      <w:start w:val="3"/>
      <w:numFmt w:val="decimal"/>
      <w:suff w:val="nothing"/>
      <w:lvlText w:val="（%1）"/>
      <w:lvlJc w:val="left"/>
    </w:lvl>
  </w:abstractNum>
  <w:num w:numId="1">
    <w:abstractNumId w:val="27"/>
  </w:num>
  <w:num w:numId="2">
    <w:abstractNumId w:val="28"/>
  </w:num>
  <w:num w:numId="3">
    <w:abstractNumId w:val="25"/>
  </w:num>
  <w:num w:numId="4">
    <w:abstractNumId w:val="15"/>
  </w:num>
  <w:num w:numId="5">
    <w:abstractNumId w:val="14"/>
  </w:num>
  <w:num w:numId="6">
    <w:abstractNumId w:val="24"/>
  </w:num>
  <w:num w:numId="7">
    <w:abstractNumId w:val="6"/>
  </w:num>
  <w:num w:numId="8">
    <w:abstractNumId w:val="4"/>
  </w:num>
  <w:num w:numId="9">
    <w:abstractNumId w:val="18"/>
  </w:num>
  <w:num w:numId="10">
    <w:abstractNumId w:val="17"/>
  </w:num>
  <w:num w:numId="11">
    <w:abstractNumId w:val="1"/>
  </w:num>
  <w:num w:numId="12">
    <w:abstractNumId w:val="10"/>
  </w:num>
  <w:num w:numId="13">
    <w:abstractNumId w:val="13"/>
  </w:num>
  <w:num w:numId="14">
    <w:abstractNumId w:val="22"/>
  </w:num>
  <w:num w:numId="15">
    <w:abstractNumId w:val="26"/>
  </w:num>
  <w:num w:numId="16">
    <w:abstractNumId w:val="0"/>
  </w:num>
  <w:num w:numId="17">
    <w:abstractNumId w:val="16"/>
  </w:num>
  <w:num w:numId="18">
    <w:abstractNumId w:val="7"/>
  </w:num>
  <w:num w:numId="19">
    <w:abstractNumId w:val="11"/>
  </w:num>
  <w:num w:numId="20">
    <w:abstractNumId w:val="21"/>
  </w:num>
  <w:num w:numId="21">
    <w:abstractNumId w:val="5"/>
  </w:num>
  <w:num w:numId="22">
    <w:abstractNumId w:val="2"/>
  </w:num>
  <w:num w:numId="23">
    <w:abstractNumId w:val="3"/>
  </w:num>
  <w:num w:numId="24">
    <w:abstractNumId w:val="8"/>
  </w:num>
  <w:num w:numId="25">
    <w:abstractNumId w:val="12"/>
  </w:num>
  <w:num w:numId="26">
    <w:abstractNumId w:val="20"/>
  </w:num>
  <w:num w:numId="27">
    <w:abstractNumId w:val="23"/>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JiM2NkOTU2ZmFhMDAxMzM0YzQwNTVhNzNmM2FlNzUifQ=="/>
  </w:docVars>
  <w:rsids>
    <w:rsidRoot w:val="00172A27"/>
    <w:rsid w:val="00007DD8"/>
    <w:rsid w:val="0001534D"/>
    <w:rsid w:val="0001613F"/>
    <w:rsid w:val="00022EDB"/>
    <w:rsid w:val="00064E0F"/>
    <w:rsid w:val="000922E7"/>
    <w:rsid w:val="00097BBB"/>
    <w:rsid w:val="000C57E2"/>
    <w:rsid w:val="000C6EB7"/>
    <w:rsid w:val="000F27C5"/>
    <w:rsid w:val="0011214B"/>
    <w:rsid w:val="00122FA9"/>
    <w:rsid w:val="0013165F"/>
    <w:rsid w:val="00172A27"/>
    <w:rsid w:val="00174808"/>
    <w:rsid w:val="001849F4"/>
    <w:rsid w:val="001A3FC0"/>
    <w:rsid w:val="001C26E4"/>
    <w:rsid w:val="001C57C9"/>
    <w:rsid w:val="001E11E6"/>
    <w:rsid w:val="00234A71"/>
    <w:rsid w:val="00245A0F"/>
    <w:rsid w:val="0025139D"/>
    <w:rsid w:val="002941FC"/>
    <w:rsid w:val="002A6105"/>
    <w:rsid w:val="002B5634"/>
    <w:rsid w:val="002D0C86"/>
    <w:rsid w:val="00313337"/>
    <w:rsid w:val="00332F8F"/>
    <w:rsid w:val="00335BDB"/>
    <w:rsid w:val="00337851"/>
    <w:rsid w:val="00340236"/>
    <w:rsid w:val="00343C6E"/>
    <w:rsid w:val="00352698"/>
    <w:rsid w:val="0036730F"/>
    <w:rsid w:val="0037321E"/>
    <w:rsid w:val="003767F1"/>
    <w:rsid w:val="003801F8"/>
    <w:rsid w:val="003A56AD"/>
    <w:rsid w:val="003B5971"/>
    <w:rsid w:val="003D1B32"/>
    <w:rsid w:val="003E2E56"/>
    <w:rsid w:val="003F496C"/>
    <w:rsid w:val="00403DBA"/>
    <w:rsid w:val="00411369"/>
    <w:rsid w:val="00432A6C"/>
    <w:rsid w:val="00435179"/>
    <w:rsid w:val="004452F6"/>
    <w:rsid w:val="004513D6"/>
    <w:rsid w:val="0045533E"/>
    <w:rsid w:val="00460B58"/>
    <w:rsid w:val="00462434"/>
    <w:rsid w:val="00475917"/>
    <w:rsid w:val="004831E5"/>
    <w:rsid w:val="004832E3"/>
    <w:rsid w:val="00484551"/>
    <w:rsid w:val="004F01D4"/>
    <w:rsid w:val="004F2F25"/>
    <w:rsid w:val="005156E1"/>
    <w:rsid w:val="00517625"/>
    <w:rsid w:val="005209C1"/>
    <w:rsid w:val="00520B21"/>
    <w:rsid w:val="00522659"/>
    <w:rsid w:val="005316AF"/>
    <w:rsid w:val="00534997"/>
    <w:rsid w:val="0056065D"/>
    <w:rsid w:val="005638E8"/>
    <w:rsid w:val="005764DB"/>
    <w:rsid w:val="005A47B2"/>
    <w:rsid w:val="005B479E"/>
    <w:rsid w:val="005B7EEF"/>
    <w:rsid w:val="005D2954"/>
    <w:rsid w:val="005D2DEF"/>
    <w:rsid w:val="005E323C"/>
    <w:rsid w:val="005F63BB"/>
    <w:rsid w:val="00604D78"/>
    <w:rsid w:val="0063006F"/>
    <w:rsid w:val="00633FEF"/>
    <w:rsid w:val="006436A2"/>
    <w:rsid w:val="00660A91"/>
    <w:rsid w:val="00663853"/>
    <w:rsid w:val="0066391F"/>
    <w:rsid w:val="00667E84"/>
    <w:rsid w:val="00685824"/>
    <w:rsid w:val="00685BB9"/>
    <w:rsid w:val="00696818"/>
    <w:rsid w:val="006C60D9"/>
    <w:rsid w:val="006D6099"/>
    <w:rsid w:val="006F2B90"/>
    <w:rsid w:val="00702037"/>
    <w:rsid w:val="00707596"/>
    <w:rsid w:val="0073100F"/>
    <w:rsid w:val="0073232F"/>
    <w:rsid w:val="00764BF8"/>
    <w:rsid w:val="00766962"/>
    <w:rsid w:val="0077188E"/>
    <w:rsid w:val="00773F07"/>
    <w:rsid w:val="007A3E97"/>
    <w:rsid w:val="007B0B6F"/>
    <w:rsid w:val="007B2774"/>
    <w:rsid w:val="007B5A0D"/>
    <w:rsid w:val="007C1E46"/>
    <w:rsid w:val="007D5D03"/>
    <w:rsid w:val="007E03E1"/>
    <w:rsid w:val="00807E6B"/>
    <w:rsid w:val="00810672"/>
    <w:rsid w:val="00813241"/>
    <w:rsid w:val="008138DD"/>
    <w:rsid w:val="00830793"/>
    <w:rsid w:val="00830BD8"/>
    <w:rsid w:val="00831CD3"/>
    <w:rsid w:val="00837C6C"/>
    <w:rsid w:val="00853E3F"/>
    <w:rsid w:val="00860856"/>
    <w:rsid w:val="008D5BC9"/>
    <w:rsid w:val="008D72B1"/>
    <w:rsid w:val="008E1D75"/>
    <w:rsid w:val="008E2E05"/>
    <w:rsid w:val="008E4EC0"/>
    <w:rsid w:val="00920F2E"/>
    <w:rsid w:val="009227B6"/>
    <w:rsid w:val="00932D32"/>
    <w:rsid w:val="00971D60"/>
    <w:rsid w:val="00974FE6"/>
    <w:rsid w:val="0098049F"/>
    <w:rsid w:val="00996BC5"/>
    <w:rsid w:val="009F2E8B"/>
    <w:rsid w:val="00A30D45"/>
    <w:rsid w:val="00A31DFE"/>
    <w:rsid w:val="00A4602A"/>
    <w:rsid w:val="00A55462"/>
    <w:rsid w:val="00A76A18"/>
    <w:rsid w:val="00A818C7"/>
    <w:rsid w:val="00A926F4"/>
    <w:rsid w:val="00A9399B"/>
    <w:rsid w:val="00A94743"/>
    <w:rsid w:val="00AB4EBC"/>
    <w:rsid w:val="00AC41A8"/>
    <w:rsid w:val="00AD2C41"/>
    <w:rsid w:val="00AD38CA"/>
    <w:rsid w:val="00AE02FB"/>
    <w:rsid w:val="00AE24AB"/>
    <w:rsid w:val="00AE400A"/>
    <w:rsid w:val="00B06205"/>
    <w:rsid w:val="00B12C98"/>
    <w:rsid w:val="00B15B32"/>
    <w:rsid w:val="00B16097"/>
    <w:rsid w:val="00B203C8"/>
    <w:rsid w:val="00B20A10"/>
    <w:rsid w:val="00B22193"/>
    <w:rsid w:val="00B52BAA"/>
    <w:rsid w:val="00B55520"/>
    <w:rsid w:val="00B6661E"/>
    <w:rsid w:val="00B94D08"/>
    <w:rsid w:val="00BA285F"/>
    <w:rsid w:val="00BE157E"/>
    <w:rsid w:val="00C01D6E"/>
    <w:rsid w:val="00C21CA0"/>
    <w:rsid w:val="00C27826"/>
    <w:rsid w:val="00C51D43"/>
    <w:rsid w:val="00C57AC5"/>
    <w:rsid w:val="00C807AF"/>
    <w:rsid w:val="00C8251B"/>
    <w:rsid w:val="00C83A92"/>
    <w:rsid w:val="00C954F4"/>
    <w:rsid w:val="00CC1133"/>
    <w:rsid w:val="00CC27DE"/>
    <w:rsid w:val="00CC292B"/>
    <w:rsid w:val="00CC4150"/>
    <w:rsid w:val="00CE7156"/>
    <w:rsid w:val="00CF6977"/>
    <w:rsid w:val="00CF7473"/>
    <w:rsid w:val="00D056B0"/>
    <w:rsid w:val="00D24F1C"/>
    <w:rsid w:val="00D35A45"/>
    <w:rsid w:val="00D53F3F"/>
    <w:rsid w:val="00D75110"/>
    <w:rsid w:val="00D75185"/>
    <w:rsid w:val="00D81BFC"/>
    <w:rsid w:val="00DC5096"/>
    <w:rsid w:val="00DD1117"/>
    <w:rsid w:val="00DE039E"/>
    <w:rsid w:val="00DE2157"/>
    <w:rsid w:val="00E055DB"/>
    <w:rsid w:val="00E36F25"/>
    <w:rsid w:val="00E46422"/>
    <w:rsid w:val="00E513EF"/>
    <w:rsid w:val="00E53354"/>
    <w:rsid w:val="00E546CA"/>
    <w:rsid w:val="00E6742A"/>
    <w:rsid w:val="00E70F3A"/>
    <w:rsid w:val="00E72D81"/>
    <w:rsid w:val="00E80FA3"/>
    <w:rsid w:val="00EB5F6D"/>
    <w:rsid w:val="00EB6C35"/>
    <w:rsid w:val="00EC1571"/>
    <w:rsid w:val="00EC33DF"/>
    <w:rsid w:val="00EE3A30"/>
    <w:rsid w:val="00F054B7"/>
    <w:rsid w:val="00F162B3"/>
    <w:rsid w:val="00F50E34"/>
    <w:rsid w:val="00F51871"/>
    <w:rsid w:val="00F52674"/>
    <w:rsid w:val="00F63DFB"/>
    <w:rsid w:val="00F64010"/>
    <w:rsid w:val="00F93687"/>
    <w:rsid w:val="00F962CE"/>
    <w:rsid w:val="00F970BA"/>
    <w:rsid w:val="00FA299C"/>
    <w:rsid w:val="00FA7C83"/>
    <w:rsid w:val="00FB6DD0"/>
    <w:rsid w:val="00FD0E8B"/>
    <w:rsid w:val="00FF01C1"/>
    <w:rsid w:val="00FF0E8C"/>
    <w:rsid w:val="013E656A"/>
    <w:rsid w:val="0194674A"/>
    <w:rsid w:val="02E1477B"/>
    <w:rsid w:val="034347B2"/>
    <w:rsid w:val="03AA4003"/>
    <w:rsid w:val="03EE2CF3"/>
    <w:rsid w:val="04E63E35"/>
    <w:rsid w:val="05AE4FD9"/>
    <w:rsid w:val="06DB1FC1"/>
    <w:rsid w:val="06F15AA5"/>
    <w:rsid w:val="07242077"/>
    <w:rsid w:val="072B459E"/>
    <w:rsid w:val="075A2655"/>
    <w:rsid w:val="0878647D"/>
    <w:rsid w:val="08AF291F"/>
    <w:rsid w:val="09A82D92"/>
    <w:rsid w:val="09C260FB"/>
    <w:rsid w:val="09EF4FB4"/>
    <w:rsid w:val="0A53263E"/>
    <w:rsid w:val="0B9469BC"/>
    <w:rsid w:val="0BAF7157"/>
    <w:rsid w:val="0BB9723C"/>
    <w:rsid w:val="0BBB0EC9"/>
    <w:rsid w:val="0CB26377"/>
    <w:rsid w:val="0D6B035F"/>
    <w:rsid w:val="0DC60A88"/>
    <w:rsid w:val="0EF447E1"/>
    <w:rsid w:val="10026F44"/>
    <w:rsid w:val="105F0B55"/>
    <w:rsid w:val="108B6152"/>
    <w:rsid w:val="10DF47A1"/>
    <w:rsid w:val="13F1162C"/>
    <w:rsid w:val="1428367B"/>
    <w:rsid w:val="152B5F0E"/>
    <w:rsid w:val="16AF3A69"/>
    <w:rsid w:val="173A143C"/>
    <w:rsid w:val="18232322"/>
    <w:rsid w:val="186F5651"/>
    <w:rsid w:val="18B45C17"/>
    <w:rsid w:val="19365FFF"/>
    <w:rsid w:val="19AC4A36"/>
    <w:rsid w:val="1A175ABF"/>
    <w:rsid w:val="1A6B6CF3"/>
    <w:rsid w:val="1AB8095B"/>
    <w:rsid w:val="1B6C0798"/>
    <w:rsid w:val="1C5343A6"/>
    <w:rsid w:val="1D2D5631"/>
    <w:rsid w:val="1E2546BA"/>
    <w:rsid w:val="1E954314"/>
    <w:rsid w:val="1F1E446F"/>
    <w:rsid w:val="1F7F2BE0"/>
    <w:rsid w:val="1FAE7171"/>
    <w:rsid w:val="1FD014C5"/>
    <w:rsid w:val="21024A43"/>
    <w:rsid w:val="211C53CD"/>
    <w:rsid w:val="230310CD"/>
    <w:rsid w:val="24953185"/>
    <w:rsid w:val="24E724E3"/>
    <w:rsid w:val="24EF517F"/>
    <w:rsid w:val="24F826D4"/>
    <w:rsid w:val="252612C0"/>
    <w:rsid w:val="25621507"/>
    <w:rsid w:val="25D5100F"/>
    <w:rsid w:val="275E34DA"/>
    <w:rsid w:val="28253527"/>
    <w:rsid w:val="282B4E63"/>
    <w:rsid w:val="28563235"/>
    <w:rsid w:val="28667C49"/>
    <w:rsid w:val="286B7CF7"/>
    <w:rsid w:val="28EC1ABF"/>
    <w:rsid w:val="2907142C"/>
    <w:rsid w:val="29412607"/>
    <w:rsid w:val="29D84B76"/>
    <w:rsid w:val="29F03AAC"/>
    <w:rsid w:val="2A8A3341"/>
    <w:rsid w:val="2AD12CEB"/>
    <w:rsid w:val="2BB27A86"/>
    <w:rsid w:val="2C5F515E"/>
    <w:rsid w:val="2D11376C"/>
    <w:rsid w:val="2E123E90"/>
    <w:rsid w:val="2E3C0D3F"/>
    <w:rsid w:val="31283ADD"/>
    <w:rsid w:val="317226BC"/>
    <w:rsid w:val="31E57E30"/>
    <w:rsid w:val="32290665"/>
    <w:rsid w:val="32EA6550"/>
    <w:rsid w:val="33F41BFC"/>
    <w:rsid w:val="341E1454"/>
    <w:rsid w:val="35FF887A"/>
    <w:rsid w:val="363B6D41"/>
    <w:rsid w:val="365437D6"/>
    <w:rsid w:val="36FA5B06"/>
    <w:rsid w:val="38307362"/>
    <w:rsid w:val="384000CF"/>
    <w:rsid w:val="39561614"/>
    <w:rsid w:val="3A80474F"/>
    <w:rsid w:val="3BAB20EB"/>
    <w:rsid w:val="3BE84CE3"/>
    <w:rsid w:val="3BED3E61"/>
    <w:rsid w:val="3C210B70"/>
    <w:rsid w:val="3D791B50"/>
    <w:rsid w:val="3DCB0822"/>
    <w:rsid w:val="3EE342FE"/>
    <w:rsid w:val="3EFA7C63"/>
    <w:rsid w:val="3F7A2BAD"/>
    <w:rsid w:val="3F7D5B4C"/>
    <w:rsid w:val="405C179C"/>
    <w:rsid w:val="40AB1B4C"/>
    <w:rsid w:val="40C962C2"/>
    <w:rsid w:val="414508EB"/>
    <w:rsid w:val="43DE40A3"/>
    <w:rsid w:val="443F2904"/>
    <w:rsid w:val="450B1E4C"/>
    <w:rsid w:val="46FA0652"/>
    <w:rsid w:val="47766D29"/>
    <w:rsid w:val="47971775"/>
    <w:rsid w:val="47B916EB"/>
    <w:rsid w:val="47EC286A"/>
    <w:rsid w:val="480D00CD"/>
    <w:rsid w:val="49BD0D24"/>
    <w:rsid w:val="4ACC0944"/>
    <w:rsid w:val="4AE20326"/>
    <w:rsid w:val="4B306168"/>
    <w:rsid w:val="4B31365A"/>
    <w:rsid w:val="4BF4363A"/>
    <w:rsid w:val="4D5B7D90"/>
    <w:rsid w:val="4D8A71F8"/>
    <w:rsid w:val="4DD3622C"/>
    <w:rsid w:val="4E30022D"/>
    <w:rsid w:val="4E5C1022"/>
    <w:rsid w:val="502121DD"/>
    <w:rsid w:val="50A82281"/>
    <w:rsid w:val="51513355"/>
    <w:rsid w:val="51AC5FCE"/>
    <w:rsid w:val="51D607A0"/>
    <w:rsid w:val="52C41033"/>
    <w:rsid w:val="53B21D18"/>
    <w:rsid w:val="547C767C"/>
    <w:rsid w:val="556A6FE0"/>
    <w:rsid w:val="572052E3"/>
    <w:rsid w:val="57CC79F3"/>
    <w:rsid w:val="57DFA59E"/>
    <w:rsid w:val="57FB18AC"/>
    <w:rsid w:val="58643BED"/>
    <w:rsid w:val="59927FEE"/>
    <w:rsid w:val="5A485C89"/>
    <w:rsid w:val="5B444C38"/>
    <w:rsid w:val="5B85540A"/>
    <w:rsid w:val="5C5260BD"/>
    <w:rsid w:val="5C8B60A5"/>
    <w:rsid w:val="5D0E599D"/>
    <w:rsid w:val="5D6C64B2"/>
    <w:rsid w:val="5D854FA4"/>
    <w:rsid w:val="5D8D2FA6"/>
    <w:rsid w:val="5EAA4AD8"/>
    <w:rsid w:val="5EAE56E4"/>
    <w:rsid w:val="5EF77130"/>
    <w:rsid w:val="5FD86CA1"/>
    <w:rsid w:val="60872B14"/>
    <w:rsid w:val="60B8107E"/>
    <w:rsid w:val="62BC1AFC"/>
    <w:rsid w:val="63233F21"/>
    <w:rsid w:val="63554DD3"/>
    <w:rsid w:val="63956BF7"/>
    <w:rsid w:val="63F81E1C"/>
    <w:rsid w:val="64CC1C9C"/>
    <w:rsid w:val="650E5143"/>
    <w:rsid w:val="654662DB"/>
    <w:rsid w:val="6582172A"/>
    <w:rsid w:val="66DD1D37"/>
    <w:rsid w:val="67017A8C"/>
    <w:rsid w:val="67405C3E"/>
    <w:rsid w:val="68A8221B"/>
    <w:rsid w:val="69741A2F"/>
    <w:rsid w:val="698D67A2"/>
    <w:rsid w:val="69C12F15"/>
    <w:rsid w:val="6AB249D3"/>
    <w:rsid w:val="6AC935EF"/>
    <w:rsid w:val="6AF05210"/>
    <w:rsid w:val="6C0D3DE9"/>
    <w:rsid w:val="6DA07B3F"/>
    <w:rsid w:val="6DDFFF26"/>
    <w:rsid w:val="6E617288"/>
    <w:rsid w:val="6F7F6D2F"/>
    <w:rsid w:val="70C5105B"/>
    <w:rsid w:val="70D95632"/>
    <w:rsid w:val="714300F4"/>
    <w:rsid w:val="71D14B22"/>
    <w:rsid w:val="722C199F"/>
    <w:rsid w:val="72AA7CFF"/>
    <w:rsid w:val="73252343"/>
    <w:rsid w:val="743C5DFA"/>
    <w:rsid w:val="75304859"/>
    <w:rsid w:val="75B2452D"/>
    <w:rsid w:val="76115A0D"/>
    <w:rsid w:val="768A2F5A"/>
    <w:rsid w:val="7797059B"/>
    <w:rsid w:val="779C1605"/>
    <w:rsid w:val="7837703B"/>
    <w:rsid w:val="78AA1B8F"/>
    <w:rsid w:val="78BE20D4"/>
    <w:rsid w:val="78EF4FF4"/>
    <w:rsid w:val="792B7DEB"/>
    <w:rsid w:val="79336CDD"/>
    <w:rsid w:val="79CE1216"/>
    <w:rsid w:val="7A456C8B"/>
    <w:rsid w:val="7C0F3B27"/>
    <w:rsid w:val="7CBC250E"/>
    <w:rsid w:val="7DE74571"/>
    <w:rsid w:val="7EAF25AF"/>
    <w:rsid w:val="7EB4E577"/>
    <w:rsid w:val="7F307689"/>
    <w:rsid w:val="7F48750B"/>
    <w:rsid w:val="7F8D244C"/>
    <w:rsid w:val="7FDA555B"/>
    <w:rsid w:val="7FFBEFA5"/>
    <w:rsid w:val="AB4DF83D"/>
    <w:rsid w:val="BEFDBB45"/>
    <w:rsid w:val="CBFFD95E"/>
    <w:rsid w:val="F375C8F3"/>
    <w:rsid w:val="F3FF0AD2"/>
    <w:rsid w:val="F6BD5194"/>
    <w:rsid w:val="FD35A66E"/>
    <w:rsid w:val="FFEB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5"/>
    <w:qFormat/>
    <w:uiPriority w:val="0"/>
    <w:pPr>
      <w:kinsoku w:val="0"/>
      <w:autoSpaceDE w:val="0"/>
      <w:autoSpaceDN w:val="0"/>
      <w:adjustRightInd w:val="0"/>
      <w:snapToGrid w:val="0"/>
      <w:spacing w:line="560" w:lineRule="exact"/>
      <w:ind w:firstLine="880" w:firstLineChars="200"/>
      <w:textAlignment w:val="baseline"/>
    </w:pPr>
    <w:rPr>
      <w:rFonts w:ascii="Times New Roman" w:hAnsi="Times New Roman" w:eastAsia="方正仿宋_GBK" w:cs="Times New Roman"/>
      <w:snapToGrid w:val="0"/>
      <w:color w:val="000000"/>
      <w:kern w:val="2"/>
      <w:sz w:val="32"/>
      <w:szCs w:val="32"/>
      <w:lang w:val="en-US" w:eastAsia="zh-CN" w:bidi="ar-SA"/>
    </w:rPr>
  </w:style>
  <w:style w:type="paragraph" w:styleId="2">
    <w:name w:val="heading 1"/>
    <w:next w:val="1"/>
    <w:qFormat/>
    <w:uiPriority w:val="0"/>
    <w:pPr>
      <w:keepNext/>
      <w:keepLines/>
      <w:tabs>
        <w:tab w:val="left" w:pos="0"/>
      </w:tabs>
      <w:jc w:val="center"/>
      <w:outlineLvl w:val="0"/>
    </w:pPr>
    <w:rPr>
      <w:rFonts w:ascii="Times New Roman" w:hAnsi="Times New Roman" w:eastAsia="方正小标宋_GBK" w:cstheme="minorBidi"/>
      <w:kern w:val="44"/>
      <w:sz w:val="44"/>
      <w:szCs w:val="24"/>
      <w:lang w:val="en-US" w:eastAsia="en-US" w:bidi="ar-SA"/>
    </w:rPr>
  </w:style>
  <w:style w:type="paragraph" w:styleId="3">
    <w:name w:val="heading 2"/>
    <w:next w:val="1"/>
    <w:unhideWhenUsed/>
    <w:qFormat/>
    <w:uiPriority w:val="0"/>
    <w:pPr>
      <w:keepNext/>
      <w:keepLines/>
      <w:spacing w:line="560" w:lineRule="exact"/>
      <w:ind w:firstLine="880" w:firstLineChars="200"/>
      <w:outlineLvl w:val="1"/>
    </w:pPr>
    <w:rPr>
      <w:rFonts w:eastAsia="黑体" w:cs="Times New Roman" w:asciiTheme="minorHAnsi" w:hAnsiTheme="minorHAnsi"/>
      <w:kern w:val="2"/>
      <w:sz w:val="21"/>
      <w:szCs w:val="24"/>
      <w:lang w:val="en-US" w:eastAsia="zh-TW" w:bidi="ar-SA"/>
    </w:rPr>
  </w:style>
  <w:style w:type="paragraph" w:styleId="4">
    <w:name w:val="heading 3"/>
    <w:basedOn w:val="1"/>
    <w:next w:val="1"/>
    <w:unhideWhenUsed/>
    <w:qFormat/>
    <w:uiPriority w:val="0"/>
    <w:pPr>
      <w:keepNext/>
      <w:keepLines/>
      <w:outlineLvl w:val="2"/>
    </w:pPr>
    <w:rPr>
      <w:rFonts w:eastAsia="方正公文楷体"/>
    </w:rPr>
  </w:style>
  <w:style w:type="paragraph" w:styleId="5">
    <w:name w:val="heading 4"/>
    <w:basedOn w:val="1"/>
    <w:next w:val="1"/>
    <w:link w:val="28"/>
    <w:unhideWhenUsed/>
    <w:qFormat/>
    <w:uiPriority w:val="0"/>
    <w:pPr>
      <w:keepNext/>
      <w:keepLines/>
      <w:outlineLvl w:val="3"/>
    </w:pPr>
    <w:rPr>
      <w:b/>
      <w:bCs/>
      <w:lang w:eastAsia="en-U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style>
  <w:style w:type="paragraph" w:styleId="7">
    <w:name w:val="Body Text"/>
    <w:basedOn w:val="1"/>
    <w:qFormat/>
    <w:uiPriority w:val="1"/>
    <w:pPr>
      <w:spacing w:before="20"/>
      <w:ind w:left="2036"/>
    </w:pPr>
    <w:rPr>
      <w:rFonts w:ascii="方正仿宋_GBK" w:hAnsi="方正仿宋_GBK"/>
    </w:rPr>
  </w:style>
  <w:style w:type="paragraph" w:styleId="8">
    <w:name w:val="Balloon Text"/>
    <w:qFormat/>
    <w:uiPriority w:val="0"/>
    <w:rPr>
      <w:rFonts w:ascii="Tahoma" w:hAnsi="Tahoma" w:eastAsia="宋体" w:cs="Times New Roman"/>
      <w:kern w:val="2"/>
      <w:sz w:val="18"/>
      <w:szCs w:val="18"/>
      <w:lang w:val="en-US" w:eastAsia="en-US" w:bidi="ar-SA"/>
    </w:rPr>
  </w:style>
  <w:style w:type="paragraph" w:styleId="9">
    <w:name w:val="footer"/>
    <w:basedOn w:val="1"/>
    <w:qFormat/>
    <w:uiPriority w:val="0"/>
    <w:pPr>
      <w:tabs>
        <w:tab w:val="center" w:pos="4153"/>
        <w:tab w:val="right" w:pos="8306"/>
      </w:tabs>
      <w:snapToGrid w:val="0"/>
    </w:pPr>
    <w:rPr>
      <w:rFonts w:asciiTheme="minorHAnsi" w:hAnsiTheme="minorHAnsi" w:eastAsiaTheme="minorEastAsia" w:cstheme="minorBidi"/>
      <w:kern w:val="2"/>
      <w:sz w:val="18"/>
      <w:szCs w:val="24"/>
      <w:lang w:val="en-US" w:eastAsia="en-US" w:bidi="ar-SA"/>
    </w:rPr>
  </w:style>
  <w:style w:type="paragraph" w:styleId="10">
    <w:name w:val="header"/>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eastAsiaTheme="minorEastAsia" w:cstheme="minorBidi"/>
      <w:kern w:val="2"/>
      <w:sz w:val="18"/>
      <w:szCs w:val="24"/>
      <w:lang w:val="en-US" w:eastAsia="en-US"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5"/>
    <w:link w:val="1"/>
    <w:qFormat/>
    <w:uiPriority w:val="0"/>
    <w:rPr>
      <w:color w:val="0000FF"/>
      <w:u w:val="single"/>
    </w:rPr>
  </w:style>
  <w:style w:type="character" w:customStyle="1" w:styleId="15">
    <w:name w:val="NormalCharacter"/>
    <w:link w:val="1"/>
    <w:semiHidden/>
    <w:qFormat/>
    <w:uiPriority w:val="0"/>
    <w:rPr>
      <w:rFonts w:ascii="Times New Roman" w:hAnsi="Times New Roman" w:eastAsia="方正仿宋_GBK" w:cs="Times New Roman"/>
      <w:snapToGrid w:val="0"/>
      <w:color w:val="000000"/>
      <w:kern w:val="2"/>
      <w:sz w:val="32"/>
      <w:szCs w:val="32"/>
      <w:lang w:val="en-US" w:eastAsia="zh-CN" w:bidi="ar-SA"/>
    </w:rPr>
  </w:style>
  <w:style w:type="paragraph" w:customStyle="1" w:styleId="16">
    <w:name w:val="BodyText"/>
    <w:basedOn w:val="1"/>
    <w:qFormat/>
    <w:uiPriority w:val="0"/>
    <w:pPr>
      <w:kinsoku/>
      <w:autoSpaceDE/>
      <w:autoSpaceDN/>
      <w:adjustRightInd/>
      <w:spacing w:before="20"/>
      <w:ind w:left="2036"/>
    </w:pPr>
    <w:rPr>
      <w:rFonts w:ascii="方正仿宋_GBK" w:hAnsi="方正仿宋_GBK"/>
      <w:snapToGrid/>
    </w:rPr>
  </w:style>
  <w:style w:type="paragraph" w:customStyle="1" w:styleId="17">
    <w:name w:val="列出段落1"/>
    <w:basedOn w:val="1"/>
    <w:qFormat/>
    <w:uiPriority w:val="99"/>
    <w:pPr>
      <w:kinsoku/>
      <w:autoSpaceDE/>
      <w:autoSpaceDN/>
      <w:spacing w:after="200"/>
      <w:ind w:firstLine="420"/>
      <w:textAlignment w:val="auto"/>
    </w:pPr>
    <w:rPr>
      <w:rFonts w:ascii="Tahoma" w:hAnsi="Tahoma" w:eastAsia="微软雅黑"/>
      <w:snapToGrid/>
      <w:sz w:val="22"/>
      <w:szCs w:val="22"/>
    </w:rPr>
  </w:style>
  <w:style w:type="paragraph" w:customStyle="1" w:styleId="18">
    <w:name w:val="列表段落1"/>
    <w:basedOn w:val="1"/>
    <w:unhideWhenUsed/>
    <w:qFormat/>
    <w:uiPriority w:val="99"/>
    <w:pPr>
      <w:ind w:firstLine="420"/>
    </w:pPr>
  </w:style>
  <w:style w:type="table" w:customStyle="1" w:styleId="19">
    <w:name w:val="TableGrid"/>
    <w:basedOn w:val="20"/>
    <w:qFormat/>
    <w:uiPriority w:val="0"/>
    <w:tblPr>
      <w:tblCellMar>
        <w:top w:w="0" w:type="dxa"/>
        <w:left w:w="0" w:type="dxa"/>
        <w:bottom w:w="0" w:type="dxa"/>
        <w:right w:w="0" w:type="dxa"/>
      </w:tblCellMar>
    </w:tblPr>
  </w:style>
  <w:style w:type="table" w:customStyle="1" w:styleId="20">
    <w:name w:val="TableNormal"/>
    <w:semiHidden/>
    <w:qFormat/>
    <w:uiPriority w:val="0"/>
    <w:tblPr>
      <w:tblCellMar>
        <w:top w:w="0" w:type="dxa"/>
        <w:left w:w="0" w:type="dxa"/>
        <w:bottom w:w="0" w:type="dxa"/>
        <w:right w:w="0" w:type="dxa"/>
      </w:tblCellMar>
    </w:tblPr>
  </w:style>
  <w:style w:type="character" w:customStyle="1" w:styleId="21">
    <w:name w:val="标题 1 Char1"/>
    <w:qFormat/>
    <w:uiPriority w:val="0"/>
    <w:rPr>
      <w:rFonts w:ascii="Times New Roman" w:hAnsi="Times New Roman" w:eastAsia="方正小标宋_GBK"/>
      <w:kern w:val="44"/>
      <w:sz w:val="44"/>
    </w:rPr>
  </w:style>
  <w:style w:type="character" w:customStyle="1" w:styleId="22">
    <w:name w:val="未处理的提及"/>
    <w:unhideWhenUsed/>
    <w:qFormat/>
    <w:uiPriority w:val="99"/>
    <w:rPr>
      <w:rFonts w:ascii="Calibri" w:hAnsi="Calibri" w:eastAsia="宋体" w:cs="Times New Roman"/>
      <w:color w:val="605E5C"/>
      <w:shd w:val="clear" w:color="auto" w:fill="E1DFDD"/>
    </w:rPr>
  </w:style>
  <w:style w:type="character" w:customStyle="1" w:styleId="23">
    <w:name w:val="页脚 Char"/>
    <w:qFormat/>
    <w:locked/>
    <w:uiPriority w:val="99"/>
    <w:rPr>
      <w:rFonts w:ascii="Calibri" w:hAnsi="Calibri" w:eastAsia="宋体" w:cs="Times New Roman"/>
      <w:sz w:val="18"/>
    </w:rPr>
  </w:style>
  <w:style w:type="character" w:customStyle="1" w:styleId="24">
    <w:name w:val="标题 2 Char"/>
    <w:qFormat/>
    <w:uiPriority w:val="0"/>
    <w:rPr>
      <w:rFonts w:ascii="Times New Roman" w:hAnsi="Times New Roman" w:eastAsia="黑体" w:cs="Times New Roman"/>
      <w:sz w:val="32"/>
      <w:szCs w:val="32"/>
      <w:lang w:eastAsia="zh-TW"/>
    </w:rPr>
  </w:style>
  <w:style w:type="character" w:customStyle="1" w:styleId="25">
    <w:name w:val="页眉 Char"/>
    <w:qFormat/>
    <w:locked/>
    <w:uiPriority w:val="99"/>
    <w:rPr>
      <w:rFonts w:ascii="Calibri" w:hAnsi="Calibri" w:eastAsia="宋体" w:cs="Times New Roman"/>
      <w:sz w:val="18"/>
    </w:rPr>
  </w:style>
  <w:style w:type="character" w:customStyle="1" w:styleId="26">
    <w:name w:val="批注框文本 Char"/>
    <w:semiHidden/>
    <w:qFormat/>
    <w:locked/>
    <w:uiPriority w:val="99"/>
    <w:rPr>
      <w:rFonts w:ascii="Calibri" w:hAnsi="Calibri" w:eastAsia="宋体" w:cs="Times New Roman"/>
      <w:sz w:val="18"/>
      <w:szCs w:val="18"/>
    </w:rPr>
  </w:style>
  <w:style w:type="table" w:customStyle="1" w:styleId="27">
    <w:name w:val="Table Normal"/>
    <w:semiHidden/>
    <w:unhideWhenUsed/>
    <w:qFormat/>
    <w:uiPriority w:val="0"/>
    <w:tblPr>
      <w:tblCellMar>
        <w:top w:w="0" w:type="dxa"/>
        <w:left w:w="0" w:type="dxa"/>
        <w:bottom w:w="0" w:type="dxa"/>
        <w:right w:w="0" w:type="dxa"/>
      </w:tblCellMar>
    </w:tblPr>
  </w:style>
  <w:style w:type="character" w:customStyle="1" w:styleId="28">
    <w:name w:val="标题 4 Char"/>
    <w:basedOn w:val="13"/>
    <w:link w:val="5"/>
    <w:qFormat/>
    <w:uiPriority w:val="0"/>
    <w:rPr>
      <w:rFonts w:ascii="Times New Roman" w:hAnsi="Times New Roman" w:eastAsia="方正仿宋_GBK" w:cs="Times New Roman"/>
      <w:b/>
      <w:bCs/>
      <w:snapToGrid w:val="0"/>
      <w:color w:val="000000"/>
      <w:kern w:val="2"/>
      <w:sz w:val="32"/>
      <w:szCs w:val="32"/>
      <w:lang w:eastAsia="en-US"/>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89</Pages>
  <Words>37991</Words>
  <Characters>41453</Characters>
  <Lines>277</Lines>
  <Paragraphs>78</Paragraphs>
  <TotalTime>54</TotalTime>
  <ScaleCrop>false</ScaleCrop>
  <LinksUpToDate>false</LinksUpToDate>
  <CharactersWithSpaces>41509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2022-07-22T13:41:00Z</dcterms:created>
  <dc:creator>user</dc:creator>
  <cp:lastModifiedBy>孙明坤</cp:lastModifiedBy>
  <cp:lastPrinted>2024-07-05T08:49:00Z</cp:lastPrinted>
  <dcterms:modified xsi:type="dcterms:W3CDTF">2024-07-08T01:13:23Z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A7BD2B396DE5462986CAD81A870AA1D9</vt:lpwstr>
  </property>
</Properties>
</file>