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6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黟县国投集团2024年公开招聘工作人员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报名资格审查表</w:t>
      </w:r>
    </w:p>
    <w:p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2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89"/>
        <w:gridCol w:w="146"/>
        <w:gridCol w:w="184"/>
        <w:gridCol w:w="270"/>
        <w:gridCol w:w="210"/>
        <w:gridCol w:w="661"/>
        <w:gridCol w:w="329"/>
        <w:gridCol w:w="675"/>
        <w:gridCol w:w="240"/>
        <w:gridCol w:w="515"/>
        <w:gridCol w:w="265"/>
        <w:gridCol w:w="210"/>
        <w:gridCol w:w="540"/>
        <w:gridCol w:w="373"/>
        <w:gridCol w:w="12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7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一</w:t>
            </w:r>
          </w:p>
          <w:p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寸</w:t>
            </w:r>
          </w:p>
          <w:p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白</w:t>
            </w:r>
          </w:p>
          <w:p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底</w:t>
            </w:r>
          </w:p>
          <w:p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  码</w:t>
            </w:r>
          </w:p>
        </w:tc>
        <w:tc>
          <w:tcPr>
            <w:tcW w:w="36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面貌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  姻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状  况</w:t>
            </w:r>
          </w:p>
        </w:tc>
        <w:tc>
          <w:tcPr>
            <w:tcW w:w="3664" w:type="dxa"/>
            <w:gridSpan w:val="8"/>
            <w:noWrap w:val="0"/>
            <w:vAlign w:val="center"/>
          </w:tcPr>
          <w:p>
            <w:pPr>
              <w:ind w:left="-158" w:leftChars="-75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ind w:left="78" w:leftChars="3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  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  康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状  况</w:t>
            </w:r>
          </w:p>
        </w:tc>
        <w:tc>
          <w:tcPr>
            <w:tcW w:w="2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户 </w:t>
            </w: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籍</w:t>
            </w: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8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现居住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地  址</w:t>
            </w:r>
          </w:p>
        </w:tc>
        <w:tc>
          <w:tcPr>
            <w:tcW w:w="441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 xml:space="preserve">最后毕业学校  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160" w:lineRule="atLeast"/>
              <w:ind w:firstLine="220" w:firstLineChars="100"/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所  学</w:t>
            </w:r>
          </w:p>
          <w:p>
            <w:pPr>
              <w:spacing w:line="160" w:lineRule="atLeast"/>
              <w:ind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专  业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16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最 后</w:t>
            </w:r>
          </w:p>
          <w:p>
            <w:pPr>
              <w:spacing w:line="16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学 历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160" w:lineRule="atLeas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是否全日制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16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最后毕业时间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160" w:lineRule="atLeas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起止年月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在何单位（学校）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上一单位联系人及职务</w:t>
            </w:r>
          </w:p>
        </w:tc>
        <w:tc>
          <w:tcPr>
            <w:tcW w:w="2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4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 庭 主 要 成 员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  谓</w:t>
            </w: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 系 电 话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兴趣爱好</w:t>
            </w:r>
          </w:p>
        </w:tc>
        <w:tc>
          <w:tcPr>
            <w:tcW w:w="2660" w:type="dxa"/>
            <w:gridSpan w:val="6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/>
                <w:sz w:val="22"/>
                <w:szCs w:val="22"/>
              </w:rPr>
              <w:t>技术职称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求职意向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9046" w:type="dxa"/>
            <w:gridSpan w:val="17"/>
            <w:noWrap w:val="0"/>
            <w:vAlign w:val="center"/>
          </w:tcPr>
          <w:p>
            <w:pPr>
              <w:spacing w:before="120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申请人（签名）：                         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年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月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审核意见</w:t>
            </w:r>
          </w:p>
        </w:tc>
        <w:tc>
          <w:tcPr>
            <w:tcW w:w="637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审核人（签名）：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NzE1ODE4ZjhjNWUxY2JjODE4MDkyYzBlNzA2NjUifQ=="/>
  </w:docVars>
  <w:rsids>
    <w:rsidRoot w:val="2EEE36CC"/>
    <w:rsid w:val="14534C64"/>
    <w:rsid w:val="2EE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2024-06-28T01:03:00Z</dcterms:created>
  <dc:creator>叶子</dc:creator>
  <cp:lastModifiedBy>叶子</cp:lastModifiedBy>
  <dcterms:modified xsi:type="dcterms:W3CDTF">2024-06-28T01:13:18Z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29D2A47900294019BB98E2A688EC85D0_11</vt:lpwstr>
  </property>
</Properties>
</file>