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93515" cy="6529070"/>
            <wp:effectExtent l="0" t="0" r="14605" b="8890"/>
            <wp:docPr id="1" name="图片 1" descr="5f3f238f749ff67daae19211cafb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3f238f749ff67daae19211cafb35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地址：北京市东城区东四五条172号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Office_12.8.2.15291_F1E327BC-269C-435d-A152-05C5408002CA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2024-06-23T03:45:47Z</dcterms:created>
  <dc:creator>刘奕辉</dc:creator>
  <cp:lastModifiedBy>这是一个超级超级超级长的微信名</cp:lastModifiedBy>
  <cp:lastPrinted>2024-06-23T03:49:21Z</cp:lastPrinted>
  <dcterms:modified xsi:type="dcterms:W3CDTF">2024-06-23T03:50:38Z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2052-12.8.2.15291</vt:lpwstr>
  </property>
  <property fmtid="{D5CDD505-2E9C-101B-9397-08002B2CF9AE}" pid="3" name="ICV">
    <vt:lpwstr>F46F42AD42AE4AFDBDE263B5101A8E16_12</vt:lpwstr>
  </property>
</Properties>
</file>