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巴中市文化旅游发展集团有限公司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w w:val="95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w w:val="95"/>
          <w:sz w:val="44"/>
          <w:szCs w:val="44"/>
          <w:shd w:val="clear" w:color="auto" w:fill="FFFFFF"/>
          <w:lang w:val="en-US" w:eastAsia="zh-CN"/>
        </w:rPr>
        <w:t>2024年上半年统筹引进人才体检递补人员名单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545"/>
        <w:tblOverlap w:val="never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755"/>
        <w:gridCol w:w="1545"/>
        <w:gridCol w:w="171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应聘单位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综合排名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市文旅集团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法务专员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谢卓君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81.26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第2名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617D2267"/>
    <w:rsid w:val="00A10600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D4E60D1"/>
    <w:rsid w:val="0D7D5691"/>
    <w:rsid w:val="151B711A"/>
    <w:rsid w:val="195D3F68"/>
    <w:rsid w:val="1D91490E"/>
    <w:rsid w:val="1F387D5C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DE730F2"/>
    <w:rsid w:val="5E89631B"/>
    <w:rsid w:val="61117617"/>
    <w:rsid w:val="617D2267"/>
    <w:rsid w:val="619B532A"/>
    <w:rsid w:val="619E3EA2"/>
    <w:rsid w:val="623A75B6"/>
    <w:rsid w:val="64427FD6"/>
    <w:rsid w:val="67343857"/>
    <w:rsid w:val="680D40B3"/>
    <w:rsid w:val="69AF2D0C"/>
    <w:rsid w:val="6B973454"/>
    <w:rsid w:val="70E24C05"/>
    <w:rsid w:val="714947A2"/>
    <w:rsid w:val="750345E7"/>
    <w:rsid w:val="75BA1259"/>
    <w:rsid w:val="77577D8D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2024-06-24T09:22:00Z</dcterms:created>
  <dc:creator>王思琦</dc:creator>
  <cp:lastModifiedBy>王思琦</cp:lastModifiedBy>
  <dcterms:modified xsi:type="dcterms:W3CDTF">2024-06-24T09:23:08Z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CFC18425F43A4ADEA35119C5D381B1AF_11</vt:lpwstr>
  </property>
</Properties>
</file>