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rPr>
        <w:t>3</w:t>
      </w:r>
    </w:p>
    <w:p>
      <w:pPr>
        <w:spacing w:line="578" w:lineRule="exact"/>
        <w:jc w:val="center"/>
        <w:rPr>
          <w:rFonts w:ascii="方正小标宋简体" w:eastAsia="方正小标宋简体"/>
          <w:sz w:val="44"/>
          <w:szCs w:val="44"/>
        </w:rPr>
      </w:pPr>
    </w:p>
    <w:p>
      <w:pPr>
        <w:spacing w:line="578"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成都市</w:t>
      </w:r>
      <w:r>
        <w:rPr>
          <w:rFonts w:hint="eastAsia" w:ascii="方正小标宋简体" w:eastAsia="方正小标宋简体"/>
          <w:sz w:val="44"/>
          <w:szCs w:val="44"/>
        </w:rPr>
        <w:t>新都区</w:t>
      </w:r>
      <w:r>
        <w:rPr>
          <w:rFonts w:hint="eastAsia" w:ascii="方正小标宋简体" w:eastAsia="方正小标宋简体"/>
          <w:sz w:val="44"/>
          <w:szCs w:val="44"/>
          <w:lang w:val="en-US" w:eastAsia="zh-CN"/>
        </w:rPr>
        <w:t>2024年</w:t>
      </w:r>
      <w:r>
        <w:rPr>
          <w:rFonts w:hint="eastAsia" w:ascii="方正小标宋简体" w:eastAsia="方正小标宋简体"/>
          <w:sz w:val="44"/>
          <w:szCs w:val="44"/>
        </w:rPr>
        <w:t>面向社会公开招聘中小学、幼儿园教师填志愿确定聘用单位</w:t>
      </w: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委托书</w:t>
      </w:r>
    </w:p>
    <w:p>
      <w:pPr>
        <w:spacing w:line="578" w:lineRule="exact"/>
        <w:jc w:val="center"/>
        <w:rPr>
          <w:rFonts w:ascii="方正小标宋简体" w:eastAsia="方正小标宋简体"/>
          <w:sz w:val="44"/>
          <w:szCs w:val="44"/>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val="en-US" w:eastAsia="zh-CN"/>
        </w:rPr>
        <w:t>2024年</w:t>
      </w:r>
      <w:bookmarkStart w:id="0" w:name="_GoBack"/>
      <w:bookmarkEnd w:id="0"/>
      <w:r>
        <w:rPr>
          <w:rFonts w:ascii="Times New Roman" w:hAnsi="Times New Roman" w:eastAsia="方正仿宋简体" w:cs="Times New Roman"/>
          <w:sz w:val="32"/>
          <w:szCs w:val="32"/>
        </w:rPr>
        <w:t>面向社会公开招聘中小学、幼儿园教师</w:t>
      </w:r>
      <w:r>
        <w:rPr>
          <w:rFonts w:hint="eastAsia" w:ascii="Times New Roman" w:hAnsi="Times New Roman" w:eastAsia="方正仿宋简体" w:cs="Times New Roman"/>
          <w:sz w:val="32"/>
          <w:szCs w:val="32"/>
        </w:rPr>
        <w:t>填志愿确定聘用单位</w:t>
      </w:r>
      <w:r>
        <w:rPr>
          <w:rFonts w:ascii="Times New Roman" w:hAnsi="Times New Roman" w:eastAsia="方正仿宋简体" w:cs="Times New Roman"/>
          <w:sz w:val="32"/>
          <w:szCs w:val="32"/>
        </w:rPr>
        <w:t>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w:t>
      </w:r>
      <w:r>
        <w:rPr>
          <w:rFonts w:hint="eastAsia" w:ascii="Times New Roman" w:hAnsi="Times New Roman" w:eastAsia="方正仿宋简体" w:cs="Times New Roman"/>
          <w:sz w:val="32"/>
          <w:szCs w:val="32"/>
        </w:rPr>
        <w:t>填志愿确定聘用单位</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本人对填志愿确定聘用单位结果和被委托人在填志愿确定聘用单位过程中所签署的有关文件，均予以认可，并承担相应的法律责任。</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委托期限：自签字之日起至填志愿确定聘用单位结束为止。</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委托人（亲笔签名，盖大拇指印）：</w:t>
      </w: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90"/>
    <w:rsid w:val="00057C82"/>
    <w:rsid w:val="00153520"/>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91CA2"/>
    <w:rsid w:val="00BA1DEB"/>
    <w:rsid w:val="00BA3589"/>
    <w:rsid w:val="00BC7A51"/>
    <w:rsid w:val="00BD4BF6"/>
    <w:rsid w:val="00BE57E3"/>
    <w:rsid w:val="00D63C08"/>
    <w:rsid w:val="00DA183B"/>
    <w:rsid w:val="00DB5490"/>
    <w:rsid w:val="00E97850"/>
    <w:rsid w:val="00EC04A1"/>
    <w:rsid w:val="00EF5C85"/>
    <w:rsid w:val="00FD4161"/>
    <w:rsid w:val="07BC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Words>
  <Characters>335</Characters>
  <Lines>2</Lines>
  <Paragraphs>1</Paragraphs>
  <TotalTime>0</TotalTime>
  <ScaleCrop>false</ScaleCrop>
  <LinksUpToDate>false</LinksUpToDate>
  <CharactersWithSpaces>392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Administrator</cp:lastModifiedBy>
  <dcterms:modified xsi:type="dcterms:W3CDTF">2024-06-14T05:30:05Z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8D485104D3F64544A1624E71E6E9B7A7</vt:lpwstr>
  </property>
</Properties>
</file>