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line="620" w:lineRule="atLeast"/>
        <w:jc w:val="center"/>
        <w:rPr>
          <w:rFonts w:hint="eastAsia" w:ascii="方正仿宋简体" w:hAnsi="Calibri" w:eastAsia="方正仿宋简体" w:cs="Calibri"/>
          <w:b/>
          <w:bCs/>
          <w:color w:val="000000"/>
          <w:kern w:val="0"/>
          <w:sz w:val="30"/>
          <w:szCs w:val="30"/>
        </w:rPr>
      </w:pPr>
      <w:r>
        <w:rPr>
          <w:rFonts w:hint="eastAsia" w:ascii="方正仿宋简体" w:hAnsi="Calibri" w:eastAsia="方正仿宋简体" w:cs="Calibri"/>
          <w:b/>
          <w:bCs/>
          <w:color w:val="000000"/>
          <w:kern w:val="0"/>
          <w:sz w:val="30"/>
          <w:szCs w:val="30"/>
        </w:rPr>
        <w:t>四川泸天化股份有限公司拟录用人员名单</w:t>
      </w:r>
    </w:p>
    <w:tbl>
      <w:tblPr>
        <w:tblStyle w:val="4"/>
        <w:tblW w:w="480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60"/>
        <w:gridCol w:w="518"/>
        <w:gridCol w:w="639"/>
        <w:gridCol w:w="923"/>
        <w:gridCol w:w="2318"/>
        <w:gridCol w:w="2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等线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谭舒宇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能源化学工程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魏超俊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符桂耀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代陈浩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能源化学工程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刘思艳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颜悦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费芙蓉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刘睿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生产技术管理（电气）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生产技术管理（电气）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肖杰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生产技术管理（仪表）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李国义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过程装备与控制工程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生产技术管理（机械）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秦钰童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罗苑丹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陈美玲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邹欣玉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邓小丽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徐彤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李长鸿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潘杰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周士钰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丁洪伟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田鑫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周福宇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肖敏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李定和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陈远鹏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窦勇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唐胜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化工操作工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仿宋简体" w:hAnsi="方正仿宋简体" w:eastAsia="方正仿宋简体" w:cs="方正仿宋简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jYzhhOTQ0YWQ0NGYyY2IwMjE4NDAwZmVjYjUxNDQifQ=="/>
    <w:docVar w:name="KSO_WPS_MARK_KEY" w:val="b47a7f65-0e1f-4c30-ae49-8b694070de9c"/>
  </w:docVars>
  <w:rsids>
    <w:rsidRoot w:val="00184B1E"/>
    <w:rsid w:val="000239BA"/>
    <w:rsid w:val="00050F2E"/>
    <w:rsid w:val="000725B6"/>
    <w:rsid w:val="000968B7"/>
    <w:rsid w:val="000F4A4C"/>
    <w:rsid w:val="00184B1E"/>
    <w:rsid w:val="001E35C7"/>
    <w:rsid w:val="002835E0"/>
    <w:rsid w:val="003620B4"/>
    <w:rsid w:val="003D59C7"/>
    <w:rsid w:val="00486A9B"/>
    <w:rsid w:val="004A3CF1"/>
    <w:rsid w:val="005B5B50"/>
    <w:rsid w:val="005E459B"/>
    <w:rsid w:val="0061251D"/>
    <w:rsid w:val="006F5F14"/>
    <w:rsid w:val="0070775B"/>
    <w:rsid w:val="00715E46"/>
    <w:rsid w:val="00842F0C"/>
    <w:rsid w:val="008811BF"/>
    <w:rsid w:val="009227F9"/>
    <w:rsid w:val="00AC4E9E"/>
    <w:rsid w:val="00BF74EB"/>
    <w:rsid w:val="00CD3A43"/>
    <w:rsid w:val="00CF149E"/>
    <w:rsid w:val="00DA57A6"/>
    <w:rsid w:val="00DC6F8C"/>
    <w:rsid w:val="00E4077D"/>
    <w:rsid w:val="00FD2B64"/>
    <w:rsid w:val="00FF638A"/>
    <w:rsid w:val="0402799B"/>
    <w:rsid w:val="0700016B"/>
    <w:rsid w:val="0B56454F"/>
    <w:rsid w:val="0BEA3127"/>
    <w:rsid w:val="0FBC30F4"/>
    <w:rsid w:val="10946E8D"/>
    <w:rsid w:val="11AC0EE5"/>
    <w:rsid w:val="14A23938"/>
    <w:rsid w:val="168034C7"/>
    <w:rsid w:val="16D50F3F"/>
    <w:rsid w:val="22CD6916"/>
    <w:rsid w:val="24CD7951"/>
    <w:rsid w:val="25BA74D5"/>
    <w:rsid w:val="25D34394"/>
    <w:rsid w:val="267A2850"/>
    <w:rsid w:val="277523DC"/>
    <w:rsid w:val="2BAD5A37"/>
    <w:rsid w:val="2D104627"/>
    <w:rsid w:val="34AB6D55"/>
    <w:rsid w:val="36A31FD9"/>
    <w:rsid w:val="38EC419A"/>
    <w:rsid w:val="398268AC"/>
    <w:rsid w:val="42BA6811"/>
    <w:rsid w:val="42CB3072"/>
    <w:rsid w:val="431B7861"/>
    <w:rsid w:val="4A5C02C8"/>
    <w:rsid w:val="4AC2488F"/>
    <w:rsid w:val="4C3E6C76"/>
    <w:rsid w:val="51EC2E63"/>
    <w:rsid w:val="52B624F7"/>
    <w:rsid w:val="53E67A9A"/>
    <w:rsid w:val="54322610"/>
    <w:rsid w:val="55696358"/>
    <w:rsid w:val="571D746E"/>
    <w:rsid w:val="5EE93A0A"/>
    <w:rsid w:val="5FF418F3"/>
    <w:rsid w:val="60C31CDB"/>
    <w:rsid w:val="61945A8D"/>
    <w:rsid w:val="63BA3D3A"/>
    <w:rsid w:val="65A02980"/>
    <w:rsid w:val="682979F3"/>
    <w:rsid w:val="69166546"/>
    <w:rsid w:val="6A0F64E3"/>
    <w:rsid w:val="6B754A1E"/>
    <w:rsid w:val="6D8D5918"/>
    <w:rsid w:val="6DC457E9"/>
    <w:rsid w:val="6F334825"/>
    <w:rsid w:val="71CB5964"/>
    <w:rsid w:val="7203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639</Words>
  <Characters>690</Characters>
  <Lines>3</Lines>
  <Paragraphs>1</Paragraphs>
  <TotalTime>2</TotalTime>
  <ScaleCrop>false</ScaleCrop>
  <LinksUpToDate>false</LinksUpToDate>
  <CharactersWithSpaces>692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2022-06-26T13:54:00Z</dcterms:created>
  <dc:creator>China</dc:creator>
  <cp:lastModifiedBy>刘飞宇</cp:lastModifiedBy>
  <cp:lastPrinted>2024-06-21T01:46:00Z</cp:lastPrinted>
  <dcterms:modified xsi:type="dcterms:W3CDTF">2024-06-21T02:50:48Z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2B2C8022869B46A6A78EEA7D7AE27673</vt:lpwstr>
  </property>
</Properties>
</file>