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附件2-10</w:t>
      </w:r>
    </w:p>
    <w:p>
      <w:pPr>
        <w:pStyle w:val="2"/>
        <w:keepNext w:val="0"/>
        <w:keepLines w:val="0"/>
        <w:pageBreakBefore w:val="0"/>
        <w:kinsoku/>
        <w:wordWrap/>
        <w:overflowPunct/>
        <w:topLinePunct w:val="0"/>
        <w:autoSpaceDE/>
        <w:autoSpaceDN/>
        <w:bidi w:val="0"/>
        <w:spacing w:line="560" w:lineRule="exact"/>
        <w:jc w:val="center"/>
        <w:rPr>
          <w:rFonts w:hint="default" w:ascii="Times New Roman" w:hAnsi="Times New Roman" w:eastAsia="方正小标宋简体" w:cs="Times New Roman"/>
          <w:color w:val="auto"/>
          <w:spacing w:val="6"/>
          <w:sz w:val="44"/>
          <w:szCs w:val="44"/>
        </w:rPr>
      </w:pPr>
    </w:p>
    <w:p>
      <w:pPr>
        <w:pStyle w:val="2"/>
        <w:keepNext w:val="0"/>
        <w:keepLines w:val="0"/>
        <w:pageBreakBefore w:val="0"/>
        <w:kinsoku/>
        <w:wordWrap/>
        <w:overflowPunct/>
        <w:topLinePunct w:val="0"/>
        <w:autoSpaceDE/>
        <w:autoSpaceDN/>
        <w:bidi w:val="0"/>
        <w:spacing w:line="560" w:lineRule="exact"/>
        <w:jc w:val="center"/>
        <w:rPr>
          <w:rFonts w:hint="default" w:ascii="Times New Roman" w:hAnsi="Times New Roman" w:eastAsia="方正小标宋简体" w:cs="Times New Roman"/>
          <w:color w:val="auto"/>
          <w:spacing w:val="6"/>
          <w:sz w:val="44"/>
          <w:szCs w:val="44"/>
        </w:rPr>
      </w:pPr>
      <w:r>
        <w:rPr>
          <w:rFonts w:hint="default" w:ascii="Times New Roman" w:hAnsi="Times New Roman" w:eastAsia="方正小标宋简体" w:cs="Times New Roman"/>
          <w:color w:val="auto"/>
          <w:spacing w:val="6"/>
          <w:sz w:val="44"/>
          <w:szCs w:val="44"/>
        </w:rPr>
        <w:t>呼和浩特市</w:t>
      </w:r>
      <w:r>
        <w:rPr>
          <w:rFonts w:hint="default" w:ascii="Times New Roman" w:hAnsi="Times New Roman" w:eastAsia="方正小标宋简体" w:cs="Times New Roman"/>
          <w:color w:val="auto"/>
          <w:spacing w:val="6"/>
          <w:sz w:val="44"/>
          <w:szCs w:val="44"/>
          <w:lang w:val="en-US" w:eastAsia="zh-CN"/>
        </w:rPr>
        <w:t>社会科学联合会</w:t>
      </w:r>
      <w:r>
        <w:rPr>
          <w:rFonts w:hint="default" w:ascii="Times New Roman" w:hAnsi="Times New Roman" w:eastAsia="方正小标宋简体" w:cs="Times New Roman"/>
          <w:color w:val="auto"/>
          <w:spacing w:val="6"/>
          <w:sz w:val="44"/>
          <w:szCs w:val="44"/>
        </w:rPr>
        <w:t>所属事业单位</w:t>
      </w:r>
      <w:r>
        <w:rPr>
          <w:rFonts w:hint="default" w:ascii="Times New Roman" w:hAnsi="Times New Roman" w:eastAsia="方正小标宋简体" w:cs="Times New Roman"/>
          <w:color w:val="auto"/>
          <w:spacing w:val="6"/>
          <w:sz w:val="44"/>
          <w:szCs w:val="44"/>
          <w:lang w:val="en-US" w:eastAsia="zh-CN"/>
        </w:rPr>
        <w:t>2024年</w:t>
      </w:r>
      <w:r>
        <w:rPr>
          <w:rFonts w:hint="default" w:ascii="Times New Roman" w:hAnsi="Times New Roman" w:eastAsia="方正小标宋简体" w:cs="Times New Roman"/>
          <w:color w:val="auto"/>
          <w:spacing w:val="6"/>
          <w:sz w:val="44"/>
          <w:szCs w:val="44"/>
        </w:rPr>
        <w:t>人才引进公告</w:t>
      </w:r>
    </w:p>
    <w:p>
      <w:pPr>
        <w:pStyle w:val="11"/>
        <w:keepNext w:val="0"/>
        <w:keepLines w:val="0"/>
        <w:pageBreakBefore w:val="0"/>
        <w:widowControl/>
        <w:kinsoku/>
        <w:wordWrap/>
        <w:overflowPunct/>
        <w:topLinePunct w:val="0"/>
        <w:autoSpaceDE/>
        <w:autoSpaceDN/>
        <w:bidi w:val="0"/>
        <w:spacing w:line="560" w:lineRule="exact"/>
        <w:ind w:firstLine="904" w:firstLineChars="200"/>
        <w:rPr>
          <w:rFonts w:hint="default" w:ascii="Times New Roman" w:hAnsi="Times New Roman" w:eastAsia="仿宋_GB2312" w:cs="Times New Roman"/>
          <w:color w:val="auto"/>
          <w:spacing w:val="6"/>
          <w:sz w:val="44"/>
          <w:szCs w:val="44"/>
        </w:rPr>
      </w:pPr>
    </w:p>
    <w:p>
      <w:pPr>
        <w:pStyle w:val="11"/>
        <w:keepNext w:val="0"/>
        <w:keepLines w:val="0"/>
        <w:pageBreakBefore w:val="0"/>
        <w:widowControl/>
        <w:kinsoku/>
        <w:wordWrap/>
        <w:overflowPunct/>
        <w:topLinePunct w:val="0"/>
        <w:autoSpaceDE/>
        <w:autoSpaceDN/>
        <w:bidi w:val="0"/>
        <w:spacing w:line="560" w:lineRule="exact"/>
        <w:ind w:firstLine="664" w:firstLineChars="200"/>
        <w:rPr>
          <w:rFonts w:hint="default" w:ascii="Times New Roman" w:hAnsi="Times New Roman" w:eastAsia="仿宋_GB2312" w:cs="Times New Roman"/>
          <w:color w:val="auto"/>
          <w:spacing w:val="6"/>
          <w:kern w:val="2"/>
          <w:sz w:val="32"/>
          <w:szCs w:val="32"/>
          <w:lang w:val="en-US" w:eastAsia="zh-CN" w:bidi="ar-SA"/>
        </w:rPr>
      </w:pPr>
      <w:r>
        <w:rPr>
          <w:rFonts w:hint="default" w:ascii="Times New Roman" w:hAnsi="Times New Roman" w:eastAsia="仿宋_GB2312" w:cs="Times New Roman"/>
          <w:color w:val="auto"/>
          <w:spacing w:val="6"/>
          <w:kern w:val="2"/>
          <w:sz w:val="32"/>
          <w:szCs w:val="32"/>
          <w:lang w:val="en-US" w:eastAsia="zh-CN" w:bidi="ar-SA"/>
        </w:rPr>
        <w:t>呼和浩特市社会科学联合会是社会科学学术性群众团体，为党和政府联系与团结全市社科工作者的桥梁和纽带。呼和浩特市社会科学研究中心为呼和浩特市社会科学联合会所属公益一类事业单位，主要承担制定哲学社会科学研究计划、开展哲学社会科学学术研究交流活动、编辑出版社会科学刊物、资料等工作。</w:t>
      </w:r>
    </w:p>
    <w:p>
      <w:pPr>
        <w:pStyle w:val="11"/>
        <w:keepNext w:val="0"/>
        <w:keepLines w:val="0"/>
        <w:pageBreakBefore w:val="0"/>
        <w:widowControl/>
        <w:kinsoku/>
        <w:wordWrap/>
        <w:overflowPunct/>
        <w:topLinePunct w:val="0"/>
        <w:autoSpaceDE/>
        <w:autoSpaceDN/>
        <w:bidi w:val="0"/>
        <w:spacing w:line="560" w:lineRule="exact"/>
        <w:ind w:firstLine="664" w:firstLineChars="200"/>
        <w:rPr>
          <w:rFonts w:hint="default" w:ascii="Times New Roman" w:hAnsi="Times New Roman" w:eastAsia="黑体" w:cs="Times New Roman"/>
          <w:color w:val="auto"/>
          <w:spacing w:val="6"/>
          <w:sz w:val="32"/>
          <w:szCs w:val="32"/>
        </w:rPr>
      </w:pPr>
      <w:r>
        <w:rPr>
          <w:rFonts w:hint="default" w:ascii="Times New Roman" w:hAnsi="Times New Roman" w:eastAsia="黑体" w:cs="Times New Roman"/>
          <w:color w:val="auto"/>
          <w:spacing w:val="6"/>
          <w:sz w:val="32"/>
          <w:szCs w:val="32"/>
        </w:rPr>
        <w:t>一、引进计划</w:t>
      </w:r>
    </w:p>
    <w:p>
      <w:pPr>
        <w:pStyle w:val="2"/>
        <w:keepNext w:val="0"/>
        <w:keepLines w:val="0"/>
        <w:pageBreakBefore w:val="0"/>
        <w:kinsoku/>
        <w:wordWrap/>
        <w:overflowPunct/>
        <w:topLinePunct w:val="0"/>
        <w:autoSpaceDE/>
        <w:autoSpaceDN/>
        <w:bidi w:val="0"/>
        <w:spacing w:line="560" w:lineRule="exact"/>
        <w:ind w:firstLine="664" w:firstLineChars="200"/>
        <w:jc w:val="left"/>
        <w:rPr>
          <w:rFonts w:hint="default" w:ascii="Times New Roman" w:hAnsi="Times New Roman" w:eastAsia="仿宋_GB2312" w:cs="Times New Roman"/>
          <w:color w:val="auto"/>
          <w:spacing w:val="6"/>
          <w:sz w:val="32"/>
          <w:szCs w:val="32"/>
        </w:rPr>
      </w:pPr>
      <w:r>
        <w:rPr>
          <w:rFonts w:hint="default" w:ascii="Times New Roman" w:hAnsi="Times New Roman" w:eastAsia="仿宋_GB2312" w:cs="Times New Roman"/>
          <w:color w:val="auto"/>
          <w:spacing w:val="6"/>
          <w:sz w:val="32"/>
          <w:szCs w:val="32"/>
        </w:rPr>
        <w:t>本次</w:t>
      </w:r>
      <w:r>
        <w:rPr>
          <w:rFonts w:hint="default" w:ascii="Times New Roman" w:hAnsi="Times New Roman" w:eastAsia="仿宋_GB2312" w:cs="Times New Roman"/>
          <w:color w:val="auto"/>
          <w:spacing w:val="6"/>
          <w:sz w:val="32"/>
          <w:szCs w:val="32"/>
        </w:rPr>
        <w:t>共</w:t>
      </w:r>
      <w:r>
        <w:rPr>
          <w:rFonts w:hint="default" w:ascii="Times New Roman" w:hAnsi="Times New Roman" w:eastAsia="仿宋_GB2312" w:cs="Times New Roman"/>
          <w:color w:val="auto"/>
          <w:spacing w:val="6"/>
          <w:sz w:val="32"/>
          <w:szCs w:val="32"/>
        </w:rPr>
        <w:t>计划引进</w:t>
      </w:r>
      <w:r>
        <w:rPr>
          <w:rFonts w:hint="default" w:ascii="Times New Roman" w:hAnsi="Times New Roman" w:eastAsia="仿宋_GB2312" w:cs="Times New Roman"/>
          <w:color w:val="auto"/>
          <w:spacing w:val="6"/>
          <w:sz w:val="32"/>
          <w:szCs w:val="32"/>
          <w:lang w:eastAsia="zh-CN"/>
        </w:rPr>
        <w:t>青年人才</w:t>
      </w:r>
      <w:r>
        <w:rPr>
          <w:rFonts w:hint="default" w:ascii="Times New Roman" w:hAnsi="Times New Roman" w:eastAsia="仿宋_GB2312" w:cs="Times New Roman"/>
          <w:color w:val="auto"/>
          <w:spacing w:val="6"/>
          <w:sz w:val="32"/>
          <w:szCs w:val="32"/>
          <w:lang w:val="en-US" w:eastAsia="zh-CN"/>
        </w:rPr>
        <w:t>7名</w:t>
      </w:r>
      <w:r>
        <w:rPr>
          <w:rFonts w:hint="default" w:ascii="Times New Roman" w:hAnsi="Times New Roman" w:eastAsia="仿宋_GB2312" w:cs="Times New Roman"/>
          <w:color w:val="000000"/>
          <w:spacing w:val="0"/>
          <w:sz w:val="32"/>
          <w:szCs w:val="32"/>
          <w:u w:val="none"/>
          <w:lang w:val="en-US"/>
        </w:rPr>
        <w:t>，</w:t>
      </w:r>
      <w:r>
        <w:rPr>
          <w:rFonts w:hint="default" w:ascii="Times New Roman" w:hAnsi="Times New Roman" w:eastAsia="仿宋_GB2312" w:cs="Times New Roman"/>
          <w:color w:val="000000"/>
          <w:spacing w:val="0"/>
          <w:sz w:val="32"/>
          <w:szCs w:val="32"/>
          <w:u w:val="none"/>
        </w:rPr>
        <w:t>具体岗位</w:t>
      </w:r>
      <w:r>
        <w:rPr>
          <w:rFonts w:hint="default" w:ascii="Times New Roman" w:hAnsi="Times New Roman" w:eastAsia="仿宋_GB2312" w:cs="Times New Roman"/>
          <w:color w:val="000000"/>
          <w:spacing w:val="0"/>
          <w:sz w:val="32"/>
          <w:szCs w:val="32"/>
          <w:u w:val="none"/>
          <w:lang w:eastAsia="zh-CN"/>
        </w:rPr>
        <w:t>要求</w:t>
      </w:r>
      <w:r>
        <w:rPr>
          <w:rFonts w:hint="default" w:ascii="Times New Roman" w:hAnsi="Times New Roman" w:eastAsia="仿宋_GB2312" w:cs="Times New Roman"/>
          <w:color w:val="000000"/>
          <w:spacing w:val="0"/>
          <w:sz w:val="32"/>
          <w:szCs w:val="32"/>
          <w:u w:val="none"/>
        </w:rPr>
        <w:t>详见</w:t>
      </w:r>
      <w:r>
        <w:rPr>
          <w:rFonts w:hint="default" w:ascii="Times New Roman" w:hAnsi="Times New Roman" w:eastAsia="仿宋_GB2312" w:cs="Times New Roman"/>
          <w:color w:val="000000"/>
          <w:spacing w:val="-4"/>
          <w:sz w:val="32"/>
          <w:szCs w:val="32"/>
        </w:rPr>
        <w:t>《呼和浩特</w:t>
      </w:r>
      <w:r>
        <w:rPr>
          <w:rFonts w:hint="default" w:ascii="Times New Roman" w:hAnsi="Times New Roman" w:eastAsia="仿宋_GB2312" w:cs="Times New Roman"/>
          <w:color w:val="000000"/>
          <w:spacing w:val="-4"/>
          <w:sz w:val="32"/>
          <w:szCs w:val="32"/>
          <w:lang w:eastAsia="zh-CN"/>
        </w:rPr>
        <w:t>市直部门</w:t>
      </w:r>
      <w:r>
        <w:rPr>
          <w:rFonts w:hint="default" w:ascii="Times New Roman" w:hAnsi="Times New Roman" w:eastAsia="仿宋_GB2312" w:cs="Times New Roman"/>
          <w:color w:val="000000"/>
          <w:spacing w:val="-4"/>
          <w:sz w:val="32"/>
          <w:szCs w:val="32"/>
        </w:rPr>
        <w:t>所属事业单位2024年第二批人才引进岗位需求表》</w:t>
      </w:r>
      <w:r>
        <w:rPr>
          <w:rFonts w:hint="default" w:ascii="Times New Roman" w:hAnsi="Times New Roman" w:eastAsia="仿宋_GB2312" w:cs="Times New Roman"/>
          <w:color w:val="auto"/>
          <w:spacing w:val="6"/>
          <w:sz w:val="32"/>
          <w:szCs w:val="32"/>
        </w:rPr>
        <w:t>（以下简称《岗位需求表》）。</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kern w:val="2"/>
          <w:sz w:val="32"/>
          <w:szCs w:val="32"/>
          <w:lang w:val="en-US" w:eastAsia="zh-CN" w:bidi="ar-SA"/>
        </w:rPr>
        <w:t>二、</w:t>
      </w:r>
      <w:r>
        <w:rPr>
          <w:rFonts w:hint="default" w:ascii="Times New Roman" w:hAnsi="Times New Roman" w:eastAsia="黑体" w:cs="Times New Roman"/>
          <w:color w:val="000000"/>
          <w:spacing w:val="0"/>
          <w:sz w:val="32"/>
          <w:szCs w:val="32"/>
        </w:rPr>
        <w:t>引进条件</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2"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（一）</w:t>
      </w: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2" w:firstLineChars="200"/>
        <w:jc w:val="both"/>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硕士研究生年龄一般为18周岁以上、至30周岁以下，即1993年6月17日（不含）至2006年6月17日（含）期间出生；博士研究生年龄放宽至34周岁以下，即1989年6月17日（不含）之后出生。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2"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numPr>
          <w:numId w:val="0"/>
        </w:numPr>
        <w:kinsoku/>
        <w:wordWrap/>
        <w:overflowPunct/>
        <w:topLinePunct w:val="0"/>
        <w:autoSpaceDE/>
        <w:autoSpaceDN/>
        <w:bidi w:val="0"/>
        <w:spacing w:line="560" w:lineRule="exact"/>
        <w:ind w:firstLine="666" w:firstLineChars="200"/>
        <w:rPr>
          <w:rFonts w:hint="default" w:ascii="Times New Roman" w:hAnsi="Times New Roman" w:eastAsia="仿宋_GB2312" w:cs="Times New Roman"/>
          <w:color w:val="auto"/>
          <w:spacing w:val="6"/>
          <w:sz w:val="32"/>
          <w:szCs w:val="32"/>
          <w:highlight w:val="none"/>
          <w:lang w:eastAsia="zh-CN"/>
        </w:rPr>
      </w:pPr>
      <w:r>
        <w:rPr>
          <w:rFonts w:hint="eastAsia" w:ascii="Times New Roman" w:hAnsi="Times New Roman" w:eastAsia="仿宋_GB2312" w:cs="Times New Roman"/>
          <w:b/>
          <w:bCs/>
          <w:color w:val="auto"/>
          <w:spacing w:val="6"/>
          <w:sz w:val="32"/>
          <w:szCs w:val="32"/>
          <w:highlight w:val="none"/>
          <w:lang w:eastAsia="zh-CN"/>
        </w:rPr>
        <w:t>（</w:t>
      </w:r>
      <w:r>
        <w:rPr>
          <w:rFonts w:hint="eastAsia" w:ascii="Times New Roman" w:hAnsi="Times New Roman" w:eastAsia="仿宋_GB2312" w:cs="Times New Roman"/>
          <w:b/>
          <w:bCs/>
          <w:color w:val="auto"/>
          <w:spacing w:val="6"/>
          <w:sz w:val="32"/>
          <w:szCs w:val="32"/>
          <w:highlight w:val="none"/>
          <w:lang w:val="en-US" w:eastAsia="zh-CN"/>
        </w:rPr>
        <w:t>1</w:t>
      </w:r>
      <w:r>
        <w:rPr>
          <w:rFonts w:hint="eastAsia" w:ascii="Times New Roman" w:hAnsi="Times New Roman" w:eastAsia="仿宋_GB2312" w:cs="Times New Roman"/>
          <w:b/>
          <w:bCs/>
          <w:color w:val="auto"/>
          <w:spacing w:val="6"/>
          <w:sz w:val="32"/>
          <w:szCs w:val="32"/>
          <w:highlight w:val="none"/>
          <w:lang w:eastAsia="zh-CN"/>
        </w:rPr>
        <w:t>）</w:t>
      </w:r>
      <w:r>
        <w:rPr>
          <w:rFonts w:hint="default" w:ascii="Times New Roman" w:hAnsi="Times New Roman" w:eastAsia="仿宋_GB2312" w:cs="Times New Roman"/>
          <w:color w:val="auto"/>
          <w:spacing w:val="6"/>
          <w:sz w:val="32"/>
          <w:szCs w:val="32"/>
          <w:highlight w:val="none"/>
        </w:rPr>
        <w:t>取得</w:t>
      </w:r>
      <w:r>
        <w:rPr>
          <w:rFonts w:hint="default" w:ascii="Times New Roman" w:hAnsi="Times New Roman" w:eastAsia="仿宋_GB2312" w:cs="Times New Roman"/>
          <w:sz w:val="32"/>
          <w:szCs w:val="32"/>
          <w:u w:val="none"/>
        </w:rPr>
        <w:t>北京大学、清华大学、哈尔滨工业大学、复旦大学、上海交通大学、南京大学、浙江大学、中国科学技术大学、西安交通大学</w:t>
      </w:r>
      <w:r>
        <w:rPr>
          <w:rFonts w:hint="default" w:ascii="Times New Roman" w:hAnsi="Times New Roman" w:eastAsia="仿宋_GB2312" w:cs="Times New Roman"/>
          <w:sz w:val="32"/>
          <w:szCs w:val="32"/>
          <w:u w:val="none"/>
          <w:lang w:eastAsia="zh-CN"/>
        </w:rPr>
        <w:t>、</w:t>
      </w:r>
      <w:r>
        <w:rPr>
          <w:rFonts w:hint="default" w:ascii="Times New Roman" w:hAnsi="Times New Roman" w:eastAsia="仿宋_GB2312" w:cs="Times New Roman"/>
          <w:color w:val="auto"/>
          <w:spacing w:val="6"/>
          <w:sz w:val="32"/>
          <w:szCs w:val="32"/>
          <w:highlight w:val="none"/>
        </w:rPr>
        <w:t>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w:t>
      </w:r>
      <w:r>
        <w:rPr>
          <w:rFonts w:hint="default" w:ascii="Times New Roman" w:hAnsi="Times New Roman" w:eastAsia="仿宋_GB2312" w:cs="Times New Roman"/>
          <w:color w:val="auto"/>
          <w:spacing w:val="6"/>
          <w:sz w:val="32"/>
          <w:szCs w:val="32"/>
          <w:highlight w:val="none"/>
        </w:rPr>
        <w:t>3</w:t>
      </w:r>
      <w:r>
        <w:rPr>
          <w:rFonts w:hint="default" w:ascii="Times New Roman" w:hAnsi="Times New Roman" w:eastAsia="仿宋_GB2312" w:cs="Times New Roman"/>
          <w:color w:val="auto"/>
          <w:spacing w:val="6"/>
          <w:sz w:val="32"/>
          <w:szCs w:val="32"/>
          <w:highlight w:val="none"/>
          <w:lang w:val="en-US" w:eastAsia="zh-CN"/>
        </w:rPr>
        <w:t>9</w:t>
      </w:r>
      <w:r>
        <w:rPr>
          <w:rFonts w:hint="default" w:ascii="Times New Roman" w:hAnsi="Times New Roman" w:eastAsia="仿宋_GB2312" w:cs="Times New Roman"/>
          <w:color w:val="auto"/>
          <w:spacing w:val="6"/>
          <w:sz w:val="32"/>
          <w:szCs w:val="32"/>
          <w:highlight w:val="none"/>
        </w:rPr>
        <w:t>所高校</w:t>
      </w:r>
      <w:r>
        <w:rPr>
          <w:rFonts w:hint="default" w:ascii="Times New Roman" w:hAnsi="Times New Roman" w:eastAsia="仿宋_GB2312" w:cs="Times New Roman"/>
          <w:color w:val="auto"/>
          <w:spacing w:val="6"/>
          <w:sz w:val="32"/>
          <w:szCs w:val="32"/>
          <w:highlight w:val="none"/>
          <w:lang w:eastAsia="zh-CN"/>
        </w:rPr>
        <w:t>全日制</w:t>
      </w:r>
      <w:r>
        <w:rPr>
          <w:rFonts w:hint="default" w:ascii="Times New Roman" w:hAnsi="Times New Roman" w:eastAsia="仿宋_GB2312" w:cs="Times New Roman"/>
          <w:color w:val="auto"/>
          <w:spacing w:val="6"/>
          <w:sz w:val="32"/>
          <w:szCs w:val="32"/>
          <w:highlight w:val="none"/>
        </w:rPr>
        <w:t>硕士研究生及以上学历学位</w:t>
      </w:r>
      <w:r>
        <w:rPr>
          <w:rFonts w:hint="default" w:ascii="Times New Roman" w:hAnsi="Times New Roman" w:eastAsia="仿宋_GB2312" w:cs="Times New Roman"/>
          <w:color w:val="auto"/>
          <w:spacing w:val="6"/>
          <w:sz w:val="32"/>
          <w:szCs w:val="32"/>
          <w:highlight w:val="none"/>
          <w:lang w:val="en-US" w:eastAsia="zh-CN"/>
        </w:rPr>
        <w:t>（须具备“双一流”大学</w:t>
      </w:r>
      <w:r>
        <w:rPr>
          <w:rFonts w:hint="default" w:ascii="Times New Roman" w:hAnsi="Times New Roman" w:eastAsia="仿宋_GB2312" w:cs="Times New Roman"/>
          <w:color w:val="auto"/>
          <w:spacing w:val="6"/>
          <w:sz w:val="32"/>
          <w:szCs w:val="32"/>
          <w:highlight w:val="none"/>
          <w:lang w:val="en-US" w:eastAsia="zh-CN"/>
        </w:rPr>
        <w:t>全日制</w:t>
      </w:r>
      <w:r>
        <w:rPr>
          <w:rFonts w:hint="default" w:ascii="Times New Roman" w:hAnsi="Times New Roman" w:eastAsia="仿宋_GB2312" w:cs="Times New Roman"/>
          <w:color w:val="auto"/>
          <w:spacing w:val="6"/>
          <w:sz w:val="32"/>
          <w:szCs w:val="32"/>
          <w:highlight w:val="none"/>
          <w:lang w:val="en-US" w:eastAsia="zh-CN"/>
        </w:rPr>
        <w:t>本科学历学位）</w:t>
      </w:r>
      <w:r>
        <w:rPr>
          <w:rFonts w:hint="default" w:ascii="Times New Roman" w:hAnsi="Times New Roman" w:eastAsia="仿宋_GB2312" w:cs="Times New Roman"/>
          <w:color w:val="auto"/>
          <w:spacing w:val="6"/>
          <w:sz w:val="32"/>
          <w:szCs w:val="32"/>
          <w:highlight w:val="none"/>
          <w:lang w:eastAsia="zh-CN"/>
        </w:rPr>
        <w:t>。</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66"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6"/>
          <w:sz w:val="32"/>
          <w:szCs w:val="32"/>
          <w:highlight w:val="none"/>
          <w:lang w:eastAsia="zh-CN"/>
        </w:rPr>
        <w:t>（2）</w:t>
      </w:r>
      <w:r>
        <w:rPr>
          <w:rFonts w:hint="default" w:ascii="Times New Roman" w:hAnsi="Times New Roman" w:eastAsia="仿宋_GB2312" w:cs="Times New Roman"/>
          <w:b w:val="0"/>
          <w:bCs w:val="0"/>
          <w:color w:val="000000"/>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2"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（3）报考人员应具备与报考岗位所要求专业一致的学历学位，用符合岗位要求的学历学位专业报考。</w:t>
      </w:r>
      <w:r>
        <w:rPr>
          <w:rFonts w:hint="default" w:ascii="Times New Roman" w:hAnsi="Times New Roman" w:eastAsia="仿宋_GB2312" w:cs="Times New Roman"/>
          <w:b w:val="0"/>
          <w:bCs w:val="0"/>
          <w:color w:val="000000"/>
          <w:spacing w:val="0"/>
          <w:sz w:val="32"/>
          <w:szCs w:val="32"/>
          <w:u w:val="none"/>
        </w:rPr>
        <w:t xml:space="preserve"> </w:t>
      </w:r>
      <w:r>
        <w:rPr>
          <w:rFonts w:hint="default" w:ascii="Times New Roman" w:hAnsi="Times New Roman" w:eastAsia="仿宋_GB2312" w:cs="Times New Roman"/>
          <w:b/>
          <w:bCs/>
          <w:color w:val="000000"/>
          <w:spacing w:val="0"/>
          <w:sz w:val="32"/>
          <w:szCs w:val="32"/>
          <w:u w:val="none"/>
        </w:rPr>
        <w:t xml:space="preserve"> </w:t>
      </w:r>
    </w:p>
    <w:p>
      <w:pPr>
        <w:keepNext w:val="0"/>
        <w:keepLines w:val="0"/>
        <w:pageBreakBefore w:val="0"/>
        <w:kinsoku/>
        <w:wordWrap/>
        <w:overflowPunct/>
        <w:topLinePunct w:val="0"/>
        <w:autoSpaceDE/>
        <w:autoSpaceDN/>
        <w:bidi w:val="0"/>
        <w:spacing w:line="560" w:lineRule="exact"/>
        <w:ind w:firstLine="642" w:firstLineChars="200"/>
        <w:jc w:val="left"/>
        <w:rPr>
          <w:rFonts w:hint="default" w:ascii="Times New Roman" w:hAnsi="Times New Roman" w:eastAsia="仿宋_GB2312" w:cs="Times New Roman"/>
          <w:color w:val="auto"/>
          <w:spacing w:val="-11"/>
          <w:sz w:val="32"/>
          <w:szCs w:val="32"/>
        </w:rPr>
      </w:pPr>
      <w:r>
        <w:rPr>
          <w:rFonts w:hint="default" w:ascii="Times New Roman" w:hAnsi="Times New Roman" w:eastAsia="楷体_GB2312" w:cs="Times New Roman"/>
          <w:b/>
          <w:color w:val="000000"/>
          <w:spacing w:val="0"/>
          <w:sz w:val="32"/>
          <w:szCs w:val="32"/>
        </w:rPr>
        <w:t>（三）下列人员不得报名</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cs="Times New Roman"/>
          <w:spacing w:val="0"/>
          <w:sz w:val="32"/>
          <w:szCs w:val="32"/>
          <w:lang w:val="en"/>
        </w:rPr>
        <w:t xml:space="preserve"> </w:t>
      </w:r>
      <w:r>
        <w:rPr>
          <w:rFonts w:hint="default" w:ascii="Times New Roman" w:hAnsi="Times New Roman" w:eastAsia="仿宋_GB2312" w:cs="Times New Roman"/>
          <w:b/>
          <w:bCs/>
          <w:color w:val="auto"/>
          <w:spacing w:val="-11"/>
          <w:sz w:val="32"/>
          <w:szCs w:val="32"/>
        </w:rPr>
        <w:t>1.</w:t>
      </w:r>
      <w:r>
        <w:rPr>
          <w:rFonts w:hint="default" w:ascii="Times New Roman" w:hAnsi="Times New Roman" w:eastAsia="仿宋_GB2312" w:cs="Times New Roman"/>
          <w:color w:val="auto"/>
          <w:spacing w:val="-11"/>
          <w:sz w:val="32"/>
          <w:szCs w:val="32"/>
        </w:rPr>
        <w:t>202</w:t>
      </w:r>
      <w:r>
        <w:rPr>
          <w:rFonts w:hint="default" w:ascii="Times New Roman" w:hAnsi="Times New Roman" w:eastAsia="仿宋_GB2312" w:cs="Times New Roman"/>
          <w:color w:val="auto"/>
          <w:spacing w:val="-11"/>
          <w:sz w:val="32"/>
          <w:szCs w:val="32"/>
          <w:lang w:val="en-US" w:eastAsia="zh-CN"/>
        </w:rPr>
        <w:t>4</w:t>
      </w:r>
      <w:r>
        <w:rPr>
          <w:rFonts w:hint="default" w:ascii="Times New Roman" w:hAnsi="Times New Roman" w:eastAsia="仿宋_GB2312" w:cs="Times New Roman"/>
          <w:color w:val="auto"/>
          <w:spacing w:val="-11"/>
          <w:sz w:val="32"/>
          <w:szCs w:val="32"/>
        </w:rPr>
        <w:t>年9月1日及以后仍在读的普通高等学校全日制研究生。</w:t>
      </w:r>
    </w:p>
    <w:p>
      <w:pPr>
        <w:pStyle w:val="2"/>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pStyle w:val="2"/>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keepNext w:val="0"/>
        <w:keepLines w:val="0"/>
        <w:pageBreakBefore w:val="0"/>
        <w:widowControl/>
        <w:tabs>
          <w:tab w:val="left" w:pos="836"/>
        </w:tabs>
        <w:kinsoku/>
        <w:wordWrap/>
        <w:overflowPunct/>
        <w:topLinePunct w:val="0"/>
        <w:autoSpaceDE w:val="0"/>
        <w:autoSpaceDN w:val="0"/>
        <w:bidi w:val="0"/>
        <w:adjustRightInd/>
        <w:snapToGrid/>
        <w:spacing w:after="0" w:line="560" w:lineRule="exact"/>
        <w:ind w:left="409" w:leftChars="195" w:right="144" w:firstLine="320" w:firstLineChars="100"/>
        <w:jc w:val="left"/>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sz w:val="32"/>
          <w:szCs w:val="32"/>
        </w:rPr>
        <w:t>三、引进程序</w:t>
      </w:r>
    </w:p>
    <w:p>
      <w:pPr>
        <w:keepNext w:val="0"/>
        <w:keepLines w:val="0"/>
        <w:pageBreakBefore w:val="0"/>
        <w:widowControl/>
        <w:tabs>
          <w:tab w:val="left" w:pos="836"/>
        </w:tabs>
        <w:kinsoku/>
        <w:wordWrap/>
        <w:overflowPunct/>
        <w:topLinePunct w:val="0"/>
        <w:autoSpaceDE w:val="0"/>
        <w:autoSpaceDN w:val="0"/>
        <w:bidi w:val="0"/>
        <w:adjustRightInd/>
        <w:snapToGrid/>
        <w:spacing w:after="0" w:line="560" w:lineRule="exact"/>
        <w:ind w:left="409" w:leftChars="195" w:right="144" w:firstLine="320" w:firstLineChars="100"/>
        <w:jc w:val="left"/>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根据内蒙古自治区及呼和浩特市人才引进相关文件规定，</w:t>
      </w:r>
    </w:p>
    <w:p>
      <w:pPr>
        <w:keepNext w:val="0"/>
        <w:keepLines w:val="0"/>
        <w:pageBreakBefore w:val="0"/>
        <w:widowControl/>
        <w:tabs>
          <w:tab w:val="left" w:pos="836"/>
        </w:tabs>
        <w:kinsoku/>
        <w:wordWrap/>
        <w:overflowPunct/>
        <w:topLinePunct w:val="0"/>
        <w:autoSpaceDE w:val="0"/>
        <w:autoSpaceDN w:val="0"/>
        <w:bidi w:val="0"/>
        <w:adjustRightInd/>
        <w:snapToGrid/>
        <w:spacing w:after="0" w:line="560" w:lineRule="exact"/>
        <w:ind w:right="144"/>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sz w:val="32"/>
          <w:szCs w:val="32"/>
        </w:rPr>
        <w:t>工作程序如下。</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（一）报名</w:t>
      </w:r>
    </w:p>
    <w:p>
      <w:pPr>
        <w:keepNext w:val="0"/>
        <w:keepLines w:val="0"/>
        <w:pageBreakBefore w:val="0"/>
        <w:kinsoku/>
        <w:wordWrap/>
        <w:overflowPunct/>
        <w:topLinePunct w:val="0"/>
        <w:autoSpaceDE/>
        <w:autoSpaceDN/>
        <w:bidi w:val="0"/>
        <w:spacing w:line="560" w:lineRule="exact"/>
        <w:ind w:firstLine="642" w:firstLineChars="200"/>
        <w:jc w:val="left"/>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10"/>
          <w:rFonts w:hint="default" w:ascii="Times New Roman" w:hAnsi="Times New Roman" w:eastAsia="仿宋_GB2312" w:cs="Times New Roman"/>
          <w:color w:val="auto"/>
          <w:spacing w:val="0"/>
          <w:sz w:val="32"/>
          <w:szCs w:val="32"/>
          <w:u w:val="none"/>
        </w:rPr>
        <w:t>http://www.hhpta.org.cn）。</w:t>
      </w:r>
      <w:r>
        <w:rPr>
          <w:rStyle w:val="10"/>
          <w:rFonts w:hint="default" w:ascii="Times New Roman" w:hAnsi="Times New Roman" w:eastAsia="仿宋_GB2312" w:cs="Times New Roman"/>
          <w:color w:val="auto"/>
          <w:spacing w:val="0"/>
          <w:sz w:val="32"/>
          <w:szCs w:val="32"/>
          <w:u w:val="none"/>
        </w:rPr>
        <w:fldChar w:fldCharType="end"/>
      </w:r>
    </w:p>
    <w:p>
      <w:pPr>
        <w:keepNext w:val="0"/>
        <w:keepLines w:val="0"/>
        <w:pageBreakBefore w:val="0"/>
        <w:kinsoku/>
        <w:wordWrap/>
        <w:overflowPunct/>
        <w:topLinePunct w:val="0"/>
        <w:autoSpaceDE/>
        <w:autoSpaceDN/>
        <w:bidi w:val="0"/>
        <w:spacing w:line="560" w:lineRule="exact"/>
        <w:ind w:firstLine="643"/>
        <w:rPr>
          <w:rFonts w:hint="default" w:ascii="Times New Roman" w:hAnsi="Times New Roman" w:cs="Times New Roman"/>
          <w:bCs/>
          <w:color w:val="auto"/>
          <w:spacing w:val="0"/>
          <w:sz w:val="32"/>
          <w:szCs w:val="32"/>
        </w:rPr>
      </w:pPr>
      <w:r>
        <w:rPr>
          <w:rFonts w:hint="default" w:ascii="Times New Roman" w:hAnsi="Times New Roman" w:eastAsia="仿宋_GB2312" w:cs="Times New Roman"/>
          <w:b w:val="0"/>
          <w:bCs w:val="0"/>
          <w:color w:val="auto"/>
          <w:spacing w:val="0"/>
          <w:kern w:val="0"/>
          <w:sz w:val="32"/>
          <w:szCs w:val="32"/>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为避免网络拥堵，请报名人员尽可能提早报名，避免审核不通过后因时间原因无法补充材料或改报其他岗位。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17"/>
        <w:keepNext w:val="0"/>
        <w:keepLines w:val="0"/>
        <w:pageBreakBefore w:val="0"/>
        <w:kinsoku/>
        <w:wordWrap/>
        <w:overflowPunct/>
        <w:topLinePunct w:val="0"/>
        <w:autoSpaceDE/>
        <w:autoSpaceDN/>
        <w:bidi w:val="0"/>
        <w:spacing w:after="0" w:line="560" w:lineRule="exact"/>
        <w:ind w:firstLine="642"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对于上述参考专业目录中没有的专业，</w:t>
      </w:r>
      <w:r>
        <w:rPr>
          <w:rFonts w:hint="default" w:ascii="Times New Roman" w:hAnsi="Times New Roman" w:eastAsia="仿宋_GB2312" w:cs="Times New Roman"/>
          <w:color w:val="000000"/>
          <w:spacing w:val="0"/>
          <w:sz w:val="32"/>
          <w:szCs w:val="32"/>
          <w:u w:val="none"/>
          <w:lang w:eastAsia="zh-CN"/>
        </w:rPr>
        <w:t>工作人员</w:t>
      </w:r>
      <w:r>
        <w:rPr>
          <w:rFonts w:hint="default" w:ascii="Times New Roman" w:hAnsi="Times New Roman" w:eastAsia="仿宋_GB2312" w:cs="Times New Roman"/>
          <w:color w:val="000000"/>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000000"/>
          <w:spacing w:val="0"/>
          <w:sz w:val="32"/>
          <w:szCs w:val="32"/>
          <w:u w:val="none"/>
          <w:lang w:eastAsia="zh-CN"/>
        </w:rPr>
        <w:t>我</w:t>
      </w:r>
      <w:r>
        <w:rPr>
          <w:rFonts w:hint="default" w:ascii="Times New Roman" w:hAnsi="Times New Roman" w:eastAsia="仿宋_GB2312" w:cs="Times New Roman"/>
          <w:color w:val="000000"/>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bCs/>
          <w:color w:val="auto"/>
          <w:spacing w:val="0"/>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kern w:val="0"/>
          <w:sz w:val="32"/>
          <w:szCs w:val="32"/>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0"/>
          <w:sz w:val="32"/>
          <w:szCs w:val="32"/>
        </w:rPr>
        <w:t>呼和浩特市202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年事业单位人才引进</w:t>
      </w:r>
      <w:r>
        <w:rPr>
          <w:rFonts w:hint="default" w:ascii="Times New Roman" w:hAnsi="Times New Roman" w:eastAsia="仿宋_GB2312" w:cs="Times New Roman"/>
          <w:color w:val="auto"/>
          <w:spacing w:val="0"/>
          <w:kern w:val="0"/>
          <w:sz w:val="32"/>
          <w:szCs w:val="32"/>
        </w:rPr>
        <w:t>报名登记表》，并上传以下材料图片（jpg格式）：</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lang w:eastAsia="zh-CN"/>
        </w:rPr>
      </w:pPr>
      <w:r>
        <w:rPr>
          <w:rFonts w:hint="default" w:ascii="Times New Roman" w:hAnsi="Times New Roman" w:eastAsia="仿宋_GB2312" w:cs="Times New Roman"/>
          <w:color w:val="000000"/>
          <w:spacing w:val="0"/>
          <w:sz w:val="32"/>
          <w:szCs w:val="32"/>
          <w:u w:val="none"/>
        </w:rPr>
        <w:t>（</w:t>
      </w:r>
      <w:r>
        <w:rPr>
          <w:rFonts w:hint="default" w:ascii="Times New Roman" w:hAnsi="Times New Roman" w:eastAsia="仿宋_GB2312" w:cs="Times New Roman"/>
          <w:color w:val="000000"/>
          <w:spacing w:val="0"/>
          <w:sz w:val="32"/>
          <w:szCs w:val="32"/>
          <w:u w:val="none"/>
          <w:lang w:val="en-US" w:eastAsia="zh-CN"/>
        </w:rPr>
        <w:t>4</w:t>
      </w:r>
      <w:r>
        <w:rPr>
          <w:rFonts w:hint="default" w:ascii="Times New Roman" w:hAnsi="Times New Roman" w:eastAsia="仿宋_GB2312" w:cs="Times New Roman"/>
          <w:color w:val="000000"/>
          <w:spacing w:val="0"/>
          <w:sz w:val="32"/>
          <w:szCs w:val="32"/>
          <w:u w:val="none"/>
        </w:rPr>
        <w:t>）</w:t>
      </w:r>
      <w:r>
        <w:rPr>
          <w:rFonts w:hint="default" w:ascii="Times New Roman" w:hAnsi="Times New Roman" w:eastAsia="仿宋_GB2312" w:cs="Times New Roman"/>
          <w:color w:val="000000"/>
          <w:spacing w:val="0"/>
          <w:sz w:val="32"/>
          <w:szCs w:val="32"/>
          <w:u w:val="none"/>
          <w:lang w:eastAsia="zh-CN"/>
        </w:rPr>
        <w:t>中共党员（预备党员）身份证明材料。</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lang w:eastAsia="zh-CN"/>
        </w:rPr>
        <w:t>（</w:t>
      </w:r>
      <w:r>
        <w:rPr>
          <w:rFonts w:hint="default" w:ascii="Times New Roman" w:hAnsi="Times New Roman" w:eastAsia="仿宋_GB2312" w:cs="Times New Roman"/>
          <w:color w:val="000000"/>
          <w:spacing w:val="0"/>
          <w:sz w:val="32"/>
          <w:szCs w:val="32"/>
          <w:u w:val="none"/>
          <w:lang w:val="en-US" w:eastAsia="zh-CN"/>
        </w:rPr>
        <w:t>5</w:t>
      </w:r>
      <w:r>
        <w:rPr>
          <w:rFonts w:hint="default" w:ascii="Times New Roman" w:hAnsi="Times New Roman" w:eastAsia="仿宋_GB2312" w:cs="Times New Roman"/>
          <w:color w:val="000000"/>
          <w:spacing w:val="0"/>
          <w:sz w:val="32"/>
          <w:szCs w:val="32"/>
          <w:u w:val="none"/>
          <w:lang w:eastAsia="zh-CN"/>
        </w:rPr>
        <w:t>）</w:t>
      </w:r>
      <w:r>
        <w:rPr>
          <w:rFonts w:hint="default" w:ascii="Times New Roman" w:hAnsi="Times New Roman" w:eastAsia="仿宋_GB2312" w:cs="Times New Roman"/>
          <w:color w:val="000000"/>
          <w:spacing w:val="0"/>
          <w:sz w:val="32"/>
          <w:szCs w:val="32"/>
          <w:u w:val="none"/>
        </w:rPr>
        <w:t>具备报名该岗位资格的其他佐证材料。</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1"/>
        </w:numPr>
        <w:kinsoku/>
        <w:wordWrap/>
        <w:overflowPunct/>
        <w:topLinePunct w:val="0"/>
        <w:autoSpaceDE/>
        <w:autoSpaceDN/>
        <w:bidi w:val="0"/>
        <w:spacing w:line="560" w:lineRule="exact"/>
        <w:ind w:firstLine="643"/>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kinsoku/>
        <w:wordWrap/>
        <w:overflowPunct/>
        <w:topLinePunct w:val="0"/>
        <w:autoSpaceDE/>
        <w:autoSpaceDN/>
        <w:bidi w:val="0"/>
        <w:spacing w:line="560" w:lineRule="exact"/>
        <w:ind w:firstLine="642"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（二）资格审查</w:t>
      </w:r>
    </w:p>
    <w:p>
      <w:pPr>
        <w:keepNext w:val="0"/>
        <w:keepLines w:val="0"/>
        <w:pageBreakBefore w:val="0"/>
        <w:kinsoku/>
        <w:wordWrap/>
        <w:overflowPunct/>
        <w:topLinePunct w:val="0"/>
        <w:autoSpaceDE/>
        <w:autoSpaceDN/>
        <w:bidi w:val="0"/>
        <w:spacing w:line="560" w:lineRule="exact"/>
        <w:ind w:firstLine="642"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2"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（三）评估认定</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numPr>
          <w:ilvl w:val="0"/>
          <w:numId w:val="0"/>
        </w:numPr>
        <w:kinsoku/>
        <w:wordWrap/>
        <w:overflowPunct/>
        <w:topLinePunct w:val="0"/>
        <w:autoSpaceDE/>
        <w:autoSpaceDN/>
        <w:bidi w:val="0"/>
        <w:spacing w:line="560" w:lineRule="exact"/>
        <w:ind w:firstLine="642" w:firstLineChars="200"/>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（四）</w:t>
      </w:r>
      <w:r>
        <w:rPr>
          <w:rFonts w:hint="default" w:ascii="Times New Roman" w:hAnsi="Times New Roman" w:eastAsia="楷体_GB2312" w:cs="Times New Roman"/>
          <w:b/>
          <w:color w:val="000000"/>
          <w:spacing w:val="0"/>
          <w:sz w:val="32"/>
          <w:szCs w:val="32"/>
        </w:rPr>
        <w:t>体检</w:t>
      </w:r>
    </w:p>
    <w:p>
      <w:pPr>
        <w:keepNext w:val="0"/>
        <w:keepLines w:val="0"/>
        <w:pageBreakBefore w:val="0"/>
        <w:widowControl/>
        <w:numPr>
          <w:ilvl w:val="0"/>
          <w:numId w:val="0"/>
        </w:numPr>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line="560" w:lineRule="exact"/>
        <w:ind w:firstLine="642"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（五）考察</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受到诫勉、组织处理或者党纪政务处分等影响期未满或者期满影响聘用的。</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2"/>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2"/>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2"/>
        <w:keepNext w:val="0"/>
        <w:keepLines w:val="0"/>
        <w:pageBreakBefore w:val="0"/>
        <w:tabs>
          <w:tab w:val="left" w:pos="520"/>
        </w:tabs>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（六）签约公示</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2"/>
        <w:keepNext w:val="0"/>
        <w:keepLines w:val="0"/>
        <w:pageBreakBefore w:val="0"/>
        <w:tabs>
          <w:tab w:val="left" w:pos="520"/>
        </w:tabs>
        <w:kinsoku/>
        <w:wordWrap/>
        <w:overflowPunct/>
        <w:topLinePunct w:val="0"/>
        <w:autoSpaceDE/>
        <w:autoSpaceDN/>
        <w:bidi w:val="0"/>
        <w:spacing w:line="560" w:lineRule="exact"/>
        <w:rPr>
          <w:rFonts w:hint="default" w:ascii="Times New Roman" w:hAnsi="Times New Roman" w:eastAsia="仿宋_GB2312" w:cs="Times New Roman"/>
          <w:color w:val="000000"/>
          <w:spacing w:val="0"/>
          <w:sz w:val="32"/>
          <w:szCs w:val="32"/>
          <w:u w:val="none"/>
        </w:rPr>
      </w:pPr>
      <w:r>
        <w:rPr>
          <w:rFonts w:hint="default" w:ascii="Times New Roman" w:hAnsi="Times New Roman" w:cs="Times New Roman"/>
          <w:spacing w:val="0"/>
          <w:sz w:val="32"/>
          <w:szCs w:val="32"/>
        </w:rPr>
        <w:tab/>
      </w:r>
      <w:r>
        <w:rPr>
          <w:rFonts w:hint="default" w:ascii="Times New Roman" w:hAnsi="Times New Roman" w:eastAsia="楷体_GB2312" w:cs="Times New Roman"/>
          <w:b/>
          <w:color w:val="000000"/>
          <w:spacing w:val="0"/>
          <w:sz w:val="32"/>
          <w:szCs w:val="32"/>
        </w:rPr>
        <w:t>（七）聘用</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2"/>
        </w:numPr>
        <w:kinsoku/>
        <w:wordWrap/>
        <w:overflowPunct/>
        <w:topLinePunct w:val="0"/>
        <w:autoSpaceDE/>
        <w:autoSpaceDN/>
        <w:bidi w:val="0"/>
        <w:spacing w:line="56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拟聘用人员应在规定时间内报到，否则视为自动放弃，取消其聘用资格。</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line="560" w:lineRule="exact"/>
        <w:ind w:firstLine="642"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pStyle w:val="6"/>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642" w:firstLineChars="200"/>
        <w:jc w:val="both"/>
        <w:rPr>
          <w:rFonts w:hint="default" w:ascii="Times New Roman" w:hAnsi="Times New Roman" w:eastAsia="仿宋_GB2312" w:cs="Times New Roman"/>
          <w:color w:val="auto"/>
          <w:spacing w:val="6"/>
          <w:kern w:val="2"/>
          <w:sz w:val="32"/>
          <w:szCs w:val="32"/>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p>
    <w:p>
      <w:pPr>
        <w:pStyle w:val="6"/>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664" w:firstLineChars="200"/>
        <w:rPr>
          <w:rFonts w:hint="default" w:ascii="Times New Roman" w:hAnsi="Times New Roman" w:eastAsia="仿宋_GB2312" w:cs="Times New Roman"/>
          <w:color w:val="auto"/>
          <w:spacing w:val="6"/>
          <w:kern w:val="2"/>
          <w:sz w:val="32"/>
          <w:szCs w:val="32"/>
        </w:rPr>
      </w:pPr>
      <w:r>
        <w:rPr>
          <w:rFonts w:hint="default" w:ascii="Times New Roman" w:hAnsi="Times New Roman" w:eastAsia="仿宋_GB2312" w:cs="Times New Roman"/>
          <w:color w:val="auto"/>
          <w:spacing w:val="6"/>
          <w:kern w:val="2"/>
          <w:sz w:val="32"/>
          <w:szCs w:val="32"/>
        </w:rPr>
        <w:t>本公告由呼和浩特市</w:t>
      </w:r>
      <w:r>
        <w:rPr>
          <w:rFonts w:hint="default" w:ascii="Times New Roman" w:hAnsi="Times New Roman" w:eastAsia="仿宋_GB2312" w:cs="Times New Roman"/>
          <w:color w:val="auto"/>
          <w:spacing w:val="6"/>
          <w:kern w:val="2"/>
          <w:sz w:val="32"/>
          <w:szCs w:val="32"/>
          <w:lang w:val="en-US" w:eastAsia="zh-CN"/>
        </w:rPr>
        <w:t>社会科学联合会</w:t>
      </w:r>
      <w:r>
        <w:rPr>
          <w:rFonts w:hint="default" w:ascii="Times New Roman" w:hAnsi="Times New Roman" w:eastAsia="仿宋_GB2312" w:cs="Times New Roman"/>
          <w:color w:val="auto"/>
          <w:spacing w:val="6"/>
          <w:kern w:val="2"/>
          <w:sz w:val="32"/>
          <w:szCs w:val="32"/>
        </w:rPr>
        <w:t xml:space="preserve">负责解释。 </w:t>
      </w:r>
    </w:p>
    <w:p>
      <w:pPr>
        <w:keepNext w:val="0"/>
        <w:keepLines w:val="0"/>
        <w:pageBreakBefore w:val="0"/>
        <w:widowControl/>
        <w:tabs>
          <w:tab w:val="left" w:pos="5712"/>
        </w:tabs>
        <w:kinsoku/>
        <w:wordWrap/>
        <w:overflowPunct/>
        <w:topLinePunct w:val="0"/>
        <w:autoSpaceDE w:val="0"/>
        <w:autoSpaceDN w:val="0"/>
        <w:bidi w:val="0"/>
        <w:adjustRightInd/>
        <w:snapToGrid/>
        <w:spacing w:after="0" w:line="560" w:lineRule="exact"/>
        <w:ind w:left="3374" w:right="0" w:firstLine="664" w:firstLineChars="200"/>
        <w:jc w:val="both"/>
        <w:textAlignment w:val="auto"/>
        <w:rPr>
          <w:rFonts w:hint="default" w:ascii="Times New Roman" w:hAnsi="Times New Roman" w:eastAsia="仿宋_GB2312" w:cs="Times New Roman"/>
          <w:color w:val="auto"/>
          <w:spacing w:val="6"/>
          <w:kern w:val="2"/>
          <w:sz w:val="32"/>
          <w:szCs w:val="32"/>
        </w:rPr>
      </w:pPr>
    </w:p>
    <w:p>
      <w:pPr>
        <w:keepNext w:val="0"/>
        <w:keepLines w:val="0"/>
        <w:pageBreakBefore w:val="0"/>
        <w:widowControl/>
        <w:tabs>
          <w:tab w:val="left" w:pos="5712"/>
        </w:tabs>
        <w:kinsoku/>
        <w:wordWrap/>
        <w:overflowPunct/>
        <w:topLinePunct w:val="0"/>
        <w:autoSpaceDE w:val="0"/>
        <w:autoSpaceDN w:val="0"/>
        <w:bidi w:val="0"/>
        <w:adjustRightInd/>
        <w:snapToGrid/>
        <w:spacing w:after="0" w:line="560" w:lineRule="exact"/>
        <w:ind w:left="3374" w:right="0" w:firstLine="664" w:firstLineChars="200"/>
        <w:jc w:val="both"/>
        <w:textAlignment w:val="auto"/>
        <w:rPr>
          <w:rFonts w:hint="default" w:ascii="Times New Roman" w:hAnsi="Times New Roman" w:eastAsia="仿宋_GB2312" w:cs="Times New Roman"/>
          <w:color w:val="auto"/>
          <w:spacing w:val="6"/>
          <w:kern w:val="2"/>
          <w:sz w:val="32"/>
          <w:szCs w:val="32"/>
          <w:lang w:val="en-US" w:eastAsia="zh-CN"/>
        </w:rPr>
      </w:pPr>
      <w:r>
        <w:rPr>
          <w:rFonts w:hint="default" w:ascii="Times New Roman" w:hAnsi="Times New Roman" w:eastAsia="仿宋_GB2312" w:cs="Times New Roman"/>
          <w:color w:val="auto"/>
          <w:spacing w:val="6"/>
          <w:kern w:val="2"/>
          <w:sz w:val="32"/>
          <w:szCs w:val="32"/>
        </w:rPr>
        <w:t>呼和浩特市</w:t>
      </w:r>
      <w:r>
        <w:rPr>
          <w:rFonts w:hint="default" w:ascii="Times New Roman" w:hAnsi="Times New Roman" w:eastAsia="仿宋_GB2312" w:cs="Times New Roman"/>
          <w:color w:val="auto"/>
          <w:spacing w:val="6"/>
          <w:kern w:val="2"/>
          <w:sz w:val="32"/>
          <w:szCs w:val="32"/>
          <w:lang w:val="en-US" w:eastAsia="zh-CN"/>
        </w:rPr>
        <w:t>社会科学联合会</w:t>
      </w:r>
    </w:p>
    <w:p>
      <w:pPr>
        <w:keepNext w:val="0"/>
        <w:keepLines w:val="0"/>
        <w:pageBreakBefore w:val="0"/>
        <w:widowControl/>
        <w:tabs>
          <w:tab w:val="left" w:pos="5712"/>
        </w:tabs>
        <w:kinsoku/>
        <w:wordWrap/>
        <w:overflowPunct/>
        <w:topLinePunct w:val="0"/>
        <w:autoSpaceDE w:val="0"/>
        <w:autoSpaceDN w:val="0"/>
        <w:bidi w:val="0"/>
        <w:adjustRightInd/>
        <w:snapToGrid/>
        <w:spacing w:after="0" w:line="560" w:lineRule="exact"/>
        <w:ind w:left="3374" w:right="0" w:firstLine="1920" w:firstLineChars="600"/>
        <w:jc w:val="both"/>
        <w:textAlignment w:val="auto"/>
        <w:rPr>
          <w:rFonts w:hint="default" w:ascii="Times New Roman" w:hAnsi="Times New Roman" w:eastAsia="仿宋_GB2312" w:cs="Times New Roman"/>
          <w:color w:val="auto"/>
          <w:spacing w:val="6"/>
          <w:sz w:val="32"/>
          <w:szCs w:val="32"/>
        </w:rPr>
      </w:pPr>
      <w:r>
        <w:rPr>
          <w:rFonts w:hint="default" w:ascii="Times New Roman" w:hAnsi="Times New Roman" w:eastAsia="仿宋_GB2312" w:cs="Times New Roman"/>
          <w:color w:val="000000"/>
          <w:spacing w:val="0"/>
          <w:sz w:val="32"/>
          <w:szCs w:val="32"/>
        </w:rPr>
        <w:t>2024年</w:t>
      </w:r>
      <w:r>
        <w:rPr>
          <w:rFonts w:hint="default" w:ascii="Times New Roman" w:hAnsi="Times New Roman" w:eastAsia="仿宋_GB2312" w:cs="Times New Roman"/>
          <w:color w:val="000000"/>
          <w:spacing w:val="0"/>
          <w:sz w:val="32"/>
          <w:szCs w:val="32"/>
          <w:lang w:val="en-US" w:eastAsia="zh-CN"/>
        </w:rPr>
        <w:t>6</w:t>
      </w:r>
      <w:r>
        <w:rPr>
          <w:rFonts w:hint="default" w:ascii="Times New Roman" w:hAnsi="Times New Roman" w:eastAsia="仿宋_GB2312" w:cs="Times New Roman"/>
          <w:color w:val="000000"/>
          <w:spacing w:val="0"/>
          <w:sz w:val="32"/>
          <w:szCs w:val="32"/>
        </w:rPr>
        <w:t>月</w:t>
      </w:r>
      <w:r>
        <w:rPr>
          <w:rFonts w:hint="default" w:ascii="Times New Roman" w:hAnsi="Times New Roman" w:eastAsia="仿宋_GB2312" w:cs="Times New Roman"/>
          <w:spacing w:val="0"/>
          <w:sz w:val="32"/>
          <w:szCs w:val="32"/>
          <w:lang w:val="en-US" w:eastAsia="zh-CN"/>
        </w:rPr>
        <w:t>6</w:t>
      </w:r>
      <w:r>
        <w:rPr>
          <w:rFonts w:hint="default" w:ascii="Times New Roman" w:hAnsi="Times New Roman" w:eastAsia="仿宋_GB2312" w:cs="Times New Roman"/>
          <w:color w:val="000000"/>
          <w:spacing w:val="0"/>
          <w:sz w:val="32"/>
          <w:szCs w:val="32"/>
        </w:rPr>
        <w:t>日</w:t>
      </w:r>
      <w:bookmarkStart w:id="1" w:name="_GoBack"/>
      <w:bookmarkEnd w:id="1"/>
    </w:p>
    <w:sectPr>
      <w:footerReference r:id="rId3" w:type="default"/>
      <w:pgSz w:w="11906" w:h="16838"/>
      <w:pgMar w:top="2098" w:right="1531" w:bottom="1814"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altName w:val="宋体-PUA"/>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宋体-PUA"/>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宋体-PUA">
    <w:panose1 w:val="02010600030101010101"/>
    <w:charset w:val="86"/>
    <w:family w:val="auto"/>
    <w:pitch w:val="default"/>
    <w:sig w:usb0="00000000" w:usb1="1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445135" cy="230505"/>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445135" cy="230505"/>
                      </a:xfrm>
                      <a:prstGeom prst="rect">
                        <a:avLst/>
                      </a:prstGeom>
                      <a:noFill/>
                      <a:ln w="6350">
                        <a:noFill/>
                      </a:ln>
                      <a:effectLst/>
                    </wps:spPr>
                    <wps:txbx>
                      <w:txbxContent>
                        <w:p>
                          <w:pPr>
                            <w:pStyle w:val="4"/>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- 1 -</w:t>
                          </w:r>
                          <w:r>
                            <w:rPr>
                              <w:rFonts w:hint="eastAsia" w:asciiTheme="majorEastAsia" w:hAnsiTheme="majorEastAsia" w:eastAsiaTheme="majorEastAsia" w:cstheme="majorEastAsia"/>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8.15pt;width:35.05pt;mso-position-horizontal:center;mso-position-horizontal-relative:margin;mso-wrap-style:none;z-index:251659264;mso-width-relative:page;mso-height-relative:page;" filled="f" stroked="f" coordsize="21600,21600" o:gfxdata="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WAAAAZHJzL1BLAQIU&#10;ABQAAAAIAIdO4kB99z4b0gAAAAMBAAAPAAAAAAAAAAEAIAAAADgAAABkcnMvZG93bnJldi54bWxQ&#10;SwECFAAUAAAACACHTuJA9DkQ3yACAAAlBAAADgAAAAAAAAABACAAAAA3AQAAZHJzL2Uyb0RvYy54&#10;bWxQSwUGAAAAAAYABgBZAQAAyQUAAAAA&#10;">
              <v:fill on="f" focussize="0,0"/>
              <v:stroke on="f" weight="0.5pt"/>
              <v:imagedata o:title=""/>
              <o:lock v:ext="edit" aspectratio="f"/>
              <v:textbox inset="0mm,0mm,0mm,0mm" style="mso-fit-shape-to-text:t;">
                <w:txbxContent>
                  <w:p>
                    <w:pPr>
                      <w:pStyle w:val="4"/>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- 1 -</w:t>
                    </w:r>
                    <w:r>
                      <w:rPr>
                        <w:rFonts w:hint="eastAsia" w:asciiTheme="majorEastAsia" w:hAnsiTheme="majorEastAsia" w:eastAsiaTheme="majorEastAsia" w:cstheme="maj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6DF560"/>
    <w:multiLevelType w:val="singleLevel"/>
    <w:tmpl w:val="3A6DF560"/>
    <w:lvl w:ilvl="0" w:tentative="0">
      <w:start w:val="6"/>
      <w:numFmt w:val="decimal"/>
      <w:suff w:val="nothing"/>
      <w:lvlText w:val="（%1）"/>
      <w:lvlJc w:val="left"/>
    </w:lvl>
  </w:abstractNum>
  <w:abstractNum w:abstractNumId="1">
    <w:nsid w:val="7D304294"/>
    <w:multiLevelType w:val="singleLevel"/>
    <w:tmpl w:val="7D304294"/>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NjMGQwMjI4OTJjMzM4ZjZhZjQ2MzFmNzllOGNjMGMifQ=="/>
  </w:docVars>
  <w:rsids>
    <w:rsidRoot w:val="002512FF"/>
    <w:rsid w:val="0001760A"/>
    <w:rsid w:val="00030BDB"/>
    <w:rsid w:val="00033D15"/>
    <w:rsid w:val="00035089"/>
    <w:rsid w:val="00043756"/>
    <w:rsid w:val="00056783"/>
    <w:rsid w:val="00057F12"/>
    <w:rsid w:val="00074333"/>
    <w:rsid w:val="00076E6A"/>
    <w:rsid w:val="00091EB9"/>
    <w:rsid w:val="00093FF7"/>
    <w:rsid w:val="000968CB"/>
    <w:rsid w:val="000B37D4"/>
    <w:rsid w:val="000B5154"/>
    <w:rsid w:val="000C2E0D"/>
    <w:rsid w:val="000D1C2C"/>
    <w:rsid w:val="000D1D56"/>
    <w:rsid w:val="000E558D"/>
    <w:rsid w:val="000F5DF0"/>
    <w:rsid w:val="001074F6"/>
    <w:rsid w:val="00110F53"/>
    <w:rsid w:val="00121149"/>
    <w:rsid w:val="00133E87"/>
    <w:rsid w:val="00135BFC"/>
    <w:rsid w:val="0015312F"/>
    <w:rsid w:val="00162B4D"/>
    <w:rsid w:val="0016493F"/>
    <w:rsid w:val="001662F3"/>
    <w:rsid w:val="001672C6"/>
    <w:rsid w:val="001728BC"/>
    <w:rsid w:val="001759F4"/>
    <w:rsid w:val="00181614"/>
    <w:rsid w:val="001926B1"/>
    <w:rsid w:val="00195F0B"/>
    <w:rsid w:val="001965F5"/>
    <w:rsid w:val="001A0A50"/>
    <w:rsid w:val="001B59CC"/>
    <w:rsid w:val="001C39A4"/>
    <w:rsid w:val="001F388E"/>
    <w:rsid w:val="001F7A20"/>
    <w:rsid w:val="00202528"/>
    <w:rsid w:val="00202CB3"/>
    <w:rsid w:val="00207009"/>
    <w:rsid w:val="00221C31"/>
    <w:rsid w:val="00230648"/>
    <w:rsid w:val="00236CCE"/>
    <w:rsid w:val="002376D5"/>
    <w:rsid w:val="002454F0"/>
    <w:rsid w:val="00245FC8"/>
    <w:rsid w:val="0025044C"/>
    <w:rsid w:val="002512FF"/>
    <w:rsid w:val="0025793B"/>
    <w:rsid w:val="002612FA"/>
    <w:rsid w:val="00264977"/>
    <w:rsid w:val="00266723"/>
    <w:rsid w:val="002913BE"/>
    <w:rsid w:val="00291967"/>
    <w:rsid w:val="002B7E32"/>
    <w:rsid w:val="002D6D1F"/>
    <w:rsid w:val="002E2E69"/>
    <w:rsid w:val="002E3552"/>
    <w:rsid w:val="00302C8A"/>
    <w:rsid w:val="00302F66"/>
    <w:rsid w:val="00314E3E"/>
    <w:rsid w:val="00316FFB"/>
    <w:rsid w:val="003229C0"/>
    <w:rsid w:val="003252A5"/>
    <w:rsid w:val="0033524B"/>
    <w:rsid w:val="00341917"/>
    <w:rsid w:val="00345086"/>
    <w:rsid w:val="00346651"/>
    <w:rsid w:val="00356795"/>
    <w:rsid w:val="00361979"/>
    <w:rsid w:val="00363A5E"/>
    <w:rsid w:val="00371EBA"/>
    <w:rsid w:val="003747B4"/>
    <w:rsid w:val="0037653D"/>
    <w:rsid w:val="003B6FF7"/>
    <w:rsid w:val="003C0D77"/>
    <w:rsid w:val="003C1DC1"/>
    <w:rsid w:val="003D628A"/>
    <w:rsid w:val="003D62ED"/>
    <w:rsid w:val="003E70AC"/>
    <w:rsid w:val="004235EF"/>
    <w:rsid w:val="004318C2"/>
    <w:rsid w:val="0043220B"/>
    <w:rsid w:val="0043570A"/>
    <w:rsid w:val="0044120C"/>
    <w:rsid w:val="004670AD"/>
    <w:rsid w:val="004732FE"/>
    <w:rsid w:val="00475DB9"/>
    <w:rsid w:val="004A250A"/>
    <w:rsid w:val="004A48D1"/>
    <w:rsid w:val="005145A9"/>
    <w:rsid w:val="0051497A"/>
    <w:rsid w:val="005151FF"/>
    <w:rsid w:val="00520425"/>
    <w:rsid w:val="00521F20"/>
    <w:rsid w:val="005255E3"/>
    <w:rsid w:val="00543213"/>
    <w:rsid w:val="00555A1F"/>
    <w:rsid w:val="00566A32"/>
    <w:rsid w:val="00582CCE"/>
    <w:rsid w:val="00592DB9"/>
    <w:rsid w:val="00594F54"/>
    <w:rsid w:val="005A04CB"/>
    <w:rsid w:val="005A52DE"/>
    <w:rsid w:val="005B64FF"/>
    <w:rsid w:val="005C34B2"/>
    <w:rsid w:val="005C7C40"/>
    <w:rsid w:val="005D056C"/>
    <w:rsid w:val="005D560F"/>
    <w:rsid w:val="005D6D86"/>
    <w:rsid w:val="005E26B6"/>
    <w:rsid w:val="005E3803"/>
    <w:rsid w:val="0060020A"/>
    <w:rsid w:val="00612822"/>
    <w:rsid w:val="00644D4E"/>
    <w:rsid w:val="00646316"/>
    <w:rsid w:val="00647A73"/>
    <w:rsid w:val="0065186B"/>
    <w:rsid w:val="0066734A"/>
    <w:rsid w:val="00667E8B"/>
    <w:rsid w:val="00681CE6"/>
    <w:rsid w:val="006830E0"/>
    <w:rsid w:val="0068339E"/>
    <w:rsid w:val="0068610C"/>
    <w:rsid w:val="00693C96"/>
    <w:rsid w:val="006A2D73"/>
    <w:rsid w:val="006C09D4"/>
    <w:rsid w:val="006C11EC"/>
    <w:rsid w:val="00700A5E"/>
    <w:rsid w:val="00701421"/>
    <w:rsid w:val="0070437F"/>
    <w:rsid w:val="007143E4"/>
    <w:rsid w:val="0071608A"/>
    <w:rsid w:val="0072603A"/>
    <w:rsid w:val="0072614B"/>
    <w:rsid w:val="0072758D"/>
    <w:rsid w:val="007308DC"/>
    <w:rsid w:val="00743887"/>
    <w:rsid w:val="0074691A"/>
    <w:rsid w:val="00750F2F"/>
    <w:rsid w:val="007563A5"/>
    <w:rsid w:val="00756BC4"/>
    <w:rsid w:val="00770403"/>
    <w:rsid w:val="00770C8B"/>
    <w:rsid w:val="00770D53"/>
    <w:rsid w:val="00775809"/>
    <w:rsid w:val="00775944"/>
    <w:rsid w:val="00781074"/>
    <w:rsid w:val="00782C42"/>
    <w:rsid w:val="00783809"/>
    <w:rsid w:val="00785E70"/>
    <w:rsid w:val="00790E45"/>
    <w:rsid w:val="00797ECD"/>
    <w:rsid w:val="007A1EEC"/>
    <w:rsid w:val="007B2B27"/>
    <w:rsid w:val="007C6D8A"/>
    <w:rsid w:val="007D645A"/>
    <w:rsid w:val="007E166D"/>
    <w:rsid w:val="007F1BA9"/>
    <w:rsid w:val="007F7373"/>
    <w:rsid w:val="00803A83"/>
    <w:rsid w:val="00804330"/>
    <w:rsid w:val="008045CC"/>
    <w:rsid w:val="00817503"/>
    <w:rsid w:val="0082074A"/>
    <w:rsid w:val="00822073"/>
    <w:rsid w:val="008230C9"/>
    <w:rsid w:val="008301F1"/>
    <w:rsid w:val="00830609"/>
    <w:rsid w:val="008339E6"/>
    <w:rsid w:val="00843DE8"/>
    <w:rsid w:val="008523CA"/>
    <w:rsid w:val="008557FB"/>
    <w:rsid w:val="0088015C"/>
    <w:rsid w:val="00887EED"/>
    <w:rsid w:val="0089493C"/>
    <w:rsid w:val="00897085"/>
    <w:rsid w:val="00897841"/>
    <w:rsid w:val="008A34FA"/>
    <w:rsid w:val="008D3890"/>
    <w:rsid w:val="008D623A"/>
    <w:rsid w:val="008D6747"/>
    <w:rsid w:val="00906616"/>
    <w:rsid w:val="00920E12"/>
    <w:rsid w:val="00930FE0"/>
    <w:rsid w:val="009400F0"/>
    <w:rsid w:val="0095100D"/>
    <w:rsid w:val="00965A25"/>
    <w:rsid w:val="00980664"/>
    <w:rsid w:val="00987305"/>
    <w:rsid w:val="009962EC"/>
    <w:rsid w:val="0099749F"/>
    <w:rsid w:val="009B018F"/>
    <w:rsid w:val="009B77CA"/>
    <w:rsid w:val="009D62F5"/>
    <w:rsid w:val="009E0B99"/>
    <w:rsid w:val="00A034D9"/>
    <w:rsid w:val="00A0745C"/>
    <w:rsid w:val="00A21BA7"/>
    <w:rsid w:val="00A318C7"/>
    <w:rsid w:val="00A44012"/>
    <w:rsid w:val="00A446CD"/>
    <w:rsid w:val="00A5460A"/>
    <w:rsid w:val="00A54FA4"/>
    <w:rsid w:val="00A64869"/>
    <w:rsid w:val="00A64913"/>
    <w:rsid w:val="00A7148B"/>
    <w:rsid w:val="00A73312"/>
    <w:rsid w:val="00A81B9C"/>
    <w:rsid w:val="00A8781E"/>
    <w:rsid w:val="00AB24B6"/>
    <w:rsid w:val="00AD24C4"/>
    <w:rsid w:val="00AF0793"/>
    <w:rsid w:val="00AF099E"/>
    <w:rsid w:val="00AF5A15"/>
    <w:rsid w:val="00AF6F21"/>
    <w:rsid w:val="00B014DC"/>
    <w:rsid w:val="00B1549D"/>
    <w:rsid w:val="00B46A2E"/>
    <w:rsid w:val="00B571F8"/>
    <w:rsid w:val="00B606D7"/>
    <w:rsid w:val="00B8568A"/>
    <w:rsid w:val="00B92164"/>
    <w:rsid w:val="00BA144A"/>
    <w:rsid w:val="00BA175F"/>
    <w:rsid w:val="00BA388E"/>
    <w:rsid w:val="00BA4A7A"/>
    <w:rsid w:val="00BB6E87"/>
    <w:rsid w:val="00BC1BEF"/>
    <w:rsid w:val="00BC7E7A"/>
    <w:rsid w:val="00BD1BA1"/>
    <w:rsid w:val="00BF0D1C"/>
    <w:rsid w:val="00BF10AB"/>
    <w:rsid w:val="00BF2E41"/>
    <w:rsid w:val="00C006F3"/>
    <w:rsid w:val="00C071C0"/>
    <w:rsid w:val="00C26B2B"/>
    <w:rsid w:val="00C425B7"/>
    <w:rsid w:val="00C514D8"/>
    <w:rsid w:val="00C73318"/>
    <w:rsid w:val="00C8016A"/>
    <w:rsid w:val="00C9092A"/>
    <w:rsid w:val="00CB7F01"/>
    <w:rsid w:val="00CC09E3"/>
    <w:rsid w:val="00CE0461"/>
    <w:rsid w:val="00CF1D53"/>
    <w:rsid w:val="00CF3A94"/>
    <w:rsid w:val="00D14CEE"/>
    <w:rsid w:val="00D26953"/>
    <w:rsid w:val="00D475A6"/>
    <w:rsid w:val="00D563C9"/>
    <w:rsid w:val="00D61936"/>
    <w:rsid w:val="00D727CB"/>
    <w:rsid w:val="00D804EF"/>
    <w:rsid w:val="00D91ED7"/>
    <w:rsid w:val="00D9358F"/>
    <w:rsid w:val="00DA28B5"/>
    <w:rsid w:val="00DA67C1"/>
    <w:rsid w:val="00DB1CE8"/>
    <w:rsid w:val="00DB61AC"/>
    <w:rsid w:val="00DC226A"/>
    <w:rsid w:val="00E010C7"/>
    <w:rsid w:val="00E23EFE"/>
    <w:rsid w:val="00E31EEE"/>
    <w:rsid w:val="00E46AD2"/>
    <w:rsid w:val="00E66F2A"/>
    <w:rsid w:val="00E70086"/>
    <w:rsid w:val="00E73143"/>
    <w:rsid w:val="00E80115"/>
    <w:rsid w:val="00E848E1"/>
    <w:rsid w:val="00E87D1D"/>
    <w:rsid w:val="00E97096"/>
    <w:rsid w:val="00EB39A9"/>
    <w:rsid w:val="00EC719E"/>
    <w:rsid w:val="00EF0B4B"/>
    <w:rsid w:val="00EF7DD5"/>
    <w:rsid w:val="00F072A8"/>
    <w:rsid w:val="00F20343"/>
    <w:rsid w:val="00F266DC"/>
    <w:rsid w:val="00F3101B"/>
    <w:rsid w:val="00F675F8"/>
    <w:rsid w:val="00F73EEE"/>
    <w:rsid w:val="00F77CBC"/>
    <w:rsid w:val="00F9160D"/>
    <w:rsid w:val="00F9436D"/>
    <w:rsid w:val="00FA0382"/>
    <w:rsid w:val="00FA3559"/>
    <w:rsid w:val="00FA38C9"/>
    <w:rsid w:val="00FB268D"/>
    <w:rsid w:val="00FE5A88"/>
    <w:rsid w:val="00FF0FAE"/>
    <w:rsid w:val="012A6BDB"/>
    <w:rsid w:val="01753851"/>
    <w:rsid w:val="01955A94"/>
    <w:rsid w:val="032A2981"/>
    <w:rsid w:val="04112D00"/>
    <w:rsid w:val="04781A0B"/>
    <w:rsid w:val="048513E3"/>
    <w:rsid w:val="05696633"/>
    <w:rsid w:val="05FF1112"/>
    <w:rsid w:val="060379FA"/>
    <w:rsid w:val="07204C3C"/>
    <w:rsid w:val="07730ECD"/>
    <w:rsid w:val="07B75D8E"/>
    <w:rsid w:val="080129EE"/>
    <w:rsid w:val="082E3052"/>
    <w:rsid w:val="08BE3E1F"/>
    <w:rsid w:val="08F65F58"/>
    <w:rsid w:val="0A03446D"/>
    <w:rsid w:val="0A5F3F5C"/>
    <w:rsid w:val="0A6D3E9B"/>
    <w:rsid w:val="0AE14C83"/>
    <w:rsid w:val="0AF62DD7"/>
    <w:rsid w:val="0BF3396F"/>
    <w:rsid w:val="0D253A11"/>
    <w:rsid w:val="0D397A5A"/>
    <w:rsid w:val="0D465BB8"/>
    <w:rsid w:val="0D757126"/>
    <w:rsid w:val="0D9B69FC"/>
    <w:rsid w:val="0DEB6617"/>
    <w:rsid w:val="0EDA2430"/>
    <w:rsid w:val="0F053D87"/>
    <w:rsid w:val="0F056561"/>
    <w:rsid w:val="0FAF46D5"/>
    <w:rsid w:val="100F6301"/>
    <w:rsid w:val="10D34CE3"/>
    <w:rsid w:val="10DF4FE6"/>
    <w:rsid w:val="10E579A5"/>
    <w:rsid w:val="112E1DCF"/>
    <w:rsid w:val="11393E24"/>
    <w:rsid w:val="11437878"/>
    <w:rsid w:val="11C77105"/>
    <w:rsid w:val="12114A01"/>
    <w:rsid w:val="123A09F5"/>
    <w:rsid w:val="12BF3CEB"/>
    <w:rsid w:val="12C366F4"/>
    <w:rsid w:val="135A6D83"/>
    <w:rsid w:val="14645C9F"/>
    <w:rsid w:val="147C605C"/>
    <w:rsid w:val="14B62F9A"/>
    <w:rsid w:val="14D259F3"/>
    <w:rsid w:val="14DE485A"/>
    <w:rsid w:val="15667959"/>
    <w:rsid w:val="15744D6B"/>
    <w:rsid w:val="15886EC8"/>
    <w:rsid w:val="159643A4"/>
    <w:rsid w:val="15AE1052"/>
    <w:rsid w:val="15D45991"/>
    <w:rsid w:val="160336D6"/>
    <w:rsid w:val="161A0B74"/>
    <w:rsid w:val="161C0D90"/>
    <w:rsid w:val="165E7BD5"/>
    <w:rsid w:val="17F525DA"/>
    <w:rsid w:val="18423CDF"/>
    <w:rsid w:val="186B1FEF"/>
    <w:rsid w:val="18C80FAA"/>
    <w:rsid w:val="18D05E62"/>
    <w:rsid w:val="18D32258"/>
    <w:rsid w:val="19294E5C"/>
    <w:rsid w:val="198D2A3C"/>
    <w:rsid w:val="198F4EE7"/>
    <w:rsid w:val="19CA28B1"/>
    <w:rsid w:val="19E2722F"/>
    <w:rsid w:val="1A0F254E"/>
    <w:rsid w:val="1A5E2FAE"/>
    <w:rsid w:val="1AB05F4B"/>
    <w:rsid w:val="1ACD4666"/>
    <w:rsid w:val="1AE256A7"/>
    <w:rsid w:val="1B276833"/>
    <w:rsid w:val="1B5B46AD"/>
    <w:rsid w:val="1B66520E"/>
    <w:rsid w:val="1B6F36B8"/>
    <w:rsid w:val="1B8E37DE"/>
    <w:rsid w:val="1C821221"/>
    <w:rsid w:val="1CA5324B"/>
    <w:rsid w:val="1CE35C57"/>
    <w:rsid w:val="1D6D4BF1"/>
    <w:rsid w:val="1DF428D0"/>
    <w:rsid w:val="1E301A15"/>
    <w:rsid w:val="1E6A4438"/>
    <w:rsid w:val="1E884380"/>
    <w:rsid w:val="1EC63369"/>
    <w:rsid w:val="1EF51C61"/>
    <w:rsid w:val="1F6A2C9C"/>
    <w:rsid w:val="1FC41BEF"/>
    <w:rsid w:val="1FC942F0"/>
    <w:rsid w:val="2019602E"/>
    <w:rsid w:val="20862CFC"/>
    <w:rsid w:val="21543F10"/>
    <w:rsid w:val="223A4474"/>
    <w:rsid w:val="22490191"/>
    <w:rsid w:val="22D83184"/>
    <w:rsid w:val="23060EF7"/>
    <w:rsid w:val="23582CDC"/>
    <w:rsid w:val="236A7AE4"/>
    <w:rsid w:val="23D84AE2"/>
    <w:rsid w:val="241E002B"/>
    <w:rsid w:val="24C50561"/>
    <w:rsid w:val="24DB63E3"/>
    <w:rsid w:val="24E22051"/>
    <w:rsid w:val="255D489D"/>
    <w:rsid w:val="257636AE"/>
    <w:rsid w:val="259233C1"/>
    <w:rsid w:val="259D7B85"/>
    <w:rsid w:val="25B34B41"/>
    <w:rsid w:val="25B408BA"/>
    <w:rsid w:val="25D54AB7"/>
    <w:rsid w:val="26053870"/>
    <w:rsid w:val="268816D1"/>
    <w:rsid w:val="26BC148D"/>
    <w:rsid w:val="26FE18E6"/>
    <w:rsid w:val="271070E3"/>
    <w:rsid w:val="27BC4556"/>
    <w:rsid w:val="27ED39FD"/>
    <w:rsid w:val="28D94026"/>
    <w:rsid w:val="28DC327B"/>
    <w:rsid w:val="294477FD"/>
    <w:rsid w:val="29C321D0"/>
    <w:rsid w:val="2A0C7C58"/>
    <w:rsid w:val="2AA45FF9"/>
    <w:rsid w:val="2AB04E0F"/>
    <w:rsid w:val="2C9D2FE1"/>
    <w:rsid w:val="2D363056"/>
    <w:rsid w:val="2D7D466D"/>
    <w:rsid w:val="2DA32FC7"/>
    <w:rsid w:val="2DB33767"/>
    <w:rsid w:val="2EBA3578"/>
    <w:rsid w:val="2F52654E"/>
    <w:rsid w:val="30284369"/>
    <w:rsid w:val="30382E45"/>
    <w:rsid w:val="3094443D"/>
    <w:rsid w:val="320A7897"/>
    <w:rsid w:val="32676AE5"/>
    <w:rsid w:val="33063EDA"/>
    <w:rsid w:val="331C0D3B"/>
    <w:rsid w:val="33D360B3"/>
    <w:rsid w:val="33DB693D"/>
    <w:rsid w:val="346D3849"/>
    <w:rsid w:val="35365552"/>
    <w:rsid w:val="359F5E05"/>
    <w:rsid w:val="36DB5CA6"/>
    <w:rsid w:val="371E6A91"/>
    <w:rsid w:val="37476A89"/>
    <w:rsid w:val="374E2FFA"/>
    <w:rsid w:val="37953FD1"/>
    <w:rsid w:val="385A7F64"/>
    <w:rsid w:val="38832151"/>
    <w:rsid w:val="39175144"/>
    <w:rsid w:val="391C52B1"/>
    <w:rsid w:val="39763A64"/>
    <w:rsid w:val="39FA003D"/>
    <w:rsid w:val="3A8D528C"/>
    <w:rsid w:val="3AC04D69"/>
    <w:rsid w:val="3AE1298D"/>
    <w:rsid w:val="3B943F0F"/>
    <w:rsid w:val="3BED5996"/>
    <w:rsid w:val="3C3167C9"/>
    <w:rsid w:val="3D0744C7"/>
    <w:rsid w:val="3D632164"/>
    <w:rsid w:val="3E034029"/>
    <w:rsid w:val="3E491CD5"/>
    <w:rsid w:val="3F2C4EE0"/>
    <w:rsid w:val="3FEB2155"/>
    <w:rsid w:val="40902A58"/>
    <w:rsid w:val="40B950B1"/>
    <w:rsid w:val="40C8729B"/>
    <w:rsid w:val="40D627E8"/>
    <w:rsid w:val="412B15D8"/>
    <w:rsid w:val="41854814"/>
    <w:rsid w:val="42236E12"/>
    <w:rsid w:val="42B77DB9"/>
    <w:rsid w:val="42CE66BF"/>
    <w:rsid w:val="431A34F6"/>
    <w:rsid w:val="431B06F0"/>
    <w:rsid w:val="437B2093"/>
    <w:rsid w:val="43DD73DB"/>
    <w:rsid w:val="43E0673E"/>
    <w:rsid w:val="43EF7EEB"/>
    <w:rsid w:val="43FB62BC"/>
    <w:rsid w:val="44126995"/>
    <w:rsid w:val="44373409"/>
    <w:rsid w:val="44444E8A"/>
    <w:rsid w:val="450353DB"/>
    <w:rsid w:val="450F3981"/>
    <w:rsid w:val="45660E30"/>
    <w:rsid w:val="459B1F08"/>
    <w:rsid w:val="45E53D9A"/>
    <w:rsid w:val="462C1248"/>
    <w:rsid w:val="478A6B85"/>
    <w:rsid w:val="481A6ADF"/>
    <w:rsid w:val="48223734"/>
    <w:rsid w:val="48AE5D79"/>
    <w:rsid w:val="48E55240"/>
    <w:rsid w:val="49184B37"/>
    <w:rsid w:val="49B85555"/>
    <w:rsid w:val="4B8927DF"/>
    <w:rsid w:val="4C7762B5"/>
    <w:rsid w:val="4CA276BB"/>
    <w:rsid w:val="4E784B99"/>
    <w:rsid w:val="4ECC6C1F"/>
    <w:rsid w:val="4F4F0F4A"/>
    <w:rsid w:val="4F581B73"/>
    <w:rsid w:val="502A762A"/>
    <w:rsid w:val="50F42FAF"/>
    <w:rsid w:val="51337204"/>
    <w:rsid w:val="51B6571C"/>
    <w:rsid w:val="52A2465C"/>
    <w:rsid w:val="52B96A43"/>
    <w:rsid w:val="53270C19"/>
    <w:rsid w:val="53755DED"/>
    <w:rsid w:val="53B42BB7"/>
    <w:rsid w:val="54406D7E"/>
    <w:rsid w:val="552910F4"/>
    <w:rsid w:val="55E57647"/>
    <w:rsid w:val="56023CA5"/>
    <w:rsid w:val="5647080A"/>
    <w:rsid w:val="56532646"/>
    <w:rsid w:val="56E61F79"/>
    <w:rsid w:val="571A2DC7"/>
    <w:rsid w:val="57313066"/>
    <w:rsid w:val="573D3B62"/>
    <w:rsid w:val="57561F75"/>
    <w:rsid w:val="57F174F6"/>
    <w:rsid w:val="58437520"/>
    <w:rsid w:val="58B551B1"/>
    <w:rsid w:val="594C0F13"/>
    <w:rsid w:val="59910E4C"/>
    <w:rsid w:val="59A641A4"/>
    <w:rsid w:val="5AA16BB5"/>
    <w:rsid w:val="5ADC3248"/>
    <w:rsid w:val="5AFA28D7"/>
    <w:rsid w:val="5AFF7F2B"/>
    <w:rsid w:val="5B167F3A"/>
    <w:rsid w:val="5B5D3395"/>
    <w:rsid w:val="5B765C1B"/>
    <w:rsid w:val="5BB632C0"/>
    <w:rsid w:val="5C304A89"/>
    <w:rsid w:val="5C984BFF"/>
    <w:rsid w:val="5CAA6730"/>
    <w:rsid w:val="5CED210B"/>
    <w:rsid w:val="5DB651F8"/>
    <w:rsid w:val="5EAA549F"/>
    <w:rsid w:val="5EEB267A"/>
    <w:rsid w:val="5F6664B4"/>
    <w:rsid w:val="5FD85F68"/>
    <w:rsid w:val="60E41511"/>
    <w:rsid w:val="61AB487B"/>
    <w:rsid w:val="61D913AC"/>
    <w:rsid w:val="61EF674F"/>
    <w:rsid w:val="62820478"/>
    <w:rsid w:val="62D23BF9"/>
    <w:rsid w:val="636012F6"/>
    <w:rsid w:val="63FD7580"/>
    <w:rsid w:val="64132730"/>
    <w:rsid w:val="647F4285"/>
    <w:rsid w:val="65334B65"/>
    <w:rsid w:val="654C6C5A"/>
    <w:rsid w:val="65624D19"/>
    <w:rsid w:val="66401FD1"/>
    <w:rsid w:val="66781506"/>
    <w:rsid w:val="66B7396D"/>
    <w:rsid w:val="66E62AD3"/>
    <w:rsid w:val="69285EA1"/>
    <w:rsid w:val="693058E4"/>
    <w:rsid w:val="69916897"/>
    <w:rsid w:val="69A2697B"/>
    <w:rsid w:val="6B7C438D"/>
    <w:rsid w:val="6BEF2642"/>
    <w:rsid w:val="6C55297F"/>
    <w:rsid w:val="6CBF458F"/>
    <w:rsid w:val="6D760E66"/>
    <w:rsid w:val="6E9D42A7"/>
    <w:rsid w:val="6EB822F7"/>
    <w:rsid w:val="6EFB6411"/>
    <w:rsid w:val="6F1A422B"/>
    <w:rsid w:val="6F465262"/>
    <w:rsid w:val="6FD66A2F"/>
    <w:rsid w:val="6FE225B8"/>
    <w:rsid w:val="6FF41254"/>
    <w:rsid w:val="700F6002"/>
    <w:rsid w:val="71977249"/>
    <w:rsid w:val="71B0505E"/>
    <w:rsid w:val="720A7A92"/>
    <w:rsid w:val="7306008F"/>
    <w:rsid w:val="73754BF9"/>
    <w:rsid w:val="73AF534C"/>
    <w:rsid w:val="73D9089C"/>
    <w:rsid w:val="74082F2F"/>
    <w:rsid w:val="74180F81"/>
    <w:rsid w:val="746E3C99"/>
    <w:rsid w:val="74701618"/>
    <w:rsid w:val="74770A3E"/>
    <w:rsid w:val="74E0749C"/>
    <w:rsid w:val="75CD6E7F"/>
    <w:rsid w:val="75DF5005"/>
    <w:rsid w:val="763B31A3"/>
    <w:rsid w:val="76561F78"/>
    <w:rsid w:val="76A65403"/>
    <w:rsid w:val="76B41CF9"/>
    <w:rsid w:val="76E762FB"/>
    <w:rsid w:val="77F3C24B"/>
    <w:rsid w:val="77FF1C90"/>
    <w:rsid w:val="783165F8"/>
    <w:rsid w:val="78932B72"/>
    <w:rsid w:val="78A15BF4"/>
    <w:rsid w:val="78B143D7"/>
    <w:rsid w:val="78E21389"/>
    <w:rsid w:val="793E49B1"/>
    <w:rsid w:val="7963713D"/>
    <w:rsid w:val="79E47F9A"/>
    <w:rsid w:val="7A160B8E"/>
    <w:rsid w:val="7A3F4CB0"/>
    <w:rsid w:val="7AC0569C"/>
    <w:rsid w:val="7B3A578F"/>
    <w:rsid w:val="7B40341E"/>
    <w:rsid w:val="7B991901"/>
    <w:rsid w:val="7BD41DF5"/>
    <w:rsid w:val="7C435FE4"/>
    <w:rsid w:val="7C940642"/>
    <w:rsid w:val="7CC320E9"/>
    <w:rsid w:val="7CCA0563"/>
    <w:rsid w:val="7D99486E"/>
    <w:rsid w:val="7DF77713"/>
    <w:rsid w:val="7E5E0744"/>
    <w:rsid w:val="7F086561"/>
    <w:rsid w:val="7F964D22"/>
    <w:rsid w:val="7F9C2251"/>
    <w:rsid w:val="7FE072FD"/>
    <w:rsid w:val="7FF80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style>
  <w:style w:type="paragraph" w:styleId="3">
    <w:name w:val="Balloon Text"/>
    <w:basedOn w:val="1"/>
    <w:link w:val="16"/>
    <w:qFormat/>
    <w:uiPriority w:val="0"/>
    <w:rPr>
      <w:sz w:val="18"/>
      <w:szCs w:val="18"/>
    </w:rPr>
  </w:style>
  <w:style w:type="paragraph" w:styleId="4">
    <w:name w:val="footer"/>
    <w:basedOn w:val="1"/>
    <w:link w:val="12"/>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Autospacing="1" w:afterAutospacing="1"/>
      <w:jc w:val="left"/>
    </w:pPr>
    <w:rPr>
      <w:rFonts w:ascii="Calibri" w:hAnsi="Calibri" w:eastAsia="宋体" w:cs="Times New Roman"/>
      <w:kern w:val="0"/>
      <w:sz w:val="24"/>
    </w:rPr>
  </w:style>
  <w:style w:type="character" w:styleId="9">
    <w:name w:val="Strong"/>
    <w:basedOn w:val="8"/>
    <w:qFormat/>
    <w:uiPriority w:val="0"/>
    <w:rPr>
      <w:b/>
    </w:rPr>
  </w:style>
  <w:style w:type="character" w:styleId="10">
    <w:name w:val="Hyperlink"/>
    <w:basedOn w:val="8"/>
    <w:qFormat/>
    <w:uiPriority w:val="0"/>
    <w:rPr>
      <w:color w:val="0000FF"/>
      <w:u w:val="single"/>
    </w:rPr>
  </w:style>
  <w:style w:type="paragraph" w:customStyle="1" w:styleId="11">
    <w:name w:val="纯文本1"/>
    <w:basedOn w:val="1"/>
    <w:qFormat/>
    <w:uiPriority w:val="0"/>
    <w:rPr>
      <w:rFonts w:hint="eastAsia" w:ascii="宋体" w:hAnsi="Courier New" w:eastAsia="宋体" w:cs="Times New Roman"/>
    </w:rPr>
  </w:style>
  <w:style w:type="character" w:customStyle="1" w:styleId="12">
    <w:name w:val="页脚 Char"/>
    <w:basedOn w:val="8"/>
    <w:link w:val="4"/>
    <w:qFormat/>
    <w:uiPriority w:val="0"/>
    <w:rPr>
      <w:rFonts w:hint="default" w:ascii="Calibri" w:hAnsi="Calibri" w:cs="Calibri"/>
      <w:kern w:val="2"/>
      <w:sz w:val="18"/>
      <w:szCs w:val="24"/>
    </w:rPr>
  </w:style>
  <w:style w:type="character" w:customStyle="1" w:styleId="13">
    <w:name w:val="超链接1"/>
    <w:qFormat/>
    <w:uiPriority w:val="0"/>
    <w:rPr>
      <w:color w:val="0000FF"/>
      <w:u w:val="single"/>
    </w:rPr>
  </w:style>
  <w:style w:type="paragraph" w:customStyle="1" w:styleId="14">
    <w:name w:val="修订1"/>
    <w:hidden/>
    <w:unhideWhenUsed/>
    <w:qFormat/>
    <w:uiPriority w:val="99"/>
    <w:rPr>
      <w:rFonts w:asciiTheme="minorHAnsi" w:hAnsiTheme="minorHAnsi" w:eastAsiaTheme="minorEastAsia" w:cstheme="minorBidi"/>
      <w:kern w:val="2"/>
      <w:sz w:val="21"/>
      <w:szCs w:val="24"/>
      <w:lang w:val="en-US" w:eastAsia="zh-CN" w:bidi="ar-SA"/>
    </w:rPr>
  </w:style>
  <w:style w:type="paragraph" w:styleId="15">
    <w:name w:val="List Paragraph"/>
    <w:basedOn w:val="1"/>
    <w:unhideWhenUsed/>
    <w:qFormat/>
    <w:uiPriority w:val="99"/>
    <w:pPr>
      <w:ind w:firstLine="420" w:firstLineChars="200"/>
    </w:pPr>
  </w:style>
  <w:style w:type="character" w:customStyle="1" w:styleId="16">
    <w:name w:val="批注框文本 Char"/>
    <w:basedOn w:val="8"/>
    <w:link w:val="3"/>
    <w:qFormat/>
    <w:uiPriority w:val="0"/>
    <w:rPr>
      <w:rFonts w:asciiTheme="minorHAnsi" w:hAnsiTheme="minorHAnsi" w:eastAsiaTheme="minorEastAsia" w:cstheme="minorBidi"/>
      <w:kern w:val="2"/>
      <w:sz w:val="18"/>
      <w:szCs w:val="18"/>
    </w:rPr>
  </w:style>
  <w:style w:type="paragraph" w:customStyle="1" w:styleId="17">
    <w:name w:val="BodyText"/>
    <w:basedOn w:val="1"/>
    <w:qFormat/>
    <w:uiPriority w:val="0"/>
    <w:pPr>
      <w:spacing w:after="120"/>
      <w:textAlignment w:val="baseline"/>
    </w:pPr>
    <w:rPr>
      <w:rFonts w:ascii="Calibri" w:hAnsi="Calibri" w:eastAsia="宋体" w:cs="Times New Roman"/>
    </w:rPr>
  </w:style>
  <w:style w:type="paragraph" w:customStyle="1" w:styleId="18">
    <w:name w:val="修订2"/>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5828</Words>
  <Characters>6046</Characters>
  <Lines>48</Lines>
  <Paragraphs>13</Paragraphs>
  <TotalTime>1</TotalTime>
  <ScaleCrop>false</ScaleCrop>
  <LinksUpToDate>false</LinksUpToDate>
  <CharactersWithSpaces>6062</CharactersWithSpaces>
  <Application>WPS Office_11.8.2.10195_F1E327BC-269C-435d-A152-05C5408002CA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2023-03-06T18:07:00Z</dcterms:created>
  <dc:creator>Administrator.DESKTOP-3D61H64</dc:creator>
  <cp:lastModifiedBy>wry</cp:lastModifiedBy>
  <cp:lastPrinted>2024-06-04T17:52:54Z</cp:lastPrinted>
  <dcterms:modified xsi:type="dcterms:W3CDTF">2024-06-04T17:52:59Z</dcterms:modified>
  <cp:revision>299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y fmtid="{D5CDD505-2E9C-101B-9397-08002B2CF9AE}" pid="3" name="ICV">
    <vt:lpwstr>4DFAD315B61F4F14B7FAAFFE258C21C8_13</vt:lpwstr>
  </property>
</Properties>
</file>