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  <w:lang w:val="en-US" w:eastAsia="zh-CN"/>
        </w:rPr>
        <w:t>江苏省药品监督管理局镇江检查分局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  <w:lang w:val="en-US" w:eastAsia="zh-CN"/>
        </w:rPr>
        <w:t>公</w:t>
      </w:r>
      <w:r>
        <w:rPr>
          <w:rFonts w:hint="eastAsia" w:ascii="方正小标宋_GBK" w:hAnsi="Times New Roman" w:eastAsia="方正小标宋_GBK" w:cs="Times New Roman"/>
          <w:sz w:val="32"/>
          <w:szCs w:val="32"/>
        </w:rPr>
        <w:t>开招聘编外人员报名表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3"/>
        <w:gridCol w:w="919"/>
        <w:gridCol w:w="157"/>
        <w:gridCol w:w="1132"/>
        <w:gridCol w:w="1135"/>
        <w:gridCol w:w="1433"/>
        <w:gridCol w:w="1040"/>
        <w:gridCol w:w="43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4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签名</w:t>
      </w:r>
      <w:r>
        <w:rPr>
          <w:rFonts w:ascii="Times New Roman" w:hAnsi="Times New Roman" w:eastAsia="仿宋"/>
          <w:b/>
          <w:sz w:val="24"/>
        </w:rPr>
        <w:t xml:space="preserve">: </w:t>
      </w:r>
    </w:p>
    <w:p>
      <w:pPr>
        <w:ind w:firstLine="5421" w:firstLineChars="2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24"/>
        </w:rPr>
        <w:t xml:space="preserve">日     </w:t>
      </w:r>
      <w:bookmarkStart w:id="0" w:name="_GoBack"/>
      <w:bookmarkEnd w:id="0"/>
      <w:r>
        <w:rPr>
          <w:rFonts w:hint="eastAsia" w:ascii="仿宋_GB2312" w:hAnsi="Times New Roman" w:eastAsia="仿宋_GB2312"/>
          <w:b/>
          <w:sz w:val="24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lMDczOTk2YWMxMGZjNjg3ZDAxZmNhZWRiMWNlOGUifQ=="/>
  </w:docVars>
  <w:rsids>
    <w:rsidRoot w:val="0E1C671A"/>
    <w:rsid w:val="00A858DE"/>
    <w:rsid w:val="00AC1C04"/>
    <w:rsid w:val="00D46789"/>
    <w:rsid w:val="0E1C671A"/>
    <w:rsid w:val="2A584B7F"/>
    <w:rsid w:val="46826D13"/>
    <w:rsid w:val="46D51C0F"/>
    <w:rsid w:val="6BED2F89"/>
    <w:rsid w:val="7BCD6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2023-10-25T06:43:00Z</dcterms:created>
  <dc:creator>浅笑安然</dc:creator>
  <cp:lastModifiedBy>admin</cp:lastModifiedBy>
  <dcterms:modified xsi:type="dcterms:W3CDTF">2024-06-03T06:35:33Z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47115CEE05A841DAA2321CE65198F570</vt:lpwstr>
  </property>
</Properties>
</file>