
<file path=[Content_Types].xml><?xml version="1.0" encoding="utf-8"?>
<Types xmlns="http://schemas.openxmlformats.org/package/2006/content-types">
  <Default Extension="emf" ContentType="image/x-emf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B084BB" w14:textId="77777777" w:rsidR="00731687" w:rsidRDefault="00000000" w:rsidP="006B65ED">
      <w:pPr>
        <w:adjustRightInd w:val="0"/>
        <w:snapToGrid w:val="0"/>
        <w:spacing w:afterLines="50" w:after="156" w:line="560" w:lineRule="exact"/>
        <w:rPr>
          <w:rFonts w:ascii="方正小标宋_GBK" w:eastAsia="方正小标宋_GBK" w:hAnsi="方正小标宋_GBK" w:cs="方正小标宋_GBK"/>
          <w:sz w:val="40"/>
          <w:szCs w:val="40"/>
        </w:rPr>
      </w:pPr>
      <w:r>
        <w:rPr>
          <w:rFonts w:ascii="方正小标宋_GBK" w:eastAsia="方正小标宋_GBK" w:hAnsi="方正小标宋_GBK" w:cs="方正小标宋_GBK" w:hint="eastAsia"/>
          <w:sz w:val="40"/>
          <w:szCs w:val="40"/>
        </w:rPr>
        <w:t>招聘岗位职责与任职要求</w:t>
      </w:r>
    </w:p>
    <w:p w14:paraId="23E0AB2A" w14:textId="77777777" w:rsidR="00731687" w:rsidRDefault="00731687">
      <w:pPr>
        <w:adjustRightInd w:val="0"/>
        <w:snapToGrid w:val="0"/>
        <w:spacing w:afterLines="50" w:after="156" w:line="20" w:lineRule="exact"/>
        <w:jc w:val="center"/>
      </w:pPr>
    </w:p>
    <w:tbl>
      <w:tblPr>
        <w:tblW w:w="111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3"/>
        <w:gridCol w:w="800"/>
        <w:gridCol w:w="743"/>
        <w:gridCol w:w="871"/>
        <w:gridCol w:w="4300"/>
        <w:gridCol w:w="3643"/>
      </w:tblGrid>
      <w:tr w:rsidR="00731687" w14:paraId="445F22D6" w14:textId="77777777">
        <w:trPr>
          <w:trHeight w:val="484"/>
          <w:tblHeader/>
          <w:jc w:val="center"/>
        </w:trPr>
        <w:tc>
          <w:tcPr>
            <w:tcW w:w="743" w:type="dxa"/>
            <w:vAlign w:val="center"/>
          </w:tcPr>
          <w:p w14:paraId="7D132AB1" w14:textId="77777777" w:rsidR="00731687" w:rsidRDefault="00000000">
            <w:pPr>
              <w:spacing w:line="280" w:lineRule="exact"/>
              <w:jc w:val="center"/>
              <w:rPr>
                <w:rFonts w:ascii="方正黑体_GBK" w:eastAsia="方正黑体_GBK" w:hAnsi="方正黑体_GBK" w:cs="方正黑体_GBK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</w:rPr>
              <w:t>序号</w:t>
            </w:r>
          </w:p>
        </w:tc>
        <w:tc>
          <w:tcPr>
            <w:tcW w:w="800" w:type="dxa"/>
            <w:vAlign w:val="center"/>
          </w:tcPr>
          <w:p w14:paraId="6359D098" w14:textId="77777777" w:rsidR="00731687" w:rsidRDefault="00000000">
            <w:pPr>
              <w:spacing w:line="280" w:lineRule="exact"/>
              <w:jc w:val="center"/>
              <w:rPr>
                <w:rFonts w:ascii="方正黑体_GBK" w:eastAsia="方正黑体_GBK" w:hAnsi="方正黑体_GBK" w:cs="方正黑体_GBK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</w:rPr>
              <w:t>需求公司</w:t>
            </w:r>
          </w:p>
        </w:tc>
        <w:tc>
          <w:tcPr>
            <w:tcW w:w="743" w:type="dxa"/>
            <w:vAlign w:val="center"/>
          </w:tcPr>
          <w:p w14:paraId="07A440A6" w14:textId="77777777" w:rsidR="00731687" w:rsidRDefault="00000000">
            <w:pPr>
              <w:spacing w:line="280" w:lineRule="exact"/>
              <w:jc w:val="center"/>
              <w:rPr>
                <w:rFonts w:ascii="方正黑体_GBK" w:eastAsia="方正黑体_GBK" w:hAnsi="方正黑体_GBK" w:cs="方正黑体_GBK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</w:rPr>
              <w:t>需求</w:t>
            </w:r>
          </w:p>
          <w:p w14:paraId="4350C339" w14:textId="77777777" w:rsidR="00731687" w:rsidRDefault="00000000">
            <w:pPr>
              <w:spacing w:line="280" w:lineRule="exact"/>
              <w:jc w:val="center"/>
              <w:rPr>
                <w:rFonts w:ascii="方正黑体_GBK" w:eastAsia="方正黑体_GBK" w:hAnsi="方正黑体_GBK" w:cs="方正黑体_GBK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</w:rPr>
              <w:t>岗位</w:t>
            </w:r>
          </w:p>
        </w:tc>
        <w:tc>
          <w:tcPr>
            <w:tcW w:w="871" w:type="dxa"/>
            <w:vAlign w:val="center"/>
          </w:tcPr>
          <w:p w14:paraId="0C5E2DEA" w14:textId="77777777" w:rsidR="00731687" w:rsidRDefault="00000000">
            <w:pPr>
              <w:spacing w:line="280" w:lineRule="exact"/>
              <w:jc w:val="center"/>
              <w:rPr>
                <w:rFonts w:ascii="方正黑体_GBK" w:eastAsia="方正黑体_GBK" w:hAnsi="方正黑体_GBK" w:cs="方正黑体_GBK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</w:rPr>
              <w:t>需求</w:t>
            </w:r>
          </w:p>
          <w:p w14:paraId="14141312" w14:textId="77777777" w:rsidR="00731687" w:rsidRDefault="00000000">
            <w:pPr>
              <w:spacing w:line="280" w:lineRule="exact"/>
              <w:jc w:val="center"/>
              <w:rPr>
                <w:rFonts w:ascii="方正黑体_GBK" w:eastAsia="方正黑体_GBK" w:hAnsi="方正黑体_GBK" w:cs="方正黑体_GBK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</w:rPr>
              <w:t>人数</w:t>
            </w:r>
          </w:p>
        </w:tc>
        <w:tc>
          <w:tcPr>
            <w:tcW w:w="4300" w:type="dxa"/>
            <w:vAlign w:val="center"/>
          </w:tcPr>
          <w:p w14:paraId="612C61B1" w14:textId="77777777" w:rsidR="00731687" w:rsidRDefault="00000000">
            <w:pPr>
              <w:spacing w:line="280" w:lineRule="exact"/>
              <w:jc w:val="center"/>
              <w:rPr>
                <w:rFonts w:ascii="方正黑体_GBK" w:eastAsia="方正黑体_GBK" w:hAnsi="方正黑体_GBK" w:cs="方正黑体_GBK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</w:rPr>
              <w:t>岗位职责</w:t>
            </w:r>
          </w:p>
        </w:tc>
        <w:tc>
          <w:tcPr>
            <w:tcW w:w="3643" w:type="dxa"/>
            <w:vAlign w:val="center"/>
          </w:tcPr>
          <w:p w14:paraId="7EACC06D" w14:textId="77777777" w:rsidR="00731687" w:rsidRDefault="00000000">
            <w:pPr>
              <w:spacing w:line="280" w:lineRule="exact"/>
              <w:jc w:val="center"/>
              <w:rPr>
                <w:rFonts w:ascii="方正黑体_GBK" w:eastAsia="方正黑体_GBK" w:hAnsi="方正黑体_GBK" w:cs="方正黑体_GBK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</w:rPr>
              <w:t>任职要求</w:t>
            </w:r>
          </w:p>
        </w:tc>
      </w:tr>
      <w:tr w:rsidR="00731687" w14:paraId="66443136" w14:textId="77777777">
        <w:trPr>
          <w:trHeight w:val="5354"/>
          <w:jc w:val="center"/>
        </w:trPr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C854B8" w14:textId="77777777" w:rsidR="00731687" w:rsidRDefault="00000000">
            <w:pPr>
              <w:spacing w:line="20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66DCAD" w14:textId="77777777" w:rsidR="00731687" w:rsidRDefault="00000000">
            <w:pPr>
              <w:spacing w:line="2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szCs w:val="21"/>
              </w:rPr>
              <w:t>环投城服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szCs w:val="21"/>
              </w:rPr>
              <w:t>公司</w:t>
            </w: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2CBDC7" w14:textId="41C4BFB8" w:rsidR="00731687" w:rsidRDefault="00000000">
            <w:pPr>
              <w:spacing w:line="200" w:lineRule="exact"/>
              <w:jc w:val="center"/>
              <w:rPr>
                <w:rFonts w:ascii="Times New Roman" w:eastAsia="方正仿宋_GBK" w:hAnsi="Times New Roman" w:cs="Times New Roman" w:hint="eastAsia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排水设施维护岗</w:t>
            </w:r>
          </w:p>
        </w:tc>
        <w:tc>
          <w:tcPr>
            <w:tcW w:w="8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79488C" w14:textId="77777777" w:rsidR="00731687" w:rsidRDefault="00000000">
            <w:pPr>
              <w:spacing w:line="20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4300" w:type="dxa"/>
            <w:vAlign w:val="center"/>
          </w:tcPr>
          <w:p w14:paraId="17E0E0C1" w14:textId="77777777" w:rsidR="00731687" w:rsidRDefault="00000000">
            <w:pPr>
              <w:spacing w:line="200" w:lineRule="exact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1.</w:t>
            </w:r>
            <w:r>
              <w:rPr>
                <w:rFonts w:ascii="Times New Roman" w:eastAsia="方正仿宋_GBK" w:hAnsi="Times New Roman"/>
                <w:szCs w:val="21"/>
              </w:rPr>
              <w:t>对区域排水设施巡查（含外部巡查、内部检查、水位调查等）进行监督检查，确保设施问题及时发现、有效得到处置。</w:t>
            </w:r>
          </w:p>
          <w:p w14:paraId="291B00F1" w14:textId="77777777" w:rsidR="00731687" w:rsidRDefault="00000000">
            <w:pPr>
              <w:spacing w:line="200" w:lineRule="exact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2.</w:t>
            </w:r>
            <w:r>
              <w:rPr>
                <w:rFonts w:ascii="Times New Roman" w:eastAsia="方正仿宋_GBK" w:hAnsi="Times New Roman"/>
                <w:szCs w:val="21"/>
              </w:rPr>
              <w:t>根据管网巡查、市民投诉等渠道，发现设施（井盖）问题，负责执行修复方案，限期完成处置，恢复设施正常功能。</w:t>
            </w:r>
          </w:p>
          <w:p w14:paraId="0BFFD334" w14:textId="77777777" w:rsidR="00731687" w:rsidRDefault="00000000">
            <w:pPr>
              <w:spacing w:line="200" w:lineRule="exact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3.</w:t>
            </w:r>
            <w:r>
              <w:rPr>
                <w:rFonts w:ascii="Times New Roman" w:eastAsia="方正仿宋_GBK" w:hAnsi="Times New Roman"/>
                <w:szCs w:val="21"/>
              </w:rPr>
              <w:t>按照标准流程，对外水、冒污、污水下河、排水不畅、道路塌陷或排水设施重大病害等问题进行调查，取得影像资料，查找判断问题原因。</w:t>
            </w:r>
          </w:p>
          <w:p w14:paraId="70562776" w14:textId="77777777" w:rsidR="00731687" w:rsidRDefault="00000000">
            <w:pPr>
              <w:spacing w:line="200" w:lineRule="exact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4.</w:t>
            </w:r>
            <w:r>
              <w:rPr>
                <w:rFonts w:ascii="Times New Roman" w:eastAsia="方正仿宋_GBK" w:hAnsi="Times New Roman"/>
                <w:szCs w:val="21"/>
              </w:rPr>
              <w:t>根据问题溯源调查，组织、配合执行整治方案，组织、协调方案实施，恢复正常功能。</w:t>
            </w:r>
          </w:p>
          <w:p w14:paraId="3434D533" w14:textId="77777777" w:rsidR="00731687" w:rsidRDefault="00000000">
            <w:pPr>
              <w:spacing w:line="200" w:lineRule="exact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5.</w:t>
            </w:r>
            <w:r>
              <w:rPr>
                <w:rFonts w:ascii="Times New Roman" w:eastAsia="方正仿宋_GBK" w:hAnsi="Times New Roman"/>
                <w:szCs w:val="21"/>
              </w:rPr>
              <w:t>根据客户服务中心转来的一般热线信息或重大热线信息，区域</w:t>
            </w:r>
            <w:r>
              <w:rPr>
                <w:rFonts w:ascii="Times New Roman" w:eastAsia="方正仿宋_GBK" w:hAnsi="Times New Roman"/>
                <w:szCs w:val="21"/>
              </w:rPr>
              <w:t>1</w:t>
            </w:r>
            <w:r>
              <w:rPr>
                <w:rFonts w:ascii="Times New Roman" w:eastAsia="方正仿宋_GBK" w:hAnsi="Times New Roman"/>
                <w:szCs w:val="21"/>
              </w:rPr>
              <w:t>小时内达到现场，主动联系投诉用户，摸排现场实际情况，限期对问题进行处置。</w:t>
            </w:r>
          </w:p>
          <w:p w14:paraId="69E3DEC4" w14:textId="77777777" w:rsidR="00731687" w:rsidRDefault="00000000">
            <w:pPr>
              <w:spacing w:line="200" w:lineRule="exact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6.</w:t>
            </w:r>
            <w:r>
              <w:rPr>
                <w:rFonts w:ascii="Times New Roman" w:eastAsia="方正仿宋_GBK" w:hAnsi="Times New Roman"/>
                <w:szCs w:val="21"/>
              </w:rPr>
              <w:t>对排口进行巡查，建立</w:t>
            </w:r>
            <w:proofErr w:type="gramStart"/>
            <w:r>
              <w:rPr>
                <w:rFonts w:ascii="Times New Roman" w:eastAsia="方正仿宋_GBK" w:hAnsi="Times New Roman"/>
                <w:szCs w:val="21"/>
              </w:rPr>
              <w:t>排口台账</w:t>
            </w:r>
            <w:proofErr w:type="gramEnd"/>
            <w:r>
              <w:rPr>
                <w:rFonts w:ascii="Times New Roman" w:eastAsia="方正仿宋_GBK" w:hAnsi="Times New Roman"/>
                <w:szCs w:val="21"/>
              </w:rPr>
              <w:t>，规范排口管理，及时处置</w:t>
            </w:r>
            <w:proofErr w:type="gramStart"/>
            <w:r>
              <w:rPr>
                <w:rFonts w:ascii="Times New Roman" w:eastAsia="方正仿宋_GBK" w:hAnsi="Times New Roman"/>
                <w:szCs w:val="21"/>
              </w:rPr>
              <w:t>各类排口</w:t>
            </w:r>
            <w:proofErr w:type="gramEnd"/>
            <w:r>
              <w:rPr>
                <w:rFonts w:ascii="Times New Roman" w:eastAsia="方正仿宋_GBK" w:hAnsi="Times New Roman"/>
                <w:szCs w:val="21"/>
              </w:rPr>
              <w:t>问题，并对协作单位排口巡查质量负责。</w:t>
            </w:r>
          </w:p>
          <w:p w14:paraId="65E5EBDA" w14:textId="77777777" w:rsidR="00731687" w:rsidRDefault="00000000">
            <w:pPr>
              <w:spacing w:line="200" w:lineRule="exact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7.</w:t>
            </w:r>
            <w:r>
              <w:rPr>
                <w:rFonts w:ascii="Times New Roman" w:eastAsia="方正仿宋_GBK" w:hAnsi="Times New Roman"/>
                <w:szCs w:val="21"/>
              </w:rPr>
              <w:t>发现管网或设施现场信息与</w:t>
            </w:r>
            <w:r>
              <w:rPr>
                <w:rFonts w:ascii="Times New Roman" w:eastAsia="方正仿宋_GBK" w:hAnsi="Times New Roman"/>
                <w:szCs w:val="21"/>
              </w:rPr>
              <w:t>GIS</w:t>
            </w:r>
            <w:r>
              <w:rPr>
                <w:rFonts w:ascii="Times New Roman" w:eastAsia="方正仿宋_GBK" w:hAnsi="Times New Roman"/>
                <w:szCs w:val="21"/>
              </w:rPr>
              <w:t>系统信息不一致时，应比对校核，按程序对</w:t>
            </w:r>
            <w:r>
              <w:rPr>
                <w:rFonts w:ascii="Times New Roman" w:eastAsia="方正仿宋_GBK" w:hAnsi="Times New Roman"/>
                <w:szCs w:val="21"/>
              </w:rPr>
              <w:t>GIS</w:t>
            </w:r>
            <w:r>
              <w:rPr>
                <w:rFonts w:ascii="Times New Roman" w:eastAsia="方正仿宋_GBK" w:hAnsi="Times New Roman"/>
                <w:szCs w:val="21"/>
              </w:rPr>
              <w:t>系统数据进行修正。</w:t>
            </w:r>
          </w:p>
          <w:p w14:paraId="4096048E" w14:textId="77777777" w:rsidR="00731687" w:rsidRDefault="00000000">
            <w:pPr>
              <w:spacing w:line="200" w:lineRule="exact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8.</w:t>
            </w:r>
            <w:r>
              <w:rPr>
                <w:rFonts w:ascii="Times New Roman" w:eastAsia="方正仿宋_GBK" w:hAnsi="Times New Roman"/>
                <w:szCs w:val="21"/>
              </w:rPr>
              <w:t>根据相关法律法规和公司规定要求，区域内各项管护工作落实有关安全、环保措施，确保不发生安全事故或者环境污染事故。</w:t>
            </w:r>
          </w:p>
          <w:p w14:paraId="563986D0" w14:textId="77777777" w:rsidR="00731687" w:rsidRDefault="00000000">
            <w:pPr>
              <w:spacing w:line="200" w:lineRule="exact"/>
              <w:rPr>
                <w:rFonts w:ascii="Times New Roman" w:eastAsia="方正仿宋_GBK" w:hAnsi="Times New Roman" w:cs="Times New Roman"/>
                <w:szCs w:val="21"/>
                <w:highlight w:val="yellow"/>
              </w:rPr>
            </w:pPr>
            <w:r>
              <w:rPr>
                <w:rFonts w:ascii="Times New Roman" w:eastAsia="方正仿宋_GBK" w:hAnsi="Times New Roman"/>
                <w:szCs w:val="21"/>
              </w:rPr>
              <w:t>9.</w:t>
            </w:r>
            <w:r>
              <w:rPr>
                <w:rFonts w:ascii="Times New Roman" w:eastAsia="方正仿宋_GBK" w:hAnsi="Times New Roman"/>
                <w:szCs w:val="21"/>
              </w:rPr>
              <w:t>完成交办的其他任务。</w:t>
            </w:r>
          </w:p>
        </w:tc>
        <w:tc>
          <w:tcPr>
            <w:tcW w:w="3643" w:type="dxa"/>
            <w:vAlign w:val="center"/>
          </w:tcPr>
          <w:p w14:paraId="77F5C17C" w14:textId="77777777" w:rsidR="00731687" w:rsidRDefault="00000000">
            <w:pPr>
              <w:widowControl/>
              <w:tabs>
                <w:tab w:val="left" w:pos="227"/>
              </w:tabs>
              <w:spacing w:line="200" w:lineRule="exact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 xml:space="preserve">1. </w:t>
            </w: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年龄</w:t>
            </w: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45</w:t>
            </w: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岁及以下，大专及以上学历，市政工程、环境工程、机械工程、自动化、给排水工程、土木工程、电气工程等相关专业；</w:t>
            </w:r>
          </w:p>
          <w:p w14:paraId="2A0CAFC7" w14:textId="77777777" w:rsidR="00731687" w:rsidRDefault="00000000">
            <w:pPr>
              <w:widowControl/>
              <w:tabs>
                <w:tab w:val="left" w:pos="227"/>
              </w:tabs>
              <w:spacing w:line="200" w:lineRule="exact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2. 2</w:t>
            </w: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年及以上市政管网运行维护、设备维修及维护、设备安装、工程施工经验，具有</w:t>
            </w: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5</w:t>
            </w: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年及以上上述经验者，可放宽专业限制；</w:t>
            </w:r>
          </w:p>
          <w:p w14:paraId="43C03757" w14:textId="77777777" w:rsidR="00731687" w:rsidRDefault="00000000">
            <w:pPr>
              <w:widowControl/>
              <w:tabs>
                <w:tab w:val="left" w:pos="227"/>
              </w:tabs>
              <w:spacing w:line="200" w:lineRule="exact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 xml:space="preserve">3. </w:t>
            </w: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熟悉常规市政管网、泵站设备构造及原理，熟悉市政管网相关法律法规、政策及行业规范；</w:t>
            </w:r>
          </w:p>
          <w:p w14:paraId="4017DA79" w14:textId="77777777" w:rsidR="00731687" w:rsidRDefault="00000000">
            <w:pPr>
              <w:widowControl/>
              <w:tabs>
                <w:tab w:val="left" w:pos="227"/>
              </w:tabs>
              <w:spacing w:line="200" w:lineRule="exact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 xml:space="preserve">4. </w:t>
            </w: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具备较强的动手能力，能独自或主导完成对市政管网设施的检查、维修、检测等相关工作；</w:t>
            </w:r>
          </w:p>
          <w:p w14:paraId="6E2533F0" w14:textId="77777777" w:rsidR="00731687" w:rsidRDefault="00000000">
            <w:pPr>
              <w:widowControl/>
              <w:tabs>
                <w:tab w:val="left" w:pos="227"/>
              </w:tabs>
              <w:spacing w:line="200" w:lineRule="exact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 xml:space="preserve">5. </w:t>
            </w: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具备较强的计划、沟通、协调能力，能及时分析判断与解决问题；</w:t>
            </w:r>
          </w:p>
          <w:p w14:paraId="2446722E" w14:textId="77777777" w:rsidR="00731687" w:rsidRDefault="00000000">
            <w:pPr>
              <w:widowControl/>
              <w:tabs>
                <w:tab w:val="left" w:pos="227"/>
              </w:tabs>
              <w:spacing w:line="200" w:lineRule="exact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 xml:space="preserve">6. </w:t>
            </w: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持驾驶证且驾驶技术熟练，有开车经验优先；</w:t>
            </w:r>
          </w:p>
          <w:p w14:paraId="3D970915" w14:textId="77777777" w:rsidR="00731687" w:rsidRDefault="00000000">
            <w:pPr>
              <w:widowControl/>
              <w:tabs>
                <w:tab w:val="left" w:pos="227"/>
              </w:tabs>
              <w:spacing w:line="200" w:lineRule="exact"/>
              <w:jc w:val="left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 xml:space="preserve">7. </w:t>
            </w: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同等条件下，退伍军人优先。</w:t>
            </w:r>
          </w:p>
        </w:tc>
      </w:tr>
      <w:tr w:rsidR="00731687" w14:paraId="453A937B" w14:textId="77777777">
        <w:trPr>
          <w:trHeight w:val="4115"/>
          <w:jc w:val="center"/>
        </w:trPr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20C280" w14:textId="77777777" w:rsidR="00731687" w:rsidRDefault="00000000">
            <w:pPr>
              <w:spacing w:line="20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D29931" w14:textId="77777777" w:rsidR="00731687" w:rsidRDefault="00000000">
            <w:pPr>
              <w:spacing w:line="2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szCs w:val="21"/>
              </w:rPr>
              <w:t>环投租赁公司</w:t>
            </w:r>
            <w:proofErr w:type="gramEnd"/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4BCDD5" w14:textId="77777777" w:rsidR="00731687" w:rsidRDefault="00000000">
            <w:pPr>
              <w:spacing w:line="2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合同管理岗</w:t>
            </w:r>
          </w:p>
        </w:tc>
        <w:tc>
          <w:tcPr>
            <w:tcW w:w="8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2446D5" w14:textId="77777777" w:rsidR="00731687" w:rsidRDefault="00000000">
            <w:pPr>
              <w:spacing w:line="2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1</w:t>
            </w:r>
          </w:p>
        </w:tc>
        <w:tc>
          <w:tcPr>
            <w:tcW w:w="4300" w:type="dxa"/>
            <w:vAlign w:val="center"/>
          </w:tcPr>
          <w:p w14:paraId="7FBE4D24" w14:textId="77777777" w:rsidR="00731687" w:rsidRDefault="00000000">
            <w:pPr>
              <w:spacing w:line="200" w:lineRule="exact"/>
              <w:rPr>
                <w:rFonts w:ascii="Times New Roman" w:eastAsia="方正仿宋_GBK" w:hAnsi="Times New Roman"/>
                <w:color w:val="00000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szCs w:val="21"/>
              </w:rPr>
              <w:t>1</w:t>
            </w:r>
            <w:r>
              <w:rPr>
                <w:rFonts w:ascii="Times New Roman" w:eastAsia="方正仿宋_GBK" w:hAnsi="Times New Roman"/>
                <w:color w:val="000000"/>
                <w:szCs w:val="21"/>
              </w:rPr>
              <w:t>．负责合同管理工作，根据公司各部门立项，指导需求部门按流程、制度实施合同签订工作，参与合同谈判及公司合同的审查。</w:t>
            </w:r>
          </w:p>
          <w:p w14:paraId="42A25058" w14:textId="77777777" w:rsidR="00731687" w:rsidRDefault="00000000">
            <w:pPr>
              <w:spacing w:line="200" w:lineRule="exact"/>
              <w:rPr>
                <w:rFonts w:ascii="Times New Roman" w:eastAsia="方正仿宋_GBK" w:hAnsi="Times New Roman"/>
                <w:color w:val="00000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szCs w:val="21"/>
              </w:rPr>
              <w:t>2</w:t>
            </w:r>
            <w:r>
              <w:rPr>
                <w:rFonts w:ascii="Times New Roman" w:eastAsia="方正仿宋_GBK" w:hAnsi="Times New Roman"/>
                <w:color w:val="000000"/>
                <w:szCs w:val="21"/>
              </w:rPr>
              <w:t>．负责对公司合同编号、合同录入及合同相关资料统一收集归档等相关工作。</w:t>
            </w:r>
          </w:p>
          <w:p w14:paraId="67F119F5" w14:textId="77777777" w:rsidR="00731687" w:rsidRDefault="00000000">
            <w:pPr>
              <w:spacing w:line="200" w:lineRule="exact"/>
              <w:rPr>
                <w:rFonts w:ascii="Times New Roman" w:eastAsia="方正仿宋_GBK" w:hAnsi="Times New Roman"/>
                <w:color w:val="00000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szCs w:val="21"/>
              </w:rPr>
              <w:t>3</w:t>
            </w:r>
            <w:r>
              <w:rPr>
                <w:rFonts w:ascii="Times New Roman" w:eastAsia="方正仿宋_GBK" w:hAnsi="Times New Roman"/>
                <w:color w:val="000000"/>
                <w:szCs w:val="21"/>
              </w:rPr>
              <w:t>．配合完成公司相关招标、采购活动。</w:t>
            </w:r>
          </w:p>
          <w:p w14:paraId="277DAB9D" w14:textId="77777777" w:rsidR="00731687" w:rsidRDefault="00000000">
            <w:pPr>
              <w:spacing w:line="200" w:lineRule="exact"/>
              <w:rPr>
                <w:rFonts w:ascii="Times New Roman" w:eastAsia="方正仿宋_GBK" w:hAnsi="Times New Roman"/>
                <w:color w:val="00000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szCs w:val="21"/>
              </w:rPr>
              <w:t>4</w:t>
            </w:r>
            <w:r>
              <w:rPr>
                <w:rFonts w:ascii="Times New Roman" w:eastAsia="方正仿宋_GBK" w:hAnsi="Times New Roman"/>
                <w:color w:val="000000"/>
                <w:szCs w:val="21"/>
              </w:rPr>
              <w:t>．协助相关部门参与合同履约评价考核复评工作，并对合同方履约评价结果进行备案。</w:t>
            </w:r>
          </w:p>
          <w:p w14:paraId="1B2D772F" w14:textId="77777777" w:rsidR="00731687" w:rsidRDefault="00000000">
            <w:pPr>
              <w:spacing w:line="200" w:lineRule="exact"/>
              <w:rPr>
                <w:rFonts w:ascii="Times New Roman" w:eastAsia="方正仿宋_GBK" w:hAnsi="Times New Roman"/>
                <w:color w:val="00000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szCs w:val="21"/>
              </w:rPr>
              <w:t>5</w:t>
            </w:r>
            <w:r>
              <w:rPr>
                <w:rFonts w:ascii="Times New Roman" w:eastAsia="方正仿宋_GBK" w:hAnsi="Times New Roman"/>
                <w:color w:val="000000"/>
                <w:szCs w:val="21"/>
              </w:rPr>
              <w:t>．根据公司年度招标需求，汇总制定公司年度招标采购计划。</w:t>
            </w:r>
          </w:p>
          <w:p w14:paraId="3A42150D" w14:textId="77777777" w:rsidR="00731687" w:rsidRDefault="00000000">
            <w:pPr>
              <w:spacing w:line="200" w:lineRule="exact"/>
              <w:rPr>
                <w:rFonts w:ascii="Times New Roman" w:eastAsia="方正仿宋_GBK" w:hAnsi="Times New Roman"/>
                <w:color w:val="00000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szCs w:val="21"/>
              </w:rPr>
              <w:t>6</w:t>
            </w:r>
            <w:r>
              <w:rPr>
                <w:rFonts w:ascii="Times New Roman" w:eastAsia="方正仿宋_GBK" w:hAnsi="Times New Roman"/>
                <w:color w:val="000000"/>
                <w:szCs w:val="21"/>
              </w:rPr>
              <w:t>．负责审查各部门报送招标（比选）资料的完整性、合</w:t>
            </w:r>
            <w:proofErr w:type="gramStart"/>
            <w:r>
              <w:rPr>
                <w:rFonts w:ascii="Times New Roman" w:eastAsia="方正仿宋_GBK" w:hAnsi="Times New Roman"/>
                <w:color w:val="000000"/>
                <w:szCs w:val="21"/>
              </w:rPr>
              <w:t>规</w:t>
            </w:r>
            <w:proofErr w:type="gramEnd"/>
            <w:r>
              <w:rPr>
                <w:rFonts w:ascii="Times New Roman" w:eastAsia="方正仿宋_GBK" w:hAnsi="Times New Roman"/>
                <w:color w:val="000000"/>
                <w:szCs w:val="21"/>
              </w:rPr>
              <w:t>性。</w:t>
            </w:r>
          </w:p>
          <w:p w14:paraId="142E586F" w14:textId="77777777" w:rsidR="00731687" w:rsidRDefault="00000000">
            <w:pPr>
              <w:spacing w:line="200" w:lineRule="exact"/>
              <w:rPr>
                <w:rFonts w:ascii="Times New Roman" w:eastAsia="方正仿宋_GBK" w:hAnsi="Times New Roman"/>
                <w:color w:val="00000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szCs w:val="21"/>
              </w:rPr>
              <w:t>7</w:t>
            </w:r>
            <w:r>
              <w:rPr>
                <w:rFonts w:ascii="Times New Roman" w:eastAsia="方正仿宋_GBK" w:hAnsi="Times New Roman"/>
                <w:color w:val="000000"/>
                <w:szCs w:val="21"/>
              </w:rPr>
              <w:t>．负责编制、审核公司项目招标（比选）控制价（含清单）。</w:t>
            </w:r>
          </w:p>
          <w:p w14:paraId="51036374" w14:textId="77777777" w:rsidR="00731687" w:rsidRDefault="00000000">
            <w:pPr>
              <w:spacing w:line="200" w:lineRule="exact"/>
              <w:rPr>
                <w:rFonts w:ascii="Times New Roman" w:eastAsia="方正仿宋_GBK" w:hAnsi="Times New Roman"/>
                <w:color w:val="00000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szCs w:val="21"/>
              </w:rPr>
              <w:t>8</w:t>
            </w:r>
            <w:r>
              <w:rPr>
                <w:rFonts w:ascii="Times New Roman" w:eastAsia="方正仿宋_GBK" w:hAnsi="Times New Roman"/>
                <w:color w:val="000000"/>
                <w:szCs w:val="21"/>
              </w:rPr>
              <w:t>．负责组织实施公司的招标（比选）活动并完成备案工作。</w:t>
            </w:r>
          </w:p>
          <w:p w14:paraId="0A0B3DC6" w14:textId="77777777" w:rsidR="00731687" w:rsidRDefault="00000000">
            <w:pPr>
              <w:spacing w:line="200" w:lineRule="exact"/>
              <w:rPr>
                <w:rFonts w:ascii="Times New Roman" w:eastAsia="方正仿宋_GBK" w:hAnsi="Times New Roman"/>
                <w:color w:val="00000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szCs w:val="21"/>
              </w:rPr>
              <w:t>9</w:t>
            </w:r>
            <w:r>
              <w:rPr>
                <w:rFonts w:ascii="Times New Roman" w:eastAsia="方正仿宋_GBK" w:hAnsi="Times New Roman"/>
                <w:color w:val="000000"/>
                <w:szCs w:val="21"/>
              </w:rPr>
              <w:t>．负责收集、整理招标（比选）、非招标（比选）相关资料。</w:t>
            </w:r>
          </w:p>
          <w:p w14:paraId="6C4D863B" w14:textId="77777777" w:rsidR="00731687" w:rsidRDefault="00000000">
            <w:pPr>
              <w:spacing w:line="200" w:lineRule="exact"/>
              <w:rPr>
                <w:rFonts w:ascii="Times New Roman" w:eastAsia="方正仿宋_GBK" w:hAnsi="Times New Roman"/>
                <w:color w:val="00000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szCs w:val="21"/>
              </w:rPr>
              <w:t>10</w:t>
            </w:r>
            <w:r>
              <w:rPr>
                <w:rFonts w:ascii="Times New Roman" w:eastAsia="方正仿宋_GBK" w:hAnsi="Times New Roman"/>
                <w:color w:val="000000"/>
                <w:szCs w:val="21"/>
              </w:rPr>
              <w:t>．负责公司项目的结算审核工作。</w:t>
            </w:r>
          </w:p>
          <w:p w14:paraId="75237333" w14:textId="77777777" w:rsidR="00731687" w:rsidRDefault="00000000">
            <w:pPr>
              <w:spacing w:line="200" w:lineRule="exact"/>
              <w:rPr>
                <w:rFonts w:ascii="Times New Roman" w:eastAsia="方正仿宋_GBK" w:hAnsi="Times New Roman"/>
                <w:color w:val="00000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szCs w:val="21"/>
              </w:rPr>
              <w:t>11</w:t>
            </w:r>
            <w:r>
              <w:rPr>
                <w:rFonts w:ascii="Times New Roman" w:eastAsia="方正仿宋_GBK" w:hAnsi="Times New Roman"/>
                <w:color w:val="000000"/>
                <w:szCs w:val="21"/>
              </w:rPr>
              <w:t>．完成交办的其他任务。</w:t>
            </w:r>
          </w:p>
        </w:tc>
        <w:tc>
          <w:tcPr>
            <w:tcW w:w="3643" w:type="dxa"/>
            <w:vAlign w:val="center"/>
          </w:tcPr>
          <w:p w14:paraId="6C076FC6" w14:textId="77777777" w:rsidR="00731687" w:rsidRDefault="00000000">
            <w:pPr>
              <w:widowControl/>
              <w:tabs>
                <w:tab w:val="left" w:pos="227"/>
              </w:tabs>
              <w:spacing w:line="200" w:lineRule="exact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 xml:space="preserve">1. </w:t>
            </w: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年龄</w:t>
            </w: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45</w:t>
            </w: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岁及以下，大学本科及以上学历，法律、经济、工程管理、工商管理、工程造价、车辆工程等相关专业；</w:t>
            </w:r>
          </w:p>
          <w:p w14:paraId="7457EFB2" w14:textId="77777777" w:rsidR="00731687" w:rsidRDefault="00000000">
            <w:pPr>
              <w:widowControl/>
              <w:tabs>
                <w:tab w:val="left" w:pos="227"/>
              </w:tabs>
              <w:spacing w:line="200" w:lineRule="exact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2. 2</w:t>
            </w: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年及以上招标、采购、合同、工程项目、合法合</w:t>
            </w:r>
            <w:proofErr w:type="gramStart"/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规</w:t>
            </w:r>
            <w:proofErr w:type="gramEnd"/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等相关工作经验；</w:t>
            </w:r>
          </w:p>
          <w:p w14:paraId="6C9367BD" w14:textId="77777777" w:rsidR="00731687" w:rsidRDefault="00000000">
            <w:pPr>
              <w:widowControl/>
              <w:tabs>
                <w:tab w:val="left" w:pos="227"/>
              </w:tabs>
              <w:spacing w:line="200" w:lineRule="exact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 xml:space="preserve">3. </w:t>
            </w: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掌握招标、合同管理相关专业知识，熟悉国家相关法律法规制度；</w:t>
            </w:r>
          </w:p>
          <w:p w14:paraId="6DFFA309" w14:textId="77777777" w:rsidR="00731687" w:rsidRDefault="00000000">
            <w:pPr>
              <w:widowControl/>
              <w:tabs>
                <w:tab w:val="left" w:pos="227"/>
              </w:tabs>
              <w:spacing w:line="200" w:lineRule="exact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 xml:space="preserve">4. </w:t>
            </w: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熟悉合同管理法律法规、实施条例；</w:t>
            </w:r>
          </w:p>
          <w:p w14:paraId="031E8756" w14:textId="77777777" w:rsidR="00731687" w:rsidRDefault="00000000">
            <w:pPr>
              <w:spacing w:line="200" w:lineRule="exact"/>
              <w:jc w:val="left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 xml:space="preserve">5. </w:t>
            </w: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具备较强的计划、沟通、控制、协调及分析判断能力、表达能力及文字功底。</w:t>
            </w:r>
          </w:p>
        </w:tc>
      </w:tr>
      <w:tr w:rsidR="00731687" w14:paraId="67B9410A" w14:textId="77777777">
        <w:trPr>
          <w:trHeight w:val="4152"/>
          <w:jc w:val="center"/>
        </w:trPr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38BA16" w14:textId="77777777" w:rsidR="00731687" w:rsidRDefault="00000000">
            <w:pPr>
              <w:spacing w:line="20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lastRenderedPageBreak/>
              <w:t>3</w:t>
            </w:r>
          </w:p>
        </w:tc>
        <w:tc>
          <w:tcPr>
            <w:tcW w:w="800" w:type="dxa"/>
            <w:tcBorders>
              <w:top w:val="single" w:sz="4" w:space="0" w:color="auto"/>
            </w:tcBorders>
            <w:vAlign w:val="center"/>
          </w:tcPr>
          <w:p w14:paraId="6247DE1E" w14:textId="77777777" w:rsidR="00731687" w:rsidRDefault="00000000">
            <w:pPr>
              <w:spacing w:line="2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szCs w:val="21"/>
              </w:rPr>
              <w:t>崇环治理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szCs w:val="21"/>
              </w:rPr>
              <w:t>公司</w:t>
            </w:r>
          </w:p>
        </w:tc>
        <w:tc>
          <w:tcPr>
            <w:tcW w:w="743" w:type="dxa"/>
            <w:tcBorders>
              <w:top w:val="single" w:sz="4" w:space="0" w:color="auto"/>
            </w:tcBorders>
            <w:vAlign w:val="center"/>
          </w:tcPr>
          <w:p w14:paraId="7A21161D" w14:textId="0EFFA953" w:rsidR="00731687" w:rsidRDefault="00000000">
            <w:pPr>
              <w:spacing w:line="200" w:lineRule="exact"/>
              <w:jc w:val="center"/>
              <w:rPr>
                <w:rFonts w:ascii="Times New Roman" w:eastAsia="方正仿宋_GBK" w:hAnsi="Times New Roman" w:hint="eastAsia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生产设备岗（餐厨处理方向）</w:t>
            </w:r>
          </w:p>
        </w:tc>
        <w:tc>
          <w:tcPr>
            <w:tcW w:w="8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5A41FB" w14:textId="77777777" w:rsidR="00731687" w:rsidRDefault="00000000">
            <w:pPr>
              <w:spacing w:line="2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1</w:t>
            </w:r>
          </w:p>
        </w:tc>
        <w:tc>
          <w:tcPr>
            <w:tcW w:w="4300" w:type="dxa"/>
            <w:vAlign w:val="center"/>
          </w:tcPr>
          <w:p w14:paraId="3BA2264E" w14:textId="77777777" w:rsidR="00731687" w:rsidRDefault="00000000">
            <w:pPr>
              <w:spacing w:line="200" w:lineRule="exact"/>
              <w:rPr>
                <w:rFonts w:ascii="Times New Roman" w:eastAsia="方正仿宋_GBK" w:hAnsi="Times New Roman"/>
                <w:color w:val="000000"/>
                <w:szCs w:val="21"/>
              </w:rPr>
            </w:pPr>
            <w:r>
              <w:rPr>
                <w:rFonts w:ascii="Times New Roman" w:eastAsia="方正仿宋_GBK" w:hAnsi="Times New Roman" w:hint="eastAsia"/>
                <w:color w:val="000000"/>
                <w:szCs w:val="21"/>
              </w:rPr>
              <w:t>1.</w:t>
            </w:r>
            <w:r>
              <w:rPr>
                <w:rFonts w:ascii="Times New Roman" w:eastAsia="方正仿宋_GBK" w:hAnsi="Times New Roman" w:hint="eastAsia"/>
                <w:color w:val="000000"/>
                <w:szCs w:val="21"/>
              </w:rPr>
              <w:t>组织实施项目的安装指导及工艺调试，编制系统、设备操作维护手册等。</w:t>
            </w:r>
          </w:p>
          <w:p w14:paraId="56A45C4C" w14:textId="77777777" w:rsidR="00731687" w:rsidRDefault="00000000">
            <w:pPr>
              <w:spacing w:line="200" w:lineRule="exact"/>
              <w:rPr>
                <w:rFonts w:ascii="Times New Roman" w:eastAsia="方正仿宋_GBK" w:hAnsi="Times New Roman"/>
                <w:color w:val="000000"/>
                <w:szCs w:val="21"/>
              </w:rPr>
            </w:pPr>
            <w:r>
              <w:rPr>
                <w:rFonts w:ascii="Times New Roman" w:eastAsia="方正仿宋_GBK" w:hAnsi="Times New Roman" w:hint="eastAsia"/>
                <w:color w:val="000000"/>
                <w:szCs w:val="21"/>
              </w:rPr>
              <w:t>2.</w:t>
            </w:r>
            <w:r>
              <w:rPr>
                <w:rFonts w:ascii="Times New Roman" w:eastAsia="方正仿宋_GBK" w:hAnsi="Times New Roman" w:hint="eastAsia"/>
                <w:color w:val="000000"/>
                <w:szCs w:val="21"/>
              </w:rPr>
              <w:t>完成餐厨垃圾处理系统的技术管理和维护工作，使其长期稳定达标运行，满足安全生产需要。</w:t>
            </w:r>
          </w:p>
          <w:p w14:paraId="7A75A0E7" w14:textId="77777777" w:rsidR="00731687" w:rsidRDefault="00000000">
            <w:pPr>
              <w:spacing w:line="200" w:lineRule="exact"/>
              <w:rPr>
                <w:rFonts w:ascii="Times New Roman" w:eastAsia="方正仿宋_GBK" w:hAnsi="Times New Roman"/>
                <w:color w:val="000000"/>
                <w:szCs w:val="21"/>
              </w:rPr>
            </w:pPr>
            <w:r>
              <w:rPr>
                <w:rFonts w:ascii="Times New Roman" w:eastAsia="方正仿宋_GBK" w:hAnsi="Times New Roman" w:hint="eastAsia"/>
                <w:color w:val="000000"/>
                <w:szCs w:val="21"/>
              </w:rPr>
              <w:t>3.</w:t>
            </w:r>
            <w:r>
              <w:rPr>
                <w:rFonts w:ascii="Times New Roman" w:eastAsia="方正仿宋_GBK" w:hAnsi="Times New Roman" w:hint="eastAsia"/>
                <w:color w:val="000000"/>
                <w:szCs w:val="21"/>
              </w:rPr>
              <w:t>依据制定的生产方案，对餐厨垃圾处理系统工艺调试、技术运行、控制系统进行自动化操作。</w:t>
            </w:r>
          </w:p>
          <w:p w14:paraId="0DAAC132" w14:textId="77777777" w:rsidR="00731687" w:rsidRDefault="00000000">
            <w:pPr>
              <w:spacing w:line="200" w:lineRule="exact"/>
              <w:rPr>
                <w:rFonts w:ascii="Times New Roman" w:eastAsia="方正仿宋_GBK" w:hAnsi="Times New Roman"/>
                <w:color w:val="000000"/>
                <w:szCs w:val="21"/>
              </w:rPr>
            </w:pPr>
            <w:r>
              <w:rPr>
                <w:rFonts w:ascii="Times New Roman" w:eastAsia="方正仿宋_GBK" w:hAnsi="Times New Roman" w:hint="eastAsia"/>
                <w:color w:val="000000"/>
                <w:szCs w:val="21"/>
              </w:rPr>
              <w:t>4.</w:t>
            </w:r>
            <w:r>
              <w:rPr>
                <w:rFonts w:ascii="Times New Roman" w:eastAsia="方正仿宋_GBK" w:hAnsi="Times New Roman" w:hint="eastAsia"/>
                <w:color w:val="000000"/>
                <w:szCs w:val="21"/>
              </w:rPr>
              <w:t>协助餐厨垃圾收运车辆安全的驶入和驶出，负责车辆及驾驶员的管理。</w:t>
            </w:r>
          </w:p>
          <w:p w14:paraId="6AC257A1" w14:textId="77777777" w:rsidR="00731687" w:rsidRDefault="00000000">
            <w:pPr>
              <w:spacing w:line="200" w:lineRule="exact"/>
              <w:rPr>
                <w:rFonts w:ascii="Times New Roman" w:eastAsia="方正仿宋_GBK" w:hAnsi="Times New Roman"/>
                <w:color w:val="000000"/>
                <w:szCs w:val="21"/>
              </w:rPr>
            </w:pPr>
            <w:r>
              <w:rPr>
                <w:rFonts w:ascii="Times New Roman" w:eastAsia="方正仿宋_GBK" w:hAnsi="Times New Roman" w:hint="eastAsia"/>
                <w:color w:val="000000"/>
                <w:szCs w:val="21"/>
              </w:rPr>
              <w:t>5.</w:t>
            </w:r>
            <w:r>
              <w:rPr>
                <w:rFonts w:ascii="Times New Roman" w:eastAsia="方正仿宋_GBK" w:hAnsi="Times New Roman" w:hint="eastAsia"/>
                <w:color w:val="000000"/>
                <w:szCs w:val="21"/>
              </w:rPr>
              <w:t>负责餐厨垃圾处理系统各项产出物质指标数据的分析，指导调试，解决技术工艺问题。</w:t>
            </w:r>
          </w:p>
          <w:p w14:paraId="3CA8ABBB" w14:textId="77777777" w:rsidR="00731687" w:rsidRDefault="00000000">
            <w:pPr>
              <w:spacing w:line="200" w:lineRule="exact"/>
              <w:rPr>
                <w:rFonts w:ascii="Times New Roman" w:eastAsia="方正仿宋_GBK" w:hAnsi="Times New Roman"/>
                <w:color w:val="000000"/>
                <w:szCs w:val="21"/>
              </w:rPr>
            </w:pPr>
            <w:r>
              <w:rPr>
                <w:rFonts w:ascii="Times New Roman" w:eastAsia="方正仿宋_GBK" w:hAnsi="Times New Roman" w:hint="eastAsia"/>
                <w:color w:val="000000"/>
                <w:szCs w:val="21"/>
              </w:rPr>
              <w:t>6.</w:t>
            </w:r>
            <w:r>
              <w:rPr>
                <w:rFonts w:ascii="Times New Roman" w:eastAsia="方正仿宋_GBK" w:hAnsi="Times New Roman" w:hint="eastAsia"/>
                <w:color w:val="000000"/>
                <w:szCs w:val="21"/>
              </w:rPr>
              <w:t>负责日常班组运营事务组织和实施，保障安全生产管理。</w:t>
            </w:r>
          </w:p>
          <w:p w14:paraId="2DD10285" w14:textId="77777777" w:rsidR="00731687" w:rsidRDefault="00000000">
            <w:pPr>
              <w:spacing w:line="200" w:lineRule="exact"/>
              <w:rPr>
                <w:rFonts w:ascii="Times New Roman" w:eastAsia="方正仿宋_GBK" w:hAnsi="Times New Roman"/>
                <w:color w:val="000000"/>
                <w:szCs w:val="21"/>
              </w:rPr>
            </w:pPr>
            <w:r>
              <w:rPr>
                <w:rFonts w:ascii="Times New Roman" w:eastAsia="方正仿宋_GBK" w:hAnsi="Times New Roman" w:hint="eastAsia"/>
                <w:color w:val="000000"/>
                <w:szCs w:val="21"/>
              </w:rPr>
              <w:t>7.</w:t>
            </w:r>
            <w:r>
              <w:rPr>
                <w:rFonts w:ascii="Times New Roman" w:eastAsia="方正仿宋_GBK" w:hAnsi="Times New Roman" w:hint="eastAsia"/>
                <w:color w:val="000000"/>
                <w:szCs w:val="21"/>
              </w:rPr>
              <w:t>完成交办的其他任务。</w:t>
            </w:r>
          </w:p>
        </w:tc>
        <w:tc>
          <w:tcPr>
            <w:tcW w:w="3643" w:type="dxa"/>
            <w:vAlign w:val="center"/>
          </w:tcPr>
          <w:p w14:paraId="465A7D23" w14:textId="77777777" w:rsidR="00731687" w:rsidRDefault="00000000">
            <w:pPr>
              <w:widowControl/>
              <w:tabs>
                <w:tab w:val="left" w:pos="227"/>
              </w:tabs>
              <w:spacing w:line="20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 xml:space="preserve">1. </w:t>
            </w: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年龄</w:t>
            </w: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45</w:t>
            </w: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岁及以下，大专及以上学历，建筑、市政、机电、环境工程、项目管理、工程管理类等相关专业；</w:t>
            </w:r>
          </w:p>
          <w:p w14:paraId="187F72DF" w14:textId="77777777" w:rsidR="00731687" w:rsidRDefault="00000000">
            <w:pPr>
              <w:widowControl/>
              <w:tabs>
                <w:tab w:val="left" w:pos="227"/>
              </w:tabs>
              <w:spacing w:line="20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2. 2</w:t>
            </w: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年及以上餐厨垃圾处理领域运营管理、设备管理、设备维修等工作经验，具有</w:t>
            </w: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4</w:t>
            </w: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年及以上上述经验者，接受在大成</w:t>
            </w:r>
            <w:proofErr w:type="gramStart"/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都范围</w:t>
            </w:r>
            <w:proofErr w:type="gramEnd"/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内工作，可放宽专业限制；</w:t>
            </w:r>
          </w:p>
          <w:p w14:paraId="6C668F9A" w14:textId="77777777" w:rsidR="00731687" w:rsidRDefault="00000000">
            <w:pPr>
              <w:widowControl/>
              <w:tabs>
                <w:tab w:val="left" w:pos="227"/>
              </w:tabs>
              <w:spacing w:line="20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 xml:space="preserve">3. </w:t>
            </w: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熟悉餐厨垃圾处理领域运营管理、设备管理等专业知识，熟悉国家相关法律法规、政策及行业规范，熟悉市场行情；</w:t>
            </w:r>
          </w:p>
          <w:p w14:paraId="35A008CC" w14:textId="77777777" w:rsidR="00731687" w:rsidRDefault="00000000">
            <w:pPr>
              <w:widowControl/>
              <w:tabs>
                <w:tab w:val="left" w:pos="227"/>
              </w:tabs>
              <w:spacing w:line="20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 xml:space="preserve">4. </w:t>
            </w: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具有较强的管理能力，工作认真细致，具备较强的洞察力、执行力和学习能力，勤于思考，善于总结；</w:t>
            </w:r>
          </w:p>
          <w:p w14:paraId="577E4BB5" w14:textId="77777777" w:rsidR="00731687" w:rsidRDefault="00000000">
            <w:pPr>
              <w:widowControl/>
              <w:tabs>
                <w:tab w:val="left" w:pos="227"/>
              </w:tabs>
              <w:spacing w:line="20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 xml:space="preserve">5. </w:t>
            </w: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有较强的分析判断能力、表达能力及文字功底；</w:t>
            </w:r>
          </w:p>
          <w:p w14:paraId="232B312D" w14:textId="77777777" w:rsidR="00731687" w:rsidRDefault="00000000">
            <w:pPr>
              <w:widowControl/>
              <w:tabs>
                <w:tab w:val="left" w:pos="227"/>
              </w:tabs>
              <w:spacing w:line="20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 xml:space="preserve">6. </w:t>
            </w: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持驾驶证且驾驶技术熟练，有开车经验优先；</w:t>
            </w:r>
          </w:p>
          <w:p w14:paraId="4B0A5DB2" w14:textId="77777777" w:rsidR="00731687" w:rsidRDefault="00000000">
            <w:pPr>
              <w:pStyle w:val="2"/>
              <w:widowControl/>
              <w:spacing w:line="200" w:lineRule="exact"/>
              <w:ind w:leftChars="0" w:left="0" w:firstLineChars="0" w:firstLine="0"/>
              <w:rPr>
                <w:rFonts w:ascii="Times New Roman" w:eastAsia="方正仿宋_GBK" w:hAnsi="Times New Roman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 xml:space="preserve">7. </w:t>
            </w: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同等条件下，退伍军人优先。</w:t>
            </w:r>
          </w:p>
        </w:tc>
      </w:tr>
      <w:tr w:rsidR="00731687" w14:paraId="0F758A77" w14:textId="77777777">
        <w:trPr>
          <w:trHeight w:val="4740"/>
          <w:jc w:val="center"/>
        </w:trPr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01127F" w14:textId="77777777" w:rsidR="00731687" w:rsidRDefault="00000000">
            <w:pPr>
              <w:spacing w:line="20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4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2F6143" w14:textId="77777777" w:rsidR="00731687" w:rsidRDefault="00000000">
            <w:pPr>
              <w:spacing w:line="2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szCs w:val="21"/>
              </w:rPr>
              <w:t>环投循环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szCs w:val="21"/>
              </w:rPr>
              <w:t>科技公司</w:t>
            </w: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B319FD" w14:textId="2FFB32C3" w:rsidR="00731687" w:rsidRDefault="00000000">
            <w:pPr>
              <w:spacing w:line="200" w:lineRule="exact"/>
              <w:jc w:val="center"/>
              <w:rPr>
                <w:rFonts w:ascii="Times New Roman" w:eastAsia="方正仿宋_GBK" w:hAnsi="Times New Roman" w:hint="eastAsia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生产设备岗</w:t>
            </w:r>
          </w:p>
        </w:tc>
        <w:tc>
          <w:tcPr>
            <w:tcW w:w="8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F8BFCD" w14:textId="77777777" w:rsidR="00731687" w:rsidRDefault="00000000">
            <w:pPr>
              <w:spacing w:line="2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1</w:t>
            </w:r>
          </w:p>
        </w:tc>
        <w:tc>
          <w:tcPr>
            <w:tcW w:w="4300" w:type="dxa"/>
            <w:vAlign w:val="center"/>
          </w:tcPr>
          <w:p w14:paraId="2FE2DA7D" w14:textId="77777777" w:rsidR="00731687" w:rsidRDefault="00000000">
            <w:pPr>
              <w:spacing w:line="200" w:lineRule="exact"/>
              <w:rPr>
                <w:rFonts w:ascii="Times New Roman" w:eastAsia="方正仿宋_GBK" w:hAnsi="Times New Roman"/>
                <w:color w:val="00000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szCs w:val="21"/>
              </w:rPr>
              <w:t>1.</w:t>
            </w:r>
            <w:r>
              <w:rPr>
                <w:rFonts w:ascii="Times New Roman" w:eastAsia="方正仿宋_GBK" w:hAnsi="Times New Roman"/>
                <w:color w:val="000000"/>
                <w:szCs w:val="21"/>
              </w:rPr>
              <w:t>根据再生资源市场动态，负责再生资源项目生产加工工艺设计，负责再生</w:t>
            </w:r>
            <w:r>
              <w:rPr>
                <w:rFonts w:ascii="Times New Roman" w:eastAsia="方正仿宋_GBK" w:hAnsi="Times New Roman"/>
                <w:color w:val="000000"/>
                <w:szCs w:val="21"/>
              </w:rPr>
              <w:t>PET</w:t>
            </w:r>
            <w:r>
              <w:rPr>
                <w:rFonts w:ascii="Times New Roman" w:eastAsia="方正仿宋_GBK" w:hAnsi="Times New Roman"/>
                <w:color w:val="000000"/>
                <w:szCs w:val="21"/>
              </w:rPr>
              <w:t>清洗设备、造粒及</w:t>
            </w:r>
            <w:proofErr w:type="gramStart"/>
            <w:r>
              <w:rPr>
                <w:rFonts w:ascii="Times New Roman" w:eastAsia="方正仿宋_GBK" w:hAnsi="Times New Roman"/>
                <w:color w:val="000000"/>
                <w:szCs w:val="21"/>
              </w:rPr>
              <w:t>增粘设备</w:t>
            </w:r>
            <w:proofErr w:type="gramEnd"/>
            <w:r>
              <w:rPr>
                <w:rFonts w:ascii="Times New Roman" w:eastAsia="方正仿宋_GBK" w:hAnsi="Times New Roman"/>
                <w:color w:val="000000"/>
                <w:szCs w:val="21"/>
              </w:rPr>
              <w:t>参数比对及选型。</w:t>
            </w:r>
          </w:p>
          <w:p w14:paraId="2CE4BE09" w14:textId="77777777" w:rsidR="00731687" w:rsidRDefault="00000000">
            <w:pPr>
              <w:spacing w:line="200" w:lineRule="exact"/>
              <w:rPr>
                <w:rFonts w:ascii="Times New Roman" w:eastAsia="方正仿宋_GBK" w:hAnsi="Times New Roman"/>
                <w:color w:val="00000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szCs w:val="21"/>
              </w:rPr>
              <w:t>2.</w:t>
            </w:r>
            <w:r>
              <w:rPr>
                <w:rFonts w:ascii="Times New Roman" w:eastAsia="方正仿宋_GBK" w:hAnsi="Times New Roman"/>
                <w:color w:val="000000"/>
                <w:szCs w:val="21"/>
              </w:rPr>
              <w:t>负责生产设备管理和维护，及时进行设备故障排除。</w:t>
            </w:r>
          </w:p>
          <w:p w14:paraId="5E5B23D4" w14:textId="77777777" w:rsidR="00731687" w:rsidRDefault="00000000">
            <w:pPr>
              <w:spacing w:line="200" w:lineRule="exact"/>
              <w:rPr>
                <w:rFonts w:ascii="Times New Roman" w:eastAsia="方正仿宋_GBK" w:hAnsi="Times New Roman"/>
                <w:color w:val="00000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szCs w:val="21"/>
              </w:rPr>
              <w:t>3.</w:t>
            </w:r>
            <w:r>
              <w:rPr>
                <w:rFonts w:ascii="Times New Roman" w:eastAsia="方正仿宋_GBK" w:hAnsi="Times New Roman"/>
                <w:color w:val="000000"/>
                <w:szCs w:val="21"/>
              </w:rPr>
              <w:t>负责设备改造和技术革新、定期检修和</w:t>
            </w:r>
            <w:proofErr w:type="gramStart"/>
            <w:r>
              <w:rPr>
                <w:rFonts w:ascii="Times New Roman" w:eastAsia="方正仿宋_GBK" w:hAnsi="Times New Roman"/>
                <w:color w:val="000000"/>
                <w:szCs w:val="21"/>
              </w:rPr>
              <w:t>检修台</w:t>
            </w:r>
            <w:proofErr w:type="gramEnd"/>
            <w:r>
              <w:rPr>
                <w:rFonts w:ascii="Times New Roman" w:eastAsia="方正仿宋_GBK" w:hAnsi="Times New Roman"/>
                <w:color w:val="000000"/>
                <w:szCs w:val="21"/>
              </w:rPr>
              <w:t>账建立。</w:t>
            </w:r>
          </w:p>
          <w:p w14:paraId="697A5D92" w14:textId="77777777" w:rsidR="00731687" w:rsidRDefault="00000000">
            <w:pPr>
              <w:spacing w:line="200" w:lineRule="exact"/>
              <w:rPr>
                <w:rFonts w:ascii="Times New Roman" w:eastAsia="方正仿宋_GBK" w:hAnsi="Times New Roman"/>
                <w:color w:val="00000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szCs w:val="21"/>
              </w:rPr>
              <w:t>4.</w:t>
            </w:r>
            <w:r>
              <w:rPr>
                <w:rFonts w:ascii="Times New Roman" w:eastAsia="方正仿宋_GBK" w:hAnsi="Times New Roman"/>
                <w:color w:val="000000"/>
                <w:szCs w:val="21"/>
              </w:rPr>
              <w:t>负责生产车间设备操作规范、设备管理制度制定，保障设备安全运行。</w:t>
            </w:r>
          </w:p>
          <w:p w14:paraId="166496EA" w14:textId="77777777" w:rsidR="00731687" w:rsidRDefault="00000000">
            <w:pPr>
              <w:spacing w:line="200" w:lineRule="exact"/>
              <w:rPr>
                <w:rFonts w:ascii="Times New Roman" w:eastAsia="方正仿宋_GBK" w:hAnsi="Times New Roman"/>
                <w:color w:val="00000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szCs w:val="21"/>
              </w:rPr>
              <w:t>5.</w:t>
            </w:r>
            <w:r>
              <w:rPr>
                <w:rFonts w:ascii="Times New Roman" w:eastAsia="方正仿宋_GBK" w:hAnsi="Times New Roman"/>
                <w:color w:val="000000"/>
                <w:szCs w:val="21"/>
              </w:rPr>
              <w:t>编制公司设备工作月报、对外工作报告、总结报告等。</w:t>
            </w:r>
          </w:p>
          <w:p w14:paraId="2BFE3F90" w14:textId="77777777" w:rsidR="00731687" w:rsidRDefault="00000000">
            <w:pPr>
              <w:spacing w:line="200" w:lineRule="exact"/>
              <w:rPr>
                <w:rFonts w:ascii="Times New Roman" w:eastAsia="方正仿宋_GBK" w:hAnsi="Times New Roman"/>
                <w:color w:val="00000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szCs w:val="21"/>
              </w:rPr>
              <w:t>6.</w:t>
            </w:r>
            <w:r>
              <w:rPr>
                <w:rFonts w:ascii="Times New Roman" w:eastAsia="方正仿宋_GBK" w:hAnsi="Times New Roman"/>
                <w:color w:val="000000"/>
                <w:szCs w:val="21"/>
              </w:rPr>
              <w:t>完成交办的其他任务。</w:t>
            </w:r>
          </w:p>
        </w:tc>
        <w:tc>
          <w:tcPr>
            <w:tcW w:w="3643" w:type="dxa"/>
            <w:vAlign w:val="center"/>
          </w:tcPr>
          <w:p w14:paraId="53D945C3" w14:textId="77777777" w:rsidR="00731687" w:rsidRDefault="00000000">
            <w:pPr>
              <w:widowControl/>
              <w:tabs>
                <w:tab w:val="left" w:pos="227"/>
              </w:tabs>
              <w:spacing w:line="20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 xml:space="preserve">1. </w:t>
            </w: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年龄</w:t>
            </w: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45</w:t>
            </w: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岁及以下，大专及以上学历，材料工程、化学、高分子材料与工程、化学工程、数控、机械、机电一体化等相关专业；</w:t>
            </w:r>
          </w:p>
          <w:p w14:paraId="51562A7F" w14:textId="77777777" w:rsidR="00731687" w:rsidRDefault="00000000">
            <w:pPr>
              <w:widowControl/>
              <w:tabs>
                <w:tab w:val="left" w:pos="227"/>
              </w:tabs>
              <w:spacing w:line="20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2. 2</w:t>
            </w: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年及以上再生资源（主要是再生塑料、再生金属）加工企业生产运营等相关工作经验，具有</w:t>
            </w: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4</w:t>
            </w: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年及以上再生资源加工设备、加工生产工艺相关经验者，接受在大成</w:t>
            </w:r>
            <w:proofErr w:type="gramStart"/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都范围</w:t>
            </w:r>
            <w:proofErr w:type="gramEnd"/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内工作，可放宽专业限制；</w:t>
            </w:r>
          </w:p>
          <w:p w14:paraId="71A9301D" w14:textId="77777777" w:rsidR="00731687" w:rsidRDefault="00000000">
            <w:pPr>
              <w:widowControl/>
              <w:tabs>
                <w:tab w:val="left" w:pos="227"/>
              </w:tabs>
              <w:spacing w:line="20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 xml:space="preserve">3. </w:t>
            </w: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熟悉再生资源国内外发展动态，了解相关法律法规和标准，熟悉再生资源加工设备、加工生产工艺和原材料市场</w:t>
            </w: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;</w:t>
            </w:r>
          </w:p>
          <w:p w14:paraId="02A7AA8C" w14:textId="77777777" w:rsidR="00731687" w:rsidRDefault="00000000">
            <w:pPr>
              <w:widowControl/>
              <w:tabs>
                <w:tab w:val="left" w:pos="227"/>
              </w:tabs>
              <w:spacing w:line="20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 xml:space="preserve">4. </w:t>
            </w: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具有较强的沟通协调能力、组织统筹能力和执行能力，责任心强，能吃苦耐劳，工作认真细致；</w:t>
            </w:r>
          </w:p>
          <w:p w14:paraId="75466073" w14:textId="77777777" w:rsidR="00731687" w:rsidRDefault="00000000">
            <w:pPr>
              <w:widowControl/>
              <w:tabs>
                <w:tab w:val="left" w:pos="227"/>
              </w:tabs>
              <w:spacing w:line="20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 xml:space="preserve">5. </w:t>
            </w: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具备团队合作精神，有一定抗压能力，能接受适度的加班；</w:t>
            </w:r>
          </w:p>
          <w:p w14:paraId="27EF0056" w14:textId="77777777" w:rsidR="00731687" w:rsidRDefault="00000000">
            <w:pPr>
              <w:widowControl/>
              <w:tabs>
                <w:tab w:val="left" w:pos="227"/>
              </w:tabs>
              <w:spacing w:line="20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 xml:space="preserve">6. </w:t>
            </w: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持驾驶证且驾驶技术熟练，有开车经验优先；</w:t>
            </w:r>
          </w:p>
          <w:p w14:paraId="16ECA4A8" w14:textId="77777777" w:rsidR="00731687" w:rsidRDefault="00000000">
            <w:pPr>
              <w:pStyle w:val="2"/>
              <w:spacing w:after="0" w:line="200" w:lineRule="exact"/>
              <w:ind w:leftChars="0" w:left="0" w:firstLineChars="0" w:firstLine="0"/>
              <w:jc w:val="left"/>
              <w:rPr>
                <w:rFonts w:ascii="Times New Roman" w:eastAsia="方正仿宋_GBK" w:hAnsi="Times New Roman" w:cs="Times New Roman"/>
                <w:szCs w:val="21"/>
                <w:shd w:val="clear" w:color="auto" w:fill="FFFFFF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 xml:space="preserve">7. </w:t>
            </w: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同等条件下，退伍军人优先。</w:t>
            </w:r>
          </w:p>
        </w:tc>
      </w:tr>
      <w:tr w:rsidR="00731687" w14:paraId="5FFCC23C" w14:textId="77777777">
        <w:trPr>
          <w:trHeight w:val="3488"/>
          <w:jc w:val="center"/>
        </w:trPr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4DAB02" w14:textId="77777777" w:rsidR="00731687" w:rsidRDefault="00000000">
            <w:pPr>
              <w:spacing w:line="20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5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A632E8" w14:textId="77777777" w:rsidR="00731687" w:rsidRDefault="00000000">
            <w:pPr>
              <w:spacing w:line="2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szCs w:val="21"/>
              </w:rPr>
              <w:t>环投循环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szCs w:val="21"/>
              </w:rPr>
              <w:t>科技公司</w:t>
            </w: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6F39F3" w14:textId="3E66D111" w:rsidR="00731687" w:rsidRDefault="00000000" w:rsidP="006B65ED">
            <w:pPr>
              <w:spacing w:line="200" w:lineRule="exact"/>
              <w:jc w:val="center"/>
              <w:rPr>
                <w:rFonts w:ascii="Times New Roman" w:eastAsia="方正仿宋_GBK" w:hAnsi="Times New Roman" w:hint="eastAsia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内业资料岗</w:t>
            </w:r>
          </w:p>
        </w:tc>
        <w:tc>
          <w:tcPr>
            <w:tcW w:w="8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0EDCF1" w14:textId="77777777" w:rsidR="00731687" w:rsidRDefault="00000000">
            <w:pPr>
              <w:spacing w:line="2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1</w:t>
            </w:r>
          </w:p>
        </w:tc>
        <w:tc>
          <w:tcPr>
            <w:tcW w:w="4300" w:type="dxa"/>
            <w:vAlign w:val="center"/>
          </w:tcPr>
          <w:p w14:paraId="1B3EF633" w14:textId="77777777" w:rsidR="00731687" w:rsidRDefault="00000000">
            <w:pPr>
              <w:spacing w:line="200" w:lineRule="exact"/>
              <w:rPr>
                <w:rFonts w:ascii="Times New Roman" w:eastAsia="方正仿宋_GBK" w:hAnsi="Times New Roman"/>
                <w:color w:val="000000"/>
                <w:szCs w:val="21"/>
              </w:rPr>
            </w:pPr>
            <w:r>
              <w:rPr>
                <w:rFonts w:ascii="Times New Roman" w:eastAsia="方正仿宋_GBK" w:hAnsi="Times New Roman" w:hint="eastAsia"/>
                <w:color w:val="000000"/>
                <w:szCs w:val="21"/>
              </w:rPr>
              <w:t>1.</w:t>
            </w:r>
            <w:r>
              <w:rPr>
                <w:rFonts w:ascii="Times New Roman" w:eastAsia="方正仿宋_GBK" w:hAnsi="Times New Roman" w:hint="eastAsia"/>
                <w:color w:val="000000"/>
                <w:szCs w:val="21"/>
              </w:rPr>
              <w:t>协助上级建立健全工程管理、生产运营、合同、招标采购相关制度体系。</w:t>
            </w:r>
          </w:p>
          <w:p w14:paraId="5977C4B0" w14:textId="77777777" w:rsidR="00731687" w:rsidRDefault="00000000">
            <w:pPr>
              <w:spacing w:line="200" w:lineRule="exact"/>
              <w:rPr>
                <w:rFonts w:ascii="Times New Roman" w:eastAsia="方正仿宋_GBK" w:hAnsi="Times New Roman"/>
                <w:color w:val="000000"/>
                <w:szCs w:val="21"/>
              </w:rPr>
            </w:pPr>
            <w:r>
              <w:rPr>
                <w:rFonts w:ascii="Times New Roman" w:eastAsia="方正仿宋_GBK" w:hAnsi="Times New Roman" w:hint="eastAsia"/>
                <w:color w:val="000000"/>
                <w:szCs w:val="21"/>
              </w:rPr>
              <w:t>2.</w:t>
            </w:r>
            <w:r>
              <w:rPr>
                <w:rFonts w:ascii="Times New Roman" w:eastAsia="方正仿宋_GBK" w:hAnsi="Times New Roman" w:hint="eastAsia"/>
                <w:color w:val="000000"/>
                <w:szCs w:val="21"/>
              </w:rPr>
              <w:t>负责公司招投标文件编制、装订，协助招标采购相关工作；负责公司基础材料撰写、统计报表填报以及资料收集、整理、归档工作。</w:t>
            </w:r>
            <w:r>
              <w:rPr>
                <w:rFonts w:ascii="Times New Roman" w:eastAsia="方正仿宋_GBK" w:hAnsi="Times New Roman" w:hint="eastAsia"/>
                <w:color w:val="000000"/>
                <w:szCs w:val="21"/>
              </w:rPr>
              <w:t xml:space="preserve">                                                                                                  </w:t>
            </w:r>
          </w:p>
          <w:p w14:paraId="62C17CAF" w14:textId="77777777" w:rsidR="00731687" w:rsidRDefault="00000000">
            <w:pPr>
              <w:spacing w:line="200" w:lineRule="exact"/>
              <w:rPr>
                <w:rFonts w:ascii="Times New Roman" w:eastAsia="方正仿宋_GBK" w:hAnsi="Times New Roman"/>
                <w:color w:val="000000"/>
                <w:szCs w:val="21"/>
              </w:rPr>
            </w:pPr>
            <w:r>
              <w:rPr>
                <w:rFonts w:ascii="Times New Roman" w:eastAsia="方正仿宋_GBK" w:hAnsi="Times New Roman" w:hint="eastAsia"/>
                <w:color w:val="000000"/>
                <w:szCs w:val="21"/>
              </w:rPr>
              <w:t>3.</w:t>
            </w:r>
            <w:r>
              <w:rPr>
                <w:rFonts w:ascii="Times New Roman" w:eastAsia="方正仿宋_GBK" w:hAnsi="Times New Roman" w:hint="eastAsia"/>
                <w:color w:val="000000"/>
                <w:szCs w:val="21"/>
              </w:rPr>
              <w:t>负责公司合同履约、合同支付相关工作。</w:t>
            </w:r>
          </w:p>
          <w:p w14:paraId="33D9433B" w14:textId="77777777" w:rsidR="00731687" w:rsidRDefault="00000000">
            <w:pPr>
              <w:spacing w:line="200" w:lineRule="exact"/>
              <w:jc w:val="left"/>
              <w:rPr>
                <w:rFonts w:ascii="Times New Roman" w:eastAsia="方正仿宋_GBK" w:hAnsi="Times New Roman"/>
                <w:color w:val="000000"/>
                <w:szCs w:val="21"/>
              </w:rPr>
            </w:pPr>
            <w:r>
              <w:rPr>
                <w:rFonts w:ascii="Times New Roman" w:eastAsia="方正仿宋_GBK" w:hAnsi="Times New Roman" w:hint="eastAsia"/>
                <w:color w:val="000000"/>
                <w:szCs w:val="21"/>
              </w:rPr>
              <w:t>4.</w:t>
            </w:r>
            <w:r>
              <w:rPr>
                <w:rFonts w:ascii="Times New Roman" w:eastAsia="方正仿宋_GBK" w:hAnsi="Times New Roman" w:hint="eastAsia"/>
                <w:color w:val="000000"/>
                <w:szCs w:val="21"/>
              </w:rPr>
              <w:t>负责工程档案资料收集、整理、管理相关工作。</w:t>
            </w:r>
            <w:r>
              <w:rPr>
                <w:rFonts w:ascii="Times New Roman" w:eastAsia="方正仿宋_GBK" w:hAnsi="Times New Roman" w:hint="eastAsia"/>
                <w:color w:val="000000"/>
                <w:szCs w:val="21"/>
              </w:rPr>
              <w:t xml:space="preserve">                                                                                               5.</w:t>
            </w:r>
            <w:r>
              <w:rPr>
                <w:rFonts w:ascii="Times New Roman" w:eastAsia="方正仿宋_GBK" w:hAnsi="Times New Roman" w:hint="eastAsia"/>
                <w:color w:val="000000"/>
                <w:szCs w:val="21"/>
              </w:rPr>
              <w:t xml:space="preserve">负责各类文件资料的收发，部门内部文稿的撰写、报送，档案资料的整理、归档工作。　　　　　　　　　　　　　　　　　　　　　　　　　　　　　</w:t>
            </w:r>
            <w:r>
              <w:rPr>
                <w:rFonts w:ascii="Times New Roman" w:eastAsia="方正仿宋_GBK" w:hAnsi="Times New Roman" w:hint="eastAsia"/>
                <w:color w:val="000000"/>
                <w:szCs w:val="21"/>
              </w:rPr>
              <w:t xml:space="preserve">                                         </w:t>
            </w:r>
          </w:p>
          <w:p w14:paraId="30F4F95D" w14:textId="77777777" w:rsidR="00731687" w:rsidRDefault="00000000">
            <w:pPr>
              <w:spacing w:line="200" w:lineRule="exact"/>
              <w:rPr>
                <w:rFonts w:ascii="Times New Roman" w:eastAsia="方正仿宋_GBK" w:hAnsi="Times New Roman"/>
                <w:color w:val="000000"/>
                <w:szCs w:val="21"/>
              </w:rPr>
            </w:pPr>
            <w:r>
              <w:rPr>
                <w:rFonts w:ascii="Times New Roman" w:eastAsia="方正仿宋_GBK" w:hAnsi="Times New Roman" w:hint="eastAsia"/>
                <w:color w:val="000000"/>
                <w:szCs w:val="21"/>
              </w:rPr>
              <w:t>6.</w:t>
            </w:r>
            <w:r>
              <w:rPr>
                <w:rFonts w:ascii="Times New Roman" w:eastAsia="方正仿宋_GBK" w:hAnsi="Times New Roman" w:hint="eastAsia"/>
                <w:color w:val="000000"/>
                <w:szCs w:val="21"/>
              </w:rPr>
              <w:t>完成交办的其他任务。</w:t>
            </w:r>
          </w:p>
        </w:tc>
        <w:tc>
          <w:tcPr>
            <w:tcW w:w="3643" w:type="dxa"/>
            <w:vAlign w:val="center"/>
          </w:tcPr>
          <w:p w14:paraId="410F30D6" w14:textId="77777777" w:rsidR="00731687" w:rsidRDefault="00000000">
            <w:pPr>
              <w:widowControl/>
              <w:tabs>
                <w:tab w:val="left" w:pos="227"/>
              </w:tabs>
              <w:spacing w:line="20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1.</w:t>
            </w:r>
            <w:r>
              <w:rPr>
                <w:rFonts w:ascii="Times New Roman" w:eastAsia="方正仿宋_GBK" w:hAnsi="Times New Roman"/>
                <w:kern w:val="0"/>
                <w:szCs w:val="21"/>
              </w:rPr>
              <w:t xml:space="preserve"> </w:t>
            </w: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年龄</w:t>
            </w: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45</w:t>
            </w: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岁及以下，大专及以上学历，工程管理、土木工程、市政工程、环境工程、工程造价、工商管理等相关专业；</w:t>
            </w:r>
          </w:p>
          <w:p w14:paraId="7ED16997" w14:textId="77777777" w:rsidR="00731687" w:rsidRDefault="00000000">
            <w:pPr>
              <w:widowControl/>
              <w:tabs>
                <w:tab w:val="left" w:pos="227"/>
              </w:tabs>
              <w:spacing w:line="20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2.</w:t>
            </w:r>
            <w:r>
              <w:rPr>
                <w:rFonts w:ascii="Times New Roman" w:eastAsia="方正仿宋_GBK" w:hAnsi="Times New Roman"/>
                <w:kern w:val="0"/>
                <w:szCs w:val="21"/>
              </w:rPr>
              <w:t xml:space="preserve"> 2</w:t>
            </w:r>
            <w:r>
              <w:rPr>
                <w:rFonts w:ascii="Times New Roman" w:eastAsia="方正仿宋_GBK" w:hAnsi="Times New Roman"/>
                <w:kern w:val="0"/>
                <w:szCs w:val="21"/>
              </w:rPr>
              <w:t>年及以上内业、计划、运营、资产、合同、</w:t>
            </w:r>
            <w:proofErr w:type="gramStart"/>
            <w:r>
              <w:rPr>
                <w:rFonts w:ascii="Times New Roman" w:eastAsia="方正仿宋_GBK" w:hAnsi="Times New Roman"/>
                <w:kern w:val="0"/>
                <w:szCs w:val="21"/>
              </w:rPr>
              <w:t>招</w:t>
            </w: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采</w:t>
            </w:r>
            <w:r>
              <w:rPr>
                <w:rFonts w:ascii="Times New Roman" w:eastAsia="方正仿宋_GBK" w:hAnsi="Times New Roman"/>
                <w:kern w:val="0"/>
                <w:szCs w:val="21"/>
              </w:rPr>
              <w:t>等</w:t>
            </w:r>
            <w:proofErr w:type="gramEnd"/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工作经验，具有</w:t>
            </w:r>
            <w:r>
              <w:rPr>
                <w:rFonts w:ascii="Times New Roman" w:eastAsia="方正仿宋_GBK" w:hAnsi="Times New Roman"/>
                <w:kern w:val="0"/>
                <w:szCs w:val="21"/>
              </w:rPr>
              <w:t>4</w:t>
            </w: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年及以上内业资料、招标采购、</w:t>
            </w:r>
            <w:r>
              <w:rPr>
                <w:rFonts w:ascii="Times New Roman" w:eastAsia="方正仿宋_GBK" w:hAnsi="Times New Roman" w:hint="eastAsia"/>
                <w:color w:val="000000" w:themeColor="text1"/>
                <w:kern w:val="0"/>
                <w:szCs w:val="21"/>
              </w:rPr>
              <w:t>运营管理</w:t>
            </w: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相关经验者，可放宽专业限制；</w:t>
            </w:r>
          </w:p>
          <w:p w14:paraId="42CCBC9E" w14:textId="77777777" w:rsidR="00731687" w:rsidRDefault="00000000">
            <w:pPr>
              <w:widowControl/>
              <w:tabs>
                <w:tab w:val="left" w:pos="227"/>
              </w:tabs>
              <w:spacing w:line="20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3.</w:t>
            </w:r>
            <w:r>
              <w:rPr>
                <w:rFonts w:ascii="Times New Roman" w:eastAsia="方正仿宋_GBK" w:hAnsi="Times New Roman"/>
                <w:kern w:val="0"/>
                <w:szCs w:val="21"/>
              </w:rPr>
              <w:t xml:space="preserve"> </w:t>
            </w:r>
            <w:r>
              <w:rPr>
                <w:rFonts w:ascii="Times New Roman" w:eastAsia="方正仿宋_GBK" w:hAnsi="Times New Roman"/>
                <w:kern w:val="0"/>
                <w:szCs w:val="21"/>
              </w:rPr>
              <w:t>熟悉</w:t>
            </w: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运营、内业资料、</w:t>
            </w:r>
            <w:r>
              <w:rPr>
                <w:rFonts w:ascii="Times New Roman" w:eastAsia="方正仿宋_GBK" w:hAnsi="Times New Roman"/>
                <w:kern w:val="0"/>
                <w:szCs w:val="21"/>
              </w:rPr>
              <w:t>资产管理</w:t>
            </w: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、招标采购等</w:t>
            </w:r>
            <w:r>
              <w:rPr>
                <w:rFonts w:ascii="Times New Roman" w:eastAsia="方正仿宋_GBK" w:hAnsi="Times New Roman"/>
                <w:kern w:val="0"/>
                <w:szCs w:val="21"/>
              </w:rPr>
              <w:t>法律法规和规章制度</w:t>
            </w: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；</w:t>
            </w:r>
          </w:p>
          <w:p w14:paraId="436CCF7E" w14:textId="77777777" w:rsidR="00731687" w:rsidRDefault="00000000">
            <w:pPr>
              <w:widowControl/>
              <w:tabs>
                <w:tab w:val="left" w:pos="227"/>
              </w:tabs>
              <w:spacing w:line="20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4.</w:t>
            </w:r>
            <w:r>
              <w:rPr>
                <w:rFonts w:ascii="Times New Roman" w:eastAsia="方正仿宋_GBK" w:hAnsi="Times New Roman"/>
                <w:kern w:val="0"/>
                <w:szCs w:val="21"/>
              </w:rPr>
              <w:t xml:space="preserve"> </w:t>
            </w:r>
            <w:r>
              <w:rPr>
                <w:rFonts w:ascii="Times New Roman" w:eastAsia="方正仿宋_GBK" w:hAnsi="Times New Roman"/>
                <w:kern w:val="0"/>
                <w:szCs w:val="21"/>
              </w:rPr>
              <w:t>工作认真细致，具备较强的洞察力、执行力、学习能力和抗压能力，勤于思考、善于总结，能及时分析判断与解决问题，工作敬业，责任心强</w:t>
            </w: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；</w:t>
            </w:r>
          </w:p>
          <w:p w14:paraId="4060E34C" w14:textId="77777777" w:rsidR="00731687" w:rsidRDefault="00000000">
            <w:pPr>
              <w:widowControl/>
              <w:tabs>
                <w:tab w:val="left" w:pos="227"/>
              </w:tabs>
              <w:spacing w:line="20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5.</w:t>
            </w:r>
            <w:r>
              <w:rPr>
                <w:rFonts w:ascii="Times New Roman" w:eastAsia="方正仿宋_GBK" w:hAnsi="Times New Roman"/>
                <w:kern w:val="0"/>
                <w:szCs w:val="21"/>
              </w:rPr>
              <w:t xml:space="preserve"> </w:t>
            </w:r>
            <w:r>
              <w:rPr>
                <w:rFonts w:ascii="Times New Roman" w:eastAsia="方正仿宋_GBK" w:hAnsi="Times New Roman"/>
                <w:kern w:val="0"/>
                <w:szCs w:val="21"/>
              </w:rPr>
              <w:t>同等条件下，退役士兵优先。</w:t>
            </w:r>
          </w:p>
        </w:tc>
      </w:tr>
      <w:tr w:rsidR="00731687" w14:paraId="7F05908A" w14:textId="77777777">
        <w:trPr>
          <w:trHeight w:val="4469"/>
          <w:jc w:val="center"/>
        </w:trPr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B459A6" w14:textId="77777777" w:rsidR="00731687" w:rsidRDefault="00000000">
            <w:pPr>
              <w:widowControl/>
              <w:tabs>
                <w:tab w:val="left" w:pos="227"/>
              </w:tabs>
              <w:spacing w:line="2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6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E03E0C" w14:textId="77777777" w:rsidR="00731687" w:rsidRDefault="00000000">
            <w:pPr>
              <w:widowControl/>
              <w:tabs>
                <w:tab w:val="left" w:pos="227"/>
              </w:tabs>
              <w:spacing w:line="2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proofErr w:type="gramStart"/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环投循环</w:t>
            </w:r>
            <w:proofErr w:type="gramEnd"/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科技公司</w:t>
            </w: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B93F3B" w14:textId="77777777" w:rsidR="00731687" w:rsidRDefault="00000000">
            <w:pPr>
              <w:widowControl/>
              <w:tabs>
                <w:tab w:val="left" w:pos="227"/>
              </w:tabs>
              <w:spacing w:line="2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内部审计岗</w:t>
            </w:r>
          </w:p>
        </w:tc>
        <w:tc>
          <w:tcPr>
            <w:tcW w:w="8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B9159" w14:textId="77777777" w:rsidR="00731687" w:rsidRDefault="00000000">
            <w:pPr>
              <w:widowControl/>
              <w:tabs>
                <w:tab w:val="left" w:pos="227"/>
              </w:tabs>
              <w:spacing w:line="2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1</w:t>
            </w:r>
          </w:p>
        </w:tc>
        <w:tc>
          <w:tcPr>
            <w:tcW w:w="4300" w:type="dxa"/>
            <w:vAlign w:val="center"/>
          </w:tcPr>
          <w:p w14:paraId="1FC3F826" w14:textId="77777777" w:rsidR="00731687" w:rsidRDefault="00000000">
            <w:pPr>
              <w:spacing w:line="200" w:lineRule="exact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1.</w:t>
            </w:r>
            <w:r>
              <w:rPr>
                <w:rFonts w:ascii="Times New Roman" w:eastAsia="方正仿宋_GBK" w:hAnsi="Times New Roman" w:cs="Times New Roman"/>
                <w:szCs w:val="21"/>
              </w:rPr>
              <w:t>负责内审机构工作机制和制度体系，贯彻执行相关党纪法规、法律法规。</w:t>
            </w:r>
          </w:p>
          <w:p w14:paraId="3C13842D" w14:textId="77777777" w:rsidR="00731687" w:rsidRDefault="00000000">
            <w:pPr>
              <w:spacing w:line="200" w:lineRule="exact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2.</w:t>
            </w:r>
            <w:r>
              <w:rPr>
                <w:rFonts w:ascii="Times New Roman" w:eastAsia="方正仿宋_GBK" w:hAnsi="Times New Roman" w:cs="Times New Roman"/>
                <w:szCs w:val="21"/>
              </w:rPr>
              <w:t>负责拟定内部审计工作计划，并按照计划开展各项审计工作；负责对公司投资项目决策、管理及运营等关键环节的合</w:t>
            </w:r>
            <w:proofErr w:type="gramStart"/>
            <w:r>
              <w:rPr>
                <w:rFonts w:ascii="Times New Roman" w:eastAsia="方正仿宋_GBK" w:hAnsi="Times New Roman" w:cs="Times New Roman"/>
                <w:szCs w:val="21"/>
              </w:rPr>
              <w:t>规</w:t>
            </w:r>
            <w:proofErr w:type="gramEnd"/>
            <w:r>
              <w:rPr>
                <w:rFonts w:ascii="Times New Roman" w:eastAsia="方正仿宋_GBK" w:hAnsi="Times New Roman" w:cs="Times New Roman"/>
                <w:szCs w:val="21"/>
              </w:rPr>
              <w:t>性、效益性进行审计监督。</w:t>
            </w:r>
          </w:p>
          <w:p w14:paraId="53C278EE" w14:textId="77777777" w:rsidR="00731687" w:rsidRDefault="00000000">
            <w:pPr>
              <w:spacing w:line="200" w:lineRule="exact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3.</w:t>
            </w:r>
            <w:r>
              <w:rPr>
                <w:rFonts w:ascii="Times New Roman" w:eastAsia="方正仿宋_GBK" w:hAnsi="Times New Roman" w:cs="Times New Roman"/>
                <w:szCs w:val="21"/>
              </w:rPr>
              <w:t>开展内部控制评价，对公司内部控制体系有效性进行审计监督；负责公司档案管理工作；协调配合上级及集团开展的各项审计工作。</w:t>
            </w:r>
          </w:p>
          <w:p w14:paraId="66A62058" w14:textId="77777777" w:rsidR="00731687" w:rsidRDefault="00000000">
            <w:pPr>
              <w:spacing w:line="200" w:lineRule="exact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4.</w:t>
            </w:r>
            <w:r>
              <w:rPr>
                <w:rFonts w:ascii="Times New Roman" w:eastAsia="方正仿宋_GBK" w:hAnsi="Times New Roman" w:cs="Times New Roman"/>
                <w:szCs w:val="21"/>
              </w:rPr>
              <w:t>开展其他专项审计，对公司经营管理活动合</w:t>
            </w:r>
            <w:proofErr w:type="gramStart"/>
            <w:r>
              <w:rPr>
                <w:rFonts w:ascii="Times New Roman" w:eastAsia="方正仿宋_GBK" w:hAnsi="Times New Roman" w:cs="Times New Roman"/>
                <w:szCs w:val="21"/>
              </w:rPr>
              <w:t>规</w:t>
            </w:r>
            <w:proofErr w:type="gramEnd"/>
            <w:r>
              <w:rPr>
                <w:rFonts w:ascii="Times New Roman" w:eastAsia="方正仿宋_GBK" w:hAnsi="Times New Roman" w:cs="Times New Roman"/>
                <w:szCs w:val="21"/>
              </w:rPr>
              <w:t>性及效益情况进行审计监督；负责跟踪审计结果的运用，督促审计问题的整改。</w:t>
            </w:r>
          </w:p>
          <w:p w14:paraId="0E33C0AA" w14:textId="77777777" w:rsidR="00731687" w:rsidRDefault="00000000">
            <w:pPr>
              <w:spacing w:line="200" w:lineRule="exact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5.</w:t>
            </w:r>
            <w:r>
              <w:rPr>
                <w:rFonts w:ascii="Times New Roman" w:eastAsia="方正仿宋_GBK" w:hAnsi="Times New Roman" w:cs="Times New Roman"/>
                <w:szCs w:val="21"/>
              </w:rPr>
              <w:t>负责牵头公司违规经营投资责任追究工作，分类处置、督办和组织核查监督检查发现移交的问题、开展损失调查，提出有关责任追究的意见建议；负责按要求程序提供相关人员审计及违规经营投资责任追究意见。</w:t>
            </w:r>
          </w:p>
          <w:p w14:paraId="7272F46D" w14:textId="77777777" w:rsidR="00731687" w:rsidRDefault="00000000">
            <w:pPr>
              <w:spacing w:line="200" w:lineRule="exact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6.</w:t>
            </w:r>
            <w:r>
              <w:rPr>
                <w:rFonts w:ascii="Times New Roman" w:eastAsia="方正仿宋_GBK" w:hAnsi="Times New Roman" w:cs="Times New Roman"/>
                <w:szCs w:val="21"/>
              </w:rPr>
              <w:t>负责协调配合相关各级机关（部门）工作，落实上级机构及集团对本系统工作的指导、检查、监督及考核工作。</w:t>
            </w:r>
          </w:p>
          <w:p w14:paraId="3F17DC0E" w14:textId="77777777" w:rsidR="00731687" w:rsidRDefault="00000000">
            <w:pPr>
              <w:widowControl/>
              <w:tabs>
                <w:tab w:val="left" w:pos="227"/>
              </w:tabs>
              <w:spacing w:line="20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7.</w:t>
            </w:r>
            <w:r>
              <w:rPr>
                <w:rFonts w:ascii="Times New Roman" w:eastAsia="方正仿宋_GBK" w:hAnsi="Times New Roman" w:cs="Times New Roman"/>
                <w:szCs w:val="21"/>
              </w:rPr>
              <w:t>完成交办的其他任务。</w:t>
            </w:r>
          </w:p>
        </w:tc>
        <w:tc>
          <w:tcPr>
            <w:tcW w:w="3643" w:type="dxa"/>
            <w:vAlign w:val="center"/>
          </w:tcPr>
          <w:p w14:paraId="1161D2A4" w14:textId="77777777" w:rsidR="00731687" w:rsidRDefault="00000000">
            <w:pPr>
              <w:widowControl/>
              <w:tabs>
                <w:tab w:val="left" w:pos="227"/>
              </w:tabs>
              <w:spacing w:line="20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</w:rPr>
              <w:t>1</w:t>
            </w: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.</w:t>
            </w:r>
            <w:r>
              <w:rPr>
                <w:rFonts w:ascii="Times New Roman" w:eastAsia="方正仿宋_GBK" w:hAnsi="Times New Roman"/>
                <w:kern w:val="0"/>
                <w:szCs w:val="21"/>
              </w:rPr>
              <w:t xml:space="preserve"> </w:t>
            </w:r>
            <w:r>
              <w:rPr>
                <w:rFonts w:ascii="Times New Roman" w:eastAsia="方正仿宋_GBK" w:hAnsi="Times New Roman"/>
                <w:kern w:val="0"/>
                <w:szCs w:val="21"/>
              </w:rPr>
              <w:t>年龄</w:t>
            </w:r>
            <w:r>
              <w:rPr>
                <w:rFonts w:ascii="Times New Roman" w:eastAsia="方正仿宋_GBK" w:hAnsi="Times New Roman"/>
                <w:kern w:val="0"/>
                <w:szCs w:val="21"/>
              </w:rPr>
              <w:t>45</w:t>
            </w:r>
            <w:r>
              <w:rPr>
                <w:rFonts w:ascii="Times New Roman" w:eastAsia="方正仿宋_GBK" w:hAnsi="Times New Roman"/>
                <w:kern w:val="0"/>
                <w:szCs w:val="21"/>
              </w:rPr>
              <w:t>岁及以下，大学本科及以上学历，中共党员优先，审计、工程管理、</w:t>
            </w: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工程造价、</w:t>
            </w:r>
            <w:r>
              <w:rPr>
                <w:rFonts w:ascii="Times New Roman" w:eastAsia="方正仿宋_GBK" w:hAnsi="Times New Roman"/>
                <w:kern w:val="0"/>
                <w:szCs w:val="21"/>
              </w:rPr>
              <w:t>财务管理、法律等相关专业</w:t>
            </w: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；</w:t>
            </w:r>
          </w:p>
          <w:p w14:paraId="70DA90FA" w14:textId="77777777" w:rsidR="00731687" w:rsidRDefault="00000000">
            <w:pPr>
              <w:widowControl/>
              <w:tabs>
                <w:tab w:val="left" w:pos="227"/>
              </w:tabs>
              <w:spacing w:line="20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</w:rPr>
              <w:t>2</w:t>
            </w: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.</w:t>
            </w:r>
            <w:r>
              <w:rPr>
                <w:rFonts w:ascii="Times New Roman" w:eastAsia="方正仿宋_GBK" w:hAnsi="Times New Roman"/>
                <w:kern w:val="0"/>
                <w:szCs w:val="21"/>
              </w:rPr>
              <w:t xml:space="preserve"> 2</w:t>
            </w:r>
            <w:r>
              <w:rPr>
                <w:rFonts w:ascii="Times New Roman" w:eastAsia="方正仿宋_GBK" w:hAnsi="Times New Roman"/>
                <w:kern w:val="0"/>
                <w:szCs w:val="21"/>
              </w:rPr>
              <w:t>年及以上审计、财务或工程管理相关工作经验</w:t>
            </w: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；</w:t>
            </w:r>
          </w:p>
          <w:p w14:paraId="0BF8B7E4" w14:textId="77777777" w:rsidR="00731687" w:rsidRDefault="00000000">
            <w:pPr>
              <w:widowControl/>
              <w:tabs>
                <w:tab w:val="left" w:pos="227"/>
              </w:tabs>
              <w:spacing w:line="20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</w:rPr>
              <w:t>3</w:t>
            </w: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.</w:t>
            </w:r>
            <w:r>
              <w:rPr>
                <w:rFonts w:ascii="Times New Roman" w:eastAsia="方正仿宋_GBK" w:hAnsi="Times New Roman"/>
                <w:kern w:val="0"/>
                <w:szCs w:val="21"/>
              </w:rPr>
              <w:t xml:space="preserve"> </w:t>
            </w:r>
            <w:r>
              <w:rPr>
                <w:rFonts w:ascii="Times New Roman" w:eastAsia="方正仿宋_GBK" w:hAnsi="Times New Roman"/>
                <w:kern w:val="0"/>
                <w:szCs w:val="21"/>
              </w:rPr>
              <w:t>精通审计、税务法律法规、财务政策、会计准则，初级及以上会计、审计、经济或工程管理专业技术职务任职资格或执业资格，具有</w:t>
            </w:r>
            <w:r>
              <w:rPr>
                <w:rFonts w:ascii="Times New Roman" w:eastAsia="方正仿宋_GBK" w:hAnsi="Times New Roman"/>
                <w:kern w:val="0"/>
                <w:szCs w:val="21"/>
              </w:rPr>
              <w:t>CPA</w:t>
            </w:r>
            <w:r>
              <w:rPr>
                <w:rFonts w:ascii="Times New Roman" w:eastAsia="方正仿宋_GBK" w:hAnsi="Times New Roman"/>
                <w:kern w:val="0"/>
                <w:szCs w:val="21"/>
              </w:rPr>
              <w:t>资格者优先</w:t>
            </w: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；</w:t>
            </w:r>
          </w:p>
          <w:p w14:paraId="5FB35D0C" w14:textId="77777777" w:rsidR="00731687" w:rsidRDefault="00000000">
            <w:pPr>
              <w:widowControl/>
              <w:tabs>
                <w:tab w:val="left" w:pos="227"/>
              </w:tabs>
              <w:spacing w:line="20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</w:rPr>
              <w:t>4</w:t>
            </w: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.</w:t>
            </w:r>
            <w:r>
              <w:rPr>
                <w:rFonts w:ascii="Times New Roman" w:eastAsia="方正仿宋_GBK" w:hAnsi="Times New Roman"/>
                <w:kern w:val="0"/>
                <w:szCs w:val="21"/>
              </w:rPr>
              <w:t xml:space="preserve"> </w:t>
            </w:r>
            <w:r>
              <w:rPr>
                <w:rFonts w:ascii="Times New Roman" w:eastAsia="方正仿宋_GBK" w:hAnsi="Times New Roman"/>
                <w:kern w:val="0"/>
                <w:szCs w:val="21"/>
              </w:rPr>
              <w:t>有较好的语言表达和文字功底，工作认真细致，具备较强的学习能力、执行力及逻辑思维，勤于思考，善于分析归纳总结。</w:t>
            </w:r>
          </w:p>
        </w:tc>
      </w:tr>
      <w:tr w:rsidR="00731687" w14:paraId="7B72F6D4" w14:textId="77777777">
        <w:trPr>
          <w:trHeight w:val="4647"/>
          <w:jc w:val="center"/>
        </w:trPr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86EFA7" w14:textId="77777777" w:rsidR="00731687" w:rsidRDefault="00000000">
            <w:pPr>
              <w:widowControl/>
              <w:tabs>
                <w:tab w:val="left" w:pos="227"/>
              </w:tabs>
              <w:spacing w:line="2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7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A49456" w14:textId="77777777" w:rsidR="00731687" w:rsidRDefault="00000000">
            <w:pPr>
              <w:widowControl/>
              <w:tabs>
                <w:tab w:val="left" w:pos="227"/>
              </w:tabs>
              <w:spacing w:line="2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proofErr w:type="gramStart"/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环投循环</w:t>
            </w:r>
            <w:proofErr w:type="gramEnd"/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科技公司</w:t>
            </w: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DB89B2" w14:textId="77777777" w:rsidR="00731687" w:rsidRDefault="00000000">
            <w:pPr>
              <w:widowControl/>
              <w:tabs>
                <w:tab w:val="left" w:pos="227"/>
              </w:tabs>
              <w:spacing w:line="2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电气工程师</w:t>
            </w:r>
          </w:p>
        </w:tc>
        <w:tc>
          <w:tcPr>
            <w:tcW w:w="8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3E656E" w14:textId="77777777" w:rsidR="00731687" w:rsidRDefault="00000000">
            <w:pPr>
              <w:widowControl/>
              <w:tabs>
                <w:tab w:val="left" w:pos="227"/>
              </w:tabs>
              <w:spacing w:line="2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1</w:t>
            </w:r>
          </w:p>
        </w:tc>
        <w:tc>
          <w:tcPr>
            <w:tcW w:w="4300" w:type="dxa"/>
            <w:vAlign w:val="center"/>
          </w:tcPr>
          <w:p w14:paraId="57C5F8CA" w14:textId="77777777" w:rsidR="00731687" w:rsidRDefault="00000000">
            <w:pPr>
              <w:widowControl/>
              <w:tabs>
                <w:tab w:val="left" w:pos="227"/>
              </w:tabs>
              <w:spacing w:line="20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 xml:space="preserve"> </w:t>
            </w:r>
          </w:p>
          <w:p w14:paraId="60E63054" w14:textId="77777777" w:rsidR="00731687" w:rsidRDefault="00000000">
            <w:pPr>
              <w:widowControl/>
              <w:tabs>
                <w:tab w:val="left" w:pos="227"/>
              </w:tabs>
              <w:spacing w:line="20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1</w:t>
            </w: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．负责工程项目的前期准备工作，评估项目建设各阶段重大技术方案的电气部分，控制电气工程的质量、进度、成本。</w:t>
            </w:r>
          </w:p>
          <w:p w14:paraId="79D8E346" w14:textId="77777777" w:rsidR="00731687" w:rsidRDefault="00000000">
            <w:pPr>
              <w:widowControl/>
              <w:tabs>
                <w:tab w:val="left" w:pos="227"/>
              </w:tabs>
              <w:spacing w:line="20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2</w:t>
            </w: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．负责审核、优化初步设计中电气部分。</w:t>
            </w:r>
          </w:p>
          <w:p w14:paraId="1093EFB1" w14:textId="77777777" w:rsidR="00731687" w:rsidRDefault="00000000">
            <w:pPr>
              <w:widowControl/>
              <w:tabs>
                <w:tab w:val="left" w:pos="227"/>
              </w:tabs>
              <w:spacing w:line="20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3</w:t>
            </w: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．负责跟进施工图设计、施工图审查等工作。</w:t>
            </w:r>
          </w:p>
          <w:p w14:paraId="165F0523" w14:textId="77777777" w:rsidR="00731687" w:rsidRDefault="00000000">
            <w:pPr>
              <w:widowControl/>
              <w:tabs>
                <w:tab w:val="left" w:pos="227"/>
              </w:tabs>
              <w:spacing w:line="20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4</w:t>
            </w: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．负责审查电气安装等技术方案。</w:t>
            </w:r>
          </w:p>
          <w:p w14:paraId="5654CD28" w14:textId="77777777" w:rsidR="00731687" w:rsidRDefault="00000000">
            <w:pPr>
              <w:widowControl/>
              <w:tabs>
                <w:tab w:val="left" w:pos="227"/>
              </w:tabs>
              <w:spacing w:line="20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5</w:t>
            </w: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．负责项目电气工程工作，解决设备安装及生产运行中电气相关技术问题。</w:t>
            </w:r>
          </w:p>
          <w:p w14:paraId="0E4F4F47" w14:textId="77777777" w:rsidR="00731687" w:rsidRDefault="00000000">
            <w:pPr>
              <w:widowControl/>
              <w:tabs>
                <w:tab w:val="left" w:pos="227"/>
              </w:tabs>
              <w:spacing w:line="20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6</w:t>
            </w: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．负责生产运行中电气、仪表的维护保养。</w:t>
            </w:r>
          </w:p>
          <w:p w14:paraId="13A0FECF" w14:textId="77777777" w:rsidR="00731687" w:rsidRDefault="00000000">
            <w:pPr>
              <w:widowControl/>
              <w:tabs>
                <w:tab w:val="left" w:pos="227"/>
              </w:tabs>
              <w:spacing w:line="20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7</w:t>
            </w: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．完成交办的其他任务。</w:t>
            </w:r>
          </w:p>
        </w:tc>
        <w:tc>
          <w:tcPr>
            <w:tcW w:w="3643" w:type="dxa"/>
            <w:vAlign w:val="center"/>
          </w:tcPr>
          <w:p w14:paraId="225BFE87" w14:textId="77777777" w:rsidR="00731687" w:rsidRDefault="00000000">
            <w:pPr>
              <w:widowControl/>
              <w:tabs>
                <w:tab w:val="left" w:pos="227"/>
              </w:tabs>
              <w:spacing w:line="20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 xml:space="preserve">1. </w:t>
            </w: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年龄</w:t>
            </w: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45</w:t>
            </w: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岁及以下，大学本科及以上学历，机械制造、电气工程及其自动化、控制科学与工程、机电一体化、电力等相关专业；</w:t>
            </w:r>
          </w:p>
          <w:p w14:paraId="3E4044C7" w14:textId="77777777" w:rsidR="00731687" w:rsidRDefault="00000000">
            <w:pPr>
              <w:widowControl/>
              <w:tabs>
                <w:tab w:val="left" w:pos="227"/>
              </w:tabs>
              <w:spacing w:line="20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2. 2</w:t>
            </w: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年及以上机械制造、电气工程及其自动化、控制科学与工程、机电、电力相关工作经验；</w:t>
            </w:r>
          </w:p>
          <w:p w14:paraId="429B67ED" w14:textId="77777777" w:rsidR="00731687" w:rsidRDefault="00000000">
            <w:pPr>
              <w:widowControl/>
              <w:tabs>
                <w:tab w:val="left" w:pos="227"/>
              </w:tabs>
              <w:spacing w:line="20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 xml:space="preserve">3. </w:t>
            </w: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精通多种</w:t>
            </w: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PLC</w:t>
            </w: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编程与开发（如西门子、</w:t>
            </w: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ABB</w:t>
            </w: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、施耐德、三菱、欧姆龙等），熟悉多种品牌触摸屏界面设计与配置；</w:t>
            </w:r>
          </w:p>
          <w:p w14:paraId="5EEEBC92" w14:textId="77777777" w:rsidR="00731687" w:rsidRDefault="00000000">
            <w:pPr>
              <w:widowControl/>
              <w:tabs>
                <w:tab w:val="left" w:pos="227"/>
              </w:tabs>
              <w:spacing w:line="20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 xml:space="preserve">4. </w:t>
            </w: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掌握本专业主辅设备的构造、性能及工作原理、运行方式、布置形式、位置及切换注意事项；</w:t>
            </w:r>
          </w:p>
          <w:p w14:paraId="07C52634" w14:textId="77777777" w:rsidR="00731687" w:rsidRDefault="00000000">
            <w:pPr>
              <w:widowControl/>
              <w:tabs>
                <w:tab w:val="left" w:pos="227"/>
              </w:tabs>
              <w:spacing w:line="20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</w:rPr>
              <w:t xml:space="preserve">5. </w:t>
            </w:r>
            <w:r>
              <w:rPr>
                <w:rFonts w:ascii="Times New Roman" w:eastAsia="方正仿宋_GBK" w:hAnsi="Times New Roman"/>
                <w:kern w:val="0"/>
                <w:szCs w:val="21"/>
              </w:rPr>
              <w:t>熟悉再生资源生产设备，掌握设备工作原理、操作流程及验收标准</w:t>
            </w: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，</w:t>
            </w:r>
            <w:r>
              <w:rPr>
                <w:rFonts w:ascii="Times New Roman" w:eastAsia="方正仿宋_GBK" w:hAnsi="Times New Roman"/>
                <w:kern w:val="0"/>
                <w:szCs w:val="21"/>
              </w:rPr>
              <w:t>能及时发现设备故障，独立对故障进行判断、分析和有效处理</w:t>
            </w: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；</w:t>
            </w:r>
          </w:p>
          <w:p w14:paraId="3157415A" w14:textId="77777777" w:rsidR="00731687" w:rsidRDefault="00000000">
            <w:pPr>
              <w:widowControl/>
              <w:tabs>
                <w:tab w:val="left" w:pos="227"/>
              </w:tabs>
              <w:spacing w:line="20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</w:rPr>
              <w:t xml:space="preserve">6. </w:t>
            </w:r>
            <w:r>
              <w:rPr>
                <w:rFonts w:ascii="Times New Roman" w:eastAsia="方正仿宋_GBK" w:hAnsi="Times New Roman"/>
                <w:kern w:val="0"/>
                <w:szCs w:val="21"/>
              </w:rPr>
              <w:t>具有较强的团队协作、沟通表达能力，认真负责，有良好的敬业精神和职业道德，能够持续自我学习和提升专业技术水平。</w:t>
            </w:r>
          </w:p>
        </w:tc>
      </w:tr>
      <w:tr w:rsidR="00731687" w14:paraId="488F2F1A" w14:textId="77777777">
        <w:trPr>
          <w:trHeight w:val="3312"/>
          <w:jc w:val="center"/>
        </w:trPr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741AC1" w14:textId="77777777" w:rsidR="00731687" w:rsidRDefault="00000000">
            <w:pPr>
              <w:widowControl/>
              <w:tabs>
                <w:tab w:val="left" w:pos="227"/>
              </w:tabs>
              <w:spacing w:line="2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8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331BC7" w14:textId="77777777" w:rsidR="00731687" w:rsidRDefault="00000000">
            <w:pPr>
              <w:widowControl/>
              <w:tabs>
                <w:tab w:val="left" w:pos="227"/>
              </w:tabs>
              <w:spacing w:line="2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proofErr w:type="gramStart"/>
            <w:r>
              <w:rPr>
                <w:rFonts w:ascii="Times New Roman" w:eastAsia="方正仿宋_GBK" w:hAnsi="Times New Roman"/>
                <w:kern w:val="0"/>
                <w:szCs w:val="21"/>
              </w:rPr>
              <w:t>环投循环</w:t>
            </w:r>
            <w:proofErr w:type="gramEnd"/>
            <w:r>
              <w:rPr>
                <w:rFonts w:ascii="Times New Roman" w:eastAsia="方正仿宋_GBK" w:hAnsi="Times New Roman"/>
                <w:kern w:val="0"/>
                <w:szCs w:val="21"/>
              </w:rPr>
              <w:t>科技公司</w:t>
            </w: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BD8DF0" w14:textId="78E0C294" w:rsidR="00731687" w:rsidRDefault="00000000">
            <w:pPr>
              <w:widowControl/>
              <w:tabs>
                <w:tab w:val="left" w:pos="227"/>
              </w:tabs>
              <w:spacing w:line="200" w:lineRule="exact"/>
              <w:jc w:val="center"/>
              <w:rPr>
                <w:rFonts w:ascii="Times New Roman" w:eastAsia="方正仿宋_GBK" w:hAnsi="Times New Roman" w:hint="eastAsia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</w:rPr>
              <w:t>销售内勤岗</w:t>
            </w:r>
          </w:p>
        </w:tc>
        <w:tc>
          <w:tcPr>
            <w:tcW w:w="8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FB18B7" w14:textId="77777777" w:rsidR="00731687" w:rsidRDefault="00000000">
            <w:pPr>
              <w:widowControl/>
              <w:tabs>
                <w:tab w:val="left" w:pos="227"/>
              </w:tabs>
              <w:spacing w:line="2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</w:rPr>
              <w:t>1</w:t>
            </w:r>
          </w:p>
        </w:tc>
        <w:tc>
          <w:tcPr>
            <w:tcW w:w="4300" w:type="dxa"/>
            <w:vAlign w:val="center"/>
          </w:tcPr>
          <w:p w14:paraId="59EFE6DE" w14:textId="77777777" w:rsidR="00731687" w:rsidRDefault="00000000">
            <w:pPr>
              <w:widowControl/>
              <w:tabs>
                <w:tab w:val="left" w:pos="227"/>
              </w:tabs>
              <w:spacing w:line="20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</w:rPr>
              <w:t>1.</w:t>
            </w:r>
            <w:r>
              <w:rPr>
                <w:rFonts w:ascii="Times New Roman" w:eastAsia="方正仿宋_GBK" w:hAnsi="Times New Roman"/>
                <w:kern w:val="0"/>
                <w:szCs w:val="21"/>
              </w:rPr>
              <w:t>负责客户信息统计、跟踪更新，客户档案管理，日常报表登记填写、报送等工作。</w:t>
            </w:r>
          </w:p>
          <w:p w14:paraId="6378A9F0" w14:textId="77777777" w:rsidR="00731687" w:rsidRDefault="00000000">
            <w:pPr>
              <w:widowControl/>
              <w:tabs>
                <w:tab w:val="left" w:pos="227"/>
              </w:tabs>
              <w:spacing w:line="20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</w:rPr>
              <w:t>2.</w:t>
            </w:r>
            <w:r>
              <w:rPr>
                <w:rFonts w:ascii="Times New Roman" w:eastAsia="方正仿宋_GBK" w:hAnsi="Times New Roman"/>
                <w:kern w:val="0"/>
                <w:szCs w:val="21"/>
              </w:rPr>
              <w:t>负责销售数据的统计、整理、汇报，负责客户的日常维护工作。</w:t>
            </w:r>
          </w:p>
          <w:p w14:paraId="271C4D7B" w14:textId="77777777" w:rsidR="00731687" w:rsidRDefault="00000000">
            <w:pPr>
              <w:widowControl/>
              <w:tabs>
                <w:tab w:val="left" w:pos="227"/>
              </w:tabs>
              <w:spacing w:line="20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</w:rPr>
              <w:t>3.</w:t>
            </w:r>
            <w:r>
              <w:rPr>
                <w:rFonts w:ascii="Times New Roman" w:eastAsia="方正仿宋_GBK" w:hAnsi="Times New Roman"/>
                <w:kern w:val="0"/>
                <w:szCs w:val="21"/>
              </w:rPr>
              <w:t>负责部门内部文稿的撰写、报送，资料的整理、归档工作。</w:t>
            </w:r>
          </w:p>
          <w:p w14:paraId="03D533BD" w14:textId="77777777" w:rsidR="00731687" w:rsidRDefault="00000000">
            <w:pPr>
              <w:widowControl/>
              <w:tabs>
                <w:tab w:val="left" w:pos="227"/>
              </w:tabs>
              <w:spacing w:line="20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</w:rPr>
              <w:t>4.</w:t>
            </w:r>
            <w:r>
              <w:rPr>
                <w:rFonts w:ascii="Times New Roman" w:eastAsia="方正仿宋_GBK" w:hAnsi="Times New Roman"/>
                <w:kern w:val="0"/>
                <w:szCs w:val="21"/>
              </w:rPr>
              <w:t xml:space="preserve">负责公司及行业主管部门各项工作要求、文件精神的传达及实施情况跟踪、汇报。　　　　　　　　　　　　　　　　　　　　　　　　　　　　　　　</w:t>
            </w:r>
          </w:p>
          <w:p w14:paraId="252E9B26" w14:textId="77777777" w:rsidR="00731687" w:rsidRDefault="00000000">
            <w:pPr>
              <w:widowControl/>
              <w:tabs>
                <w:tab w:val="left" w:pos="227"/>
              </w:tabs>
              <w:spacing w:line="20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</w:rPr>
              <w:t>5.</w:t>
            </w:r>
            <w:r>
              <w:rPr>
                <w:rFonts w:ascii="Times New Roman" w:eastAsia="方正仿宋_GBK" w:hAnsi="Times New Roman"/>
                <w:kern w:val="0"/>
                <w:szCs w:val="21"/>
              </w:rPr>
              <w:t>协助部门制度体系建设、督查督办、值班值守及突发事件信息报送工作。</w:t>
            </w:r>
          </w:p>
          <w:p w14:paraId="0802D135" w14:textId="77777777" w:rsidR="00731687" w:rsidRDefault="00000000">
            <w:pPr>
              <w:widowControl/>
              <w:tabs>
                <w:tab w:val="left" w:pos="227"/>
              </w:tabs>
              <w:spacing w:line="20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</w:rPr>
              <w:t>6.</w:t>
            </w:r>
            <w:r>
              <w:rPr>
                <w:rFonts w:ascii="Times New Roman" w:eastAsia="方正仿宋_GBK" w:hAnsi="Times New Roman"/>
                <w:kern w:val="0"/>
                <w:szCs w:val="21"/>
              </w:rPr>
              <w:t>完成交办的其他任务。</w:t>
            </w:r>
          </w:p>
        </w:tc>
        <w:tc>
          <w:tcPr>
            <w:tcW w:w="3643" w:type="dxa"/>
            <w:vAlign w:val="center"/>
          </w:tcPr>
          <w:p w14:paraId="6F208DE8" w14:textId="77777777" w:rsidR="00731687" w:rsidRDefault="00000000">
            <w:pPr>
              <w:widowControl/>
              <w:tabs>
                <w:tab w:val="left" w:pos="227"/>
              </w:tabs>
              <w:spacing w:line="20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1.</w:t>
            </w:r>
            <w:r>
              <w:rPr>
                <w:rFonts w:ascii="Times New Roman" w:eastAsia="方正仿宋_GBK" w:hAnsi="Times New Roman"/>
                <w:kern w:val="0"/>
                <w:szCs w:val="21"/>
              </w:rPr>
              <w:t xml:space="preserve"> </w:t>
            </w: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年龄</w:t>
            </w: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45</w:t>
            </w: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岁及以下，大专及以上学历，中文、新闻、管理学、市场营销、财务管理等相关专业；</w:t>
            </w:r>
          </w:p>
          <w:p w14:paraId="4EF0EB33" w14:textId="77777777" w:rsidR="00731687" w:rsidRDefault="00000000">
            <w:pPr>
              <w:widowControl/>
              <w:tabs>
                <w:tab w:val="left" w:pos="227"/>
              </w:tabs>
              <w:spacing w:line="20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2.</w:t>
            </w:r>
            <w:r>
              <w:rPr>
                <w:rFonts w:ascii="Times New Roman" w:eastAsia="方正仿宋_GBK" w:hAnsi="Times New Roman"/>
                <w:kern w:val="0"/>
                <w:szCs w:val="21"/>
              </w:rPr>
              <w:t xml:space="preserve"> </w:t>
            </w: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2</w:t>
            </w: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年及以上销售、内勤资料、软件技术、产品推销、市场营销等相关工作经验，具有</w:t>
            </w: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4</w:t>
            </w: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年及以上销售、产品推销、市场营销或运营策划相关经验者，接受在大成</w:t>
            </w:r>
            <w:proofErr w:type="gramStart"/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都范围</w:t>
            </w:r>
            <w:proofErr w:type="gramEnd"/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内工作，可放宽专业限制；</w:t>
            </w:r>
          </w:p>
          <w:p w14:paraId="0B7BEF5A" w14:textId="77777777" w:rsidR="00731687" w:rsidRDefault="00000000">
            <w:pPr>
              <w:widowControl/>
              <w:tabs>
                <w:tab w:val="left" w:pos="227"/>
              </w:tabs>
              <w:spacing w:line="20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</w:rPr>
              <w:t>3</w:t>
            </w: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.</w:t>
            </w:r>
            <w:r>
              <w:rPr>
                <w:rFonts w:ascii="Times New Roman" w:eastAsia="方正仿宋_GBK" w:hAnsi="Times New Roman"/>
                <w:kern w:val="0"/>
                <w:szCs w:val="21"/>
              </w:rPr>
              <w:t xml:space="preserve"> </w:t>
            </w: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具有较强的管理能力、宏观意识及逻辑分析能力，思维清晰，考虑问题细致；</w:t>
            </w:r>
          </w:p>
          <w:p w14:paraId="2C9A11C9" w14:textId="77777777" w:rsidR="00731687" w:rsidRDefault="00000000">
            <w:pPr>
              <w:widowControl/>
              <w:tabs>
                <w:tab w:val="left" w:pos="227"/>
              </w:tabs>
              <w:spacing w:line="20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</w:rPr>
              <w:t xml:space="preserve">4. </w:t>
            </w: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具有较强的文字表述能力、写作能力及沟通协调能力；</w:t>
            </w:r>
          </w:p>
          <w:p w14:paraId="2DA90770" w14:textId="77777777" w:rsidR="00731687" w:rsidRDefault="00000000">
            <w:pPr>
              <w:widowControl/>
              <w:numPr>
                <w:ilvl w:val="255"/>
                <w:numId w:val="0"/>
              </w:numPr>
              <w:tabs>
                <w:tab w:val="left" w:pos="227"/>
              </w:tabs>
              <w:spacing w:line="20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</w:rPr>
              <w:t xml:space="preserve">5. </w:t>
            </w: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同等条件下，退伍军人优先。</w:t>
            </w:r>
          </w:p>
        </w:tc>
      </w:tr>
      <w:tr w:rsidR="00731687" w14:paraId="791AAEB9" w14:textId="77777777">
        <w:trPr>
          <w:trHeight w:val="3618"/>
          <w:jc w:val="center"/>
        </w:trPr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0EC300" w14:textId="77777777" w:rsidR="00731687" w:rsidRDefault="00000000">
            <w:pPr>
              <w:widowControl/>
              <w:tabs>
                <w:tab w:val="left" w:pos="227"/>
              </w:tabs>
              <w:spacing w:line="2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9</w:t>
            </w:r>
          </w:p>
        </w:tc>
        <w:tc>
          <w:tcPr>
            <w:tcW w:w="800" w:type="dxa"/>
            <w:tcBorders>
              <w:top w:val="single" w:sz="4" w:space="0" w:color="auto"/>
            </w:tcBorders>
            <w:vAlign w:val="center"/>
          </w:tcPr>
          <w:p w14:paraId="295BA693" w14:textId="77777777" w:rsidR="00731687" w:rsidRDefault="00000000">
            <w:pPr>
              <w:widowControl/>
              <w:tabs>
                <w:tab w:val="left" w:pos="227"/>
              </w:tabs>
              <w:spacing w:line="2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proofErr w:type="gramStart"/>
            <w:r>
              <w:rPr>
                <w:rFonts w:ascii="Times New Roman" w:eastAsia="方正仿宋_GBK" w:hAnsi="Times New Roman"/>
                <w:kern w:val="0"/>
                <w:szCs w:val="21"/>
              </w:rPr>
              <w:t>环投循环</w:t>
            </w:r>
            <w:proofErr w:type="gramEnd"/>
            <w:r>
              <w:rPr>
                <w:rFonts w:ascii="Times New Roman" w:eastAsia="方正仿宋_GBK" w:hAnsi="Times New Roman"/>
                <w:kern w:val="0"/>
                <w:szCs w:val="21"/>
              </w:rPr>
              <w:t>科技公司</w:t>
            </w:r>
          </w:p>
        </w:tc>
        <w:tc>
          <w:tcPr>
            <w:tcW w:w="743" w:type="dxa"/>
            <w:tcBorders>
              <w:top w:val="single" w:sz="4" w:space="0" w:color="auto"/>
            </w:tcBorders>
            <w:vAlign w:val="center"/>
          </w:tcPr>
          <w:p w14:paraId="3C122B7F" w14:textId="77777777" w:rsidR="00731687" w:rsidRDefault="00000000">
            <w:pPr>
              <w:widowControl/>
              <w:tabs>
                <w:tab w:val="left" w:pos="227"/>
              </w:tabs>
              <w:spacing w:line="2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</w:rPr>
              <w:t>市场营销岗</w:t>
            </w:r>
          </w:p>
        </w:tc>
        <w:tc>
          <w:tcPr>
            <w:tcW w:w="8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B75AA" w14:textId="77777777" w:rsidR="00731687" w:rsidRDefault="00000000">
            <w:pPr>
              <w:widowControl/>
              <w:tabs>
                <w:tab w:val="left" w:pos="227"/>
              </w:tabs>
              <w:spacing w:line="2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</w:rPr>
              <w:t>1</w:t>
            </w:r>
          </w:p>
        </w:tc>
        <w:tc>
          <w:tcPr>
            <w:tcW w:w="4300" w:type="dxa"/>
            <w:vAlign w:val="center"/>
          </w:tcPr>
          <w:p w14:paraId="587DBC05" w14:textId="77777777" w:rsidR="00731687" w:rsidRDefault="00000000">
            <w:pPr>
              <w:widowControl/>
              <w:tabs>
                <w:tab w:val="left" w:pos="227"/>
              </w:tabs>
              <w:spacing w:line="20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</w:rPr>
              <w:t>1.</w:t>
            </w:r>
            <w:r>
              <w:rPr>
                <w:rFonts w:ascii="Times New Roman" w:eastAsia="方正仿宋_GBK" w:hAnsi="Times New Roman"/>
                <w:kern w:val="0"/>
                <w:szCs w:val="21"/>
              </w:rPr>
              <w:t>负责再生资源（主要是废塑料）市场调研，了解行业动态与市场趋势，完成需求信息收集与整理。</w:t>
            </w:r>
          </w:p>
          <w:p w14:paraId="6AA2EDAC" w14:textId="77777777" w:rsidR="00731687" w:rsidRDefault="00000000">
            <w:pPr>
              <w:widowControl/>
              <w:tabs>
                <w:tab w:val="left" w:pos="227"/>
              </w:tabs>
              <w:spacing w:line="20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</w:rPr>
              <w:t>2.</w:t>
            </w:r>
            <w:r>
              <w:rPr>
                <w:rFonts w:ascii="Times New Roman" w:eastAsia="方正仿宋_GBK" w:hAnsi="Times New Roman"/>
                <w:kern w:val="0"/>
                <w:szCs w:val="21"/>
              </w:rPr>
              <w:t>负责制定公司年度市场营销方案，负责客户接待和拜访、业务洽谈、投标管理、合同拟定、合同执行、项目回款、商务谈判等工作。</w:t>
            </w:r>
          </w:p>
          <w:p w14:paraId="0784C1DE" w14:textId="77777777" w:rsidR="00731687" w:rsidRDefault="00000000">
            <w:pPr>
              <w:widowControl/>
              <w:tabs>
                <w:tab w:val="left" w:pos="227"/>
              </w:tabs>
              <w:spacing w:line="20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</w:rPr>
              <w:t>3.</w:t>
            </w:r>
            <w:r>
              <w:rPr>
                <w:rFonts w:ascii="Times New Roman" w:eastAsia="方正仿宋_GBK" w:hAnsi="Times New Roman"/>
                <w:kern w:val="0"/>
                <w:szCs w:val="21"/>
              </w:rPr>
              <w:t>负责再生资源市场拓展工作，了解市场动态及上下游企业需求情况，并形成报告，制定营销方案。</w:t>
            </w:r>
          </w:p>
          <w:p w14:paraId="0B0E2816" w14:textId="77777777" w:rsidR="00731687" w:rsidRDefault="00000000">
            <w:pPr>
              <w:widowControl/>
              <w:tabs>
                <w:tab w:val="left" w:pos="227"/>
              </w:tabs>
              <w:spacing w:line="20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</w:rPr>
              <w:t>4.</w:t>
            </w:r>
            <w:r>
              <w:rPr>
                <w:rFonts w:ascii="Times New Roman" w:eastAsia="方正仿宋_GBK" w:hAnsi="Times New Roman"/>
                <w:kern w:val="0"/>
                <w:szCs w:val="21"/>
              </w:rPr>
              <w:t>负责建立并维护良好的客户关系，及时跟进客户需求，提升客户满意度。</w:t>
            </w:r>
          </w:p>
          <w:p w14:paraId="39247D94" w14:textId="77777777" w:rsidR="00731687" w:rsidRDefault="00000000">
            <w:pPr>
              <w:widowControl/>
              <w:tabs>
                <w:tab w:val="left" w:pos="227"/>
              </w:tabs>
              <w:spacing w:line="20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</w:rPr>
              <w:t>5.</w:t>
            </w:r>
            <w:r>
              <w:rPr>
                <w:rFonts w:ascii="Times New Roman" w:eastAsia="方正仿宋_GBK" w:hAnsi="Times New Roman"/>
                <w:kern w:val="0"/>
                <w:szCs w:val="21"/>
              </w:rPr>
              <w:t>负责根据市场需求信息及市场前景，提出产品和市场开拓建议。</w:t>
            </w:r>
            <w:r>
              <w:rPr>
                <w:rFonts w:ascii="Times New Roman" w:eastAsia="方正仿宋_GBK" w:hAnsi="Times New Roman"/>
                <w:kern w:val="0"/>
                <w:szCs w:val="21"/>
              </w:rPr>
              <w:t xml:space="preserve">                                                               6.</w:t>
            </w:r>
            <w:r>
              <w:rPr>
                <w:rFonts w:ascii="Times New Roman" w:eastAsia="方正仿宋_GBK" w:hAnsi="Times New Roman"/>
                <w:kern w:val="0"/>
                <w:szCs w:val="21"/>
              </w:rPr>
              <w:t>完成交办的其他任务。</w:t>
            </w:r>
          </w:p>
        </w:tc>
        <w:tc>
          <w:tcPr>
            <w:tcW w:w="3643" w:type="dxa"/>
            <w:vAlign w:val="center"/>
          </w:tcPr>
          <w:p w14:paraId="47F26956" w14:textId="77777777" w:rsidR="00731687" w:rsidRDefault="00000000">
            <w:pPr>
              <w:widowControl/>
              <w:tabs>
                <w:tab w:val="left" w:pos="227"/>
              </w:tabs>
              <w:spacing w:line="20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1.</w:t>
            </w:r>
            <w:r>
              <w:rPr>
                <w:rFonts w:ascii="Times New Roman" w:eastAsia="方正仿宋_GBK" w:hAnsi="Times New Roman"/>
                <w:kern w:val="0"/>
                <w:szCs w:val="21"/>
              </w:rPr>
              <w:t xml:space="preserve"> </w:t>
            </w: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年龄</w:t>
            </w: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45</w:t>
            </w: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岁及以下，</w:t>
            </w:r>
            <w:r>
              <w:rPr>
                <w:rFonts w:ascii="Times New Roman" w:eastAsia="方正仿宋_GBK" w:hAnsi="Times New Roman"/>
                <w:kern w:val="0"/>
                <w:szCs w:val="21"/>
              </w:rPr>
              <w:t>大学本科及以上学历，</w:t>
            </w: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市场营销、经济、财务、管理、金融等相关专业；</w:t>
            </w:r>
          </w:p>
          <w:p w14:paraId="39BFE887" w14:textId="77777777" w:rsidR="00731687" w:rsidRDefault="00000000">
            <w:pPr>
              <w:widowControl/>
              <w:tabs>
                <w:tab w:val="left" w:pos="227"/>
              </w:tabs>
              <w:spacing w:line="20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2.</w:t>
            </w:r>
            <w:r>
              <w:rPr>
                <w:rFonts w:ascii="Times New Roman" w:eastAsia="方正仿宋_GBK" w:hAnsi="Times New Roman"/>
                <w:kern w:val="0"/>
                <w:szCs w:val="21"/>
              </w:rPr>
              <w:t xml:space="preserve"> </w:t>
            </w: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2</w:t>
            </w: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年及以上市场营销、业务推广、市场需求分析及信息收集、客户关系维护、运营策划、财务测算、报表分析等工作经验；</w:t>
            </w:r>
          </w:p>
          <w:p w14:paraId="1248462F" w14:textId="77777777" w:rsidR="00731687" w:rsidRDefault="00000000">
            <w:pPr>
              <w:widowControl/>
              <w:tabs>
                <w:tab w:val="left" w:pos="227"/>
              </w:tabs>
              <w:spacing w:line="20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3.</w:t>
            </w:r>
            <w:r>
              <w:rPr>
                <w:rFonts w:ascii="Times New Roman" w:eastAsia="方正仿宋_GBK" w:hAnsi="Times New Roman"/>
                <w:kern w:val="0"/>
                <w:szCs w:val="21"/>
              </w:rPr>
              <w:t xml:space="preserve"> </w:t>
            </w: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具有较强的沟通协调能力，工作敬业责任心强；</w:t>
            </w:r>
          </w:p>
          <w:p w14:paraId="79B922F5" w14:textId="77777777" w:rsidR="00731687" w:rsidRDefault="00000000">
            <w:pPr>
              <w:widowControl/>
              <w:tabs>
                <w:tab w:val="left" w:pos="227"/>
              </w:tabs>
              <w:spacing w:line="20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4.</w:t>
            </w:r>
            <w:r>
              <w:rPr>
                <w:rFonts w:ascii="Times New Roman" w:eastAsia="方正仿宋_GBK" w:hAnsi="Times New Roman"/>
                <w:kern w:val="0"/>
                <w:szCs w:val="21"/>
              </w:rPr>
              <w:t xml:space="preserve"> </w:t>
            </w: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具有较强的管理能力，工作认真细致，具备较强的洞察力、执行力和学习能力，勤于思考，善于总结；</w:t>
            </w:r>
          </w:p>
          <w:p w14:paraId="4E7EFF73" w14:textId="77777777" w:rsidR="00731687" w:rsidRDefault="00000000">
            <w:pPr>
              <w:widowControl/>
              <w:tabs>
                <w:tab w:val="left" w:pos="227"/>
              </w:tabs>
              <w:spacing w:line="20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5.</w:t>
            </w:r>
            <w:r>
              <w:rPr>
                <w:rFonts w:ascii="Times New Roman" w:eastAsia="方正仿宋_GBK" w:hAnsi="Times New Roman"/>
                <w:kern w:val="0"/>
                <w:szCs w:val="21"/>
              </w:rPr>
              <w:t xml:space="preserve"> </w:t>
            </w: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具有较强的文字表述能力、写作能力及沟通协调能力。</w:t>
            </w:r>
          </w:p>
        </w:tc>
      </w:tr>
    </w:tbl>
    <w:p w14:paraId="0FADE825" w14:textId="77777777" w:rsidR="00731687" w:rsidRDefault="00731687">
      <w:pPr>
        <w:widowControl/>
        <w:tabs>
          <w:tab w:val="left" w:pos="227"/>
        </w:tabs>
        <w:spacing w:line="200" w:lineRule="exact"/>
        <w:jc w:val="left"/>
        <w:rPr>
          <w:rFonts w:ascii="Times New Roman" w:eastAsia="方正仿宋_GBK" w:hAnsi="Times New Roman"/>
          <w:kern w:val="0"/>
          <w:szCs w:val="21"/>
        </w:rPr>
      </w:pPr>
    </w:p>
    <w:sectPr w:rsidR="00731687">
      <w:footerReference w:type="default" r:id="rId7"/>
      <w:pgSz w:w="11906" w:h="16838"/>
      <w:pgMar w:top="2098" w:right="1474" w:bottom="1701" w:left="1587" w:header="851" w:footer="124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EC2E11" w14:textId="77777777" w:rsidR="00B37540" w:rsidRDefault="00B37540">
      <w:r>
        <w:separator/>
      </w:r>
    </w:p>
  </w:endnote>
  <w:endnote w:type="continuationSeparator" w:id="0">
    <w:p w14:paraId="1826F784" w14:textId="77777777" w:rsidR="00B37540" w:rsidRDefault="00B37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1" w:subsetted="1" w:fontKey="{3CD5A29A-50DD-4556-87B1-477002DD5784}"/>
  </w:font>
  <w:font w:name="方正黑体_GBK">
    <w:panose1 w:val="02000000000000000000"/>
    <w:charset w:val="86"/>
    <w:family w:val="auto"/>
    <w:pitch w:val="variable"/>
    <w:sig w:usb0="00000001" w:usb1="080E0000" w:usb2="00000010" w:usb3="00000000" w:csb0="00040000" w:csb1="00000000"/>
    <w:embedRegular r:id="rId2" w:subsetted="1" w:fontKey="{36C06E66-E172-4B32-A0BF-98D910174E1F}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3" w:subsetted="1" w:fontKey="{5F77359C-6353-4905-BB7F-71AE5C3B3C0F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899819" w14:textId="77777777" w:rsidR="00731687" w:rsidRDefault="00000000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D6EE45" wp14:editId="6E7FA315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1A04A8D" w14:textId="77777777" w:rsidR="00731687" w:rsidRDefault="00000000">
                          <w:pPr>
                            <w:pStyle w:val="a6"/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6D6EE45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31A04A8D" w14:textId="77777777" w:rsidR="00731687" w:rsidRDefault="00000000">
                    <w:pPr>
                      <w:pStyle w:val="a6"/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0ABBEB" w14:textId="77777777" w:rsidR="00B37540" w:rsidRDefault="00B37540">
      <w:r>
        <w:separator/>
      </w:r>
    </w:p>
  </w:footnote>
  <w:footnote w:type="continuationSeparator" w:id="0">
    <w:p w14:paraId="2DDA5A5D" w14:textId="77777777" w:rsidR="00B37540" w:rsidRDefault="00B375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3"/>
  <w:embedTrueTypeFonts/>
  <w:saveSubset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zZmZWFiZTRhNTU4NDg4YzJmNmMxMzljNTQzMTYxNWIifQ=="/>
    <w:docVar w:name="KSO_WPS_MARK_KEY" w:val="555be947-86a7-4df7-ad68-4a1f3dfc2bac"/>
  </w:docVars>
  <w:rsids>
    <w:rsidRoot w:val="5C6926D5"/>
    <w:rsid w:val="000C4D93"/>
    <w:rsid w:val="003C60B6"/>
    <w:rsid w:val="006A2C17"/>
    <w:rsid w:val="006B65ED"/>
    <w:rsid w:val="006E0DE9"/>
    <w:rsid w:val="00731687"/>
    <w:rsid w:val="008D43D7"/>
    <w:rsid w:val="00AE4E5E"/>
    <w:rsid w:val="00B37540"/>
    <w:rsid w:val="00B53A5C"/>
    <w:rsid w:val="00E27BB6"/>
    <w:rsid w:val="00F34156"/>
    <w:rsid w:val="00F545E6"/>
    <w:rsid w:val="01133CEF"/>
    <w:rsid w:val="02693733"/>
    <w:rsid w:val="03D122B2"/>
    <w:rsid w:val="04055409"/>
    <w:rsid w:val="050A1CD3"/>
    <w:rsid w:val="05233EFD"/>
    <w:rsid w:val="06021ED4"/>
    <w:rsid w:val="0A4A209B"/>
    <w:rsid w:val="0B405729"/>
    <w:rsid w:val="0B7E426C"/>
    <w:rsid w:val="0B9054ED"/>
    <w:rsid w:val="0C152235"/>
    <w:rsid w:val="0D682F64"/>
    <w:rsid w:val="0E0367E9"/>
    <w:rsid w:val="0EE54141"/>
    <w:rsid w:val="10BA4B17"/>
    <w:rsid w:val="117417AC"/>
    <w:rsid w:val="11C91AF8"/>
    <w:rsid w:val="120D6116"/>
    <w:rsid w:val="144638D4"/>
    <w:rsid w:val="168B3A44"/>
    <w:rsid w:val="16E00F77"/>
    <w:rsid w:val="17214184"/>
    <w:rsid w:val="184E3934"/>
    <w:rsid w:val="192B78B9"/>
    <w:rsid w:val="194F4FD8"/>
    <w:rsid w:val="19E8176B"/>
    <w:rsid w:val="1A5C1864"/>
    <w:rsid w:val="1B34605E"/>
    <w:rsid w:val="1B937A8C"/>
    <w:rsid w:val="1BE614F8"/>
    <w:rsid w:val="1CB2219C"/>
    <w:rsid w:val="1CC96E50"/>
    <w:rsid w:val="1D2E60AF"/>
    <w:rsid w:val="1F1E19CB"/>
    <w:rsid w:val="1F525822"/>
    <w:rsid w:val="1F911ECE"/>
    <w:rsid w:val="205F1963"/>
    <w:rsid w:val="207C619E"/>
    <w:rsid w:val="20FB029A"/>
    <w:rsid w:val="229D5007"/>
    <w:rsid w:val="22A33B4C"/>
    <w:rsid w:val="22BD3E54"/>
    <w:rsid w:val="2369138D"/>
    <w:rsid w:val="240B2444"/>
    <w:rsid w:val="242D6151"/>
    <w:rsid w:val="25E062B9"/>
    <w:rsid w:val="26B90113"/>
    <w:rsid w:val="26C929A6"/>
    <w:rsid w:val="27BB1FE7"/>
    <w:rsid w:val="28045F51"/>
    <w:rsid w:val="28212962"/>
    <w:rsid w:val="288503DE"/>
    <w:rsid w:val="28C16A22"/>
    <w:rsid w:val="28F22BF3"/>
    <w:rsid w:val="29724362"/>
    <w:rsid w:val="2A305B08"/>
    <w:rsid w:val="2B7D7254"/>
    <w:rsid w:val="2C2F0132"/>
    <w:rsid w:val="2CCB6C14"/>
    <w:rsid w:val="2CF802A0"/>
    <w:rsid w:val="2E7C1A67"/>
    <w:rsid w:val="2E921798"/>
    <w:rsid w:val="2ED463DC"/>
    <w:rsid w:val="2F0D661F"/>
    <w:rsid w:val="2FFB0365"/>
    <w:rsid w:val="302A5A00"/>
    <w:rsid w:val="30EE0F3C"/>
    <w:rsid w:val="312F7342"/>
    <w:rsid w:val="314059F4"/>
    <w:rsid w:val="31605B7D"/>
    <w:rsid w:val="319F0A95"/>
    <w:rsid w:val="3217518D"/>
    <w:rsid w:val="326571C3"/>
    <w:rsid w:val="33565D6F"/>
    <w:rsid w:val="342F0217"/>
    <w:rsid w:val="344B5588"/>
    <w:rsid w:val="35C802BA"/>
    <w:rsid w:val="35D01B4B"/>
    <w:rsid w:val="36210E41"/>
    <w:rsid w:val="379876F3"/>
    <w:rsid w:val="387E4B3B"/>
    <w:rsid w:val="3A3A0273"/>
    <w:rsid w:val="3A773F37"/>
    <w:rsid w:val="3A8C165E"/>
    <w:rsid w:val="3A941DDB"/>
    <w:rsid w:val="3BD63E83"/>
    <w:rsid w:val="3BF23281"/>
    <w:rsid w:val="3F9D3799"/>
    <w:rsid w:val="41493643"/>
    <w:rsid w:val="432B2EBC"/>
    <w:rsid w:val="439F32E4"/>
    <w:rsid w:val="44B6296D"/>
    <w:rsid w:val="44E0053D"/>
    <w:rsid w:val="45400299"/>
    <w:rsid w:val="45BF714F"/>
    <w:rsid w:val="46B02CAB"/>
    <w:rsid w:val="48580B2B"/>
    <w:rsid w:val="49180694"/>
    <w:rsid w:val="492726FF"/>
    <w:rsid w:val="493C249A"/>
    <w:rsid w:val="49C202E7"/>
    <w:rsid w:val="4C2630C7"/>
    <w:rsid w:val="4D756297"/>
    <w:rsid w:val="4DCA5A51"/>
    <w:rsid w:val="4FBF5D0D"/>
    <w:rsid w:val="50E377D9"/>
    <w:rsid w:val="51FA302C"/>
    <w:rsid w:val="52C85835"/>
    <w:rsid w:val="55FC6467"/>
    <w:rsid w:val="569E190E"/>
    <w:rsid w:val="56E801F8"/>
    <w:rsid w:val="57172725"/>
    <w:rsid w:val="58675193"/>
    <w:rsid w:val="58920462"/>
    <w:rsid w:val="59193B04"/>
    <w:rsid w:val="594828CF"/>
    <w:rsid w:val="5A3D43FE"/>
    <w:rsid w:val="5A4C63EF"/>
    <w:rsid w:val="5C6926D5"/>
    <w:rsid w:val="5C6B34A4"/>
    <w:rsid w:val="5D625BA8"/>
    <w:rsid w:val="5D63417B"/>
    <w:rsid w:val="5DCC7E44"/>
    <w:rsid w:val="60057CBB"/>
    <w:rsid w:val="61BF0B98"/>
    <w:rsid w:val="63F17AAB"/>
    <w:rsid w:val="64020DFE"/>
    <w:rsid w:val="644B25FC"/>
    <w:rsid w:val="64D3487A"/>
    <w:rsid w:val="65DC5DBF"/>
    <w:rsid w:val="66267799"/>
    <w:rsid w:val="663A3EE7"/>
    <w:rsid w:val="67D31EFE"/>
    <w:rsid w:val="68386205"/>
    <w:rsid w:val="695B7A35"/>
    <w:rsid w:val="6A6A3DBE"/>
    <w:rsid w:val="6B1C32D6"/>
    <w:rsid w:val="6B5723B7"/>
    <w:rsid w:val="6B5C6595"/>
    <w:rsid w:val="6BCF0994"/>
    <w:rsid w:val="6BE10DD1"/>
    <w:rsid w:val="6EA42846"/>
    <w:rsid w:val="6F863CF9"/>
    <w:rsid w:val="7233543C"/>
    <w:rsid w:val="733C7E7A"/>
    <w:rsid w:val="74797294"/>
    <w:rsid w:val="75B06567"/>
    <w:rsid w:val="75B5754D"/>
    <w:rsid w:val="75E6324A"/>
    <w:rsid w:val="77F11BCC"/>
    <w:rsid w:val="78BF01DE"/>
    <w:rsid w:val="7A70182E"/>
    <w:rsid w:val="7AB5179B"/>
    <w:rsid w:val="7B551150"/>
    <w:rsid w:val="7BDF7589"/>
    <w:rsid w:val="7D6A6A08"/>
    <w:rsid w:val="7DEC414C"/>
    <w:rsid w:val="7E100ADF"/>
    <w:rsid w:val="7FA42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7A4F2E"/>
  <w15:docId w15:val="{19ACAD0F-C56F-4D83-B931-E126064AB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99" w:unhideWhenUsed="1" w:qFormat="1"/>
    <w:lsdException w:name="Body Text Indent" w:qFormat="1"/>
    <w:lsdException w:name="Subtitle" w:qFormat="1"/>
    <w:lsdException w:name="Body Text First Indent 2" w:uiPriority="99" w:qFormat="1"/>
    <w:lsdException w:name="Hyperlink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4"/>
    <w:uiPriority w:val="99"/>
    <w:unhideWhenUsed/>
    <w:qFormat/>
    <w:pPr>
      <w:spacing w:after="120"/>
    </w:pPr>
  </w:style>
  <w:style w:type="paragraph" w:styleId="a4">
    <w:name w:val="Plain Text"/>
    <w:basedOn w:val="a"/>
    <w:qFormat/>
    <w:rPr>
      <w:rFonts w:ascii="宋体" w:hAnsi="Courier New"/>
      <w:kern w:val="0"/>
      <w:sz w:val="20"/>
      <w:szCs w:val="18"/>
    </w:rPr>
  </w:style>
  <w:style w:type="paragraph" w:styleId="a5">
    <w:name w:val="Body Text Indent"/>
    <w:basedOn w:val="a"/>
    <w:qFormat/>
    <w:pPr>
      <w:spacing w:after="120"/>
      <w:ind w:leftChars="200" w:left="420"/>
    </w:pPr>
  </w:style>
  <w:style w:type="paragraph" w:styleId="a6">
    <w:name w:val="footer"/>
    <w:basedOn w:val="a"/>
    <w:link w:val="a7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2">
    <w:name w:val="Body Text First Indent 2"/>
    <w:basedOn w:val="a5"/>
    <w:uiPriority w:val="99"/>
    <w:qFormat/>
    <w:pPr>
      <w:ind w:firstLineChars="200" w:firstLine="420"/>
    </w:pPr>
  </w:style>
  <w:style w:type="table" w:styleId="ab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qFormat/>
    <w:rPr>
      <w:color w:val="0000FF"/>
      <w:u w:val="single"/>
    </w:rPr>
  </w:style>
  <w:style w:type="character" w:customStyle="1" w:styleId="a9">
    <w:name w:val="页眉 字符"/>
    <w:basedOn w:val="a0"/>
    <w:link w:val="a8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7">
    <w:name w:val="页脚 字符"/>
    <w:basedOn w:val="a0"/>
    <w:link w:val="a6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font21">
    <w:name w:val="font21"/>
    <w:basedOn w:val="a0"/>
    <w:qFormat/>
    <w:rPr>
      <w:rFonts w:ascii="Times New Roman" w:hAnsi="Times New Roman" w:cs="Times New Roman" w:hint="default"/>
      <w:color w:val="000000"/>
      <w:sz w:val="22"/>
      <w:szCs w:val="22"/>
      <w:u w:val="none"/>
    </w:rPr>
  </w:style>
  <w:style w:type="paragraph" w:styleId="ad">
    <w:name w:val="Revision"/>
    <w:hidden/>
    <w:uiPriority w:val="99"/>
    <w:unhideWhenUsed/>
    <w:rsid w:val="006B65ED"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782</Words>
  <Characters>4461</Characters>
  <Application>Microsoft Office Word</Application>
  <DocSecurity>0</DocSecurity>
  <Lines>37</Lines>
  <Paragraphs>10</Paragraphs>
  <ScaleCrop>false</ScaleCrop>
  <Company/>
  <LinksUpToDate>false</LinksUpToDate>
  <CharactersWithSpaces>5233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Orange</dc:creator>
  <cp:lastModifiedBy>蕾 唐</cp:lastModifiedBy>
  <cp:revision>7</cp:revision>
  <cp:lastPrinted>2024-05-31T03:43:00Z</cp:lastPrinted>
  <dcterms:created xsi:type="dcterms:W3CDTF">2023-08-03T12:04:00Z</dcterms:created>
  <dcterms:modified xsi:type="dcterms:W3CDTF">2024-05-31T13:27:00Z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EB90A3A58D19406AB7D803B194C19D2C</vt:lpwstr>
  </property>
</Properties>
</file>