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5" w:beforeLines="50" w:after="295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肥东县村级后备干部岗位需求表</w:t>
      </w:r>
    </w:p>
    <w:tbl>
      <w:tblPr>
        <w:tblStyle w:val="5"/>
        <w:tblW w:w="13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545"/>
        <w:gridCol w:w="1245"/>
        <w:gridCol w:w="1245"/>
        <w:gridCol w:w="1695"/>
        <w:gridCol w:w="1436"/>
        <w:gridCol w:w="1485"/>
        <w:gridCol w:w="1800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黑体" w:cs="黑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黑体" w:cs="黑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黑体" w:cs="黑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黑体" w:cs="黑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招考单位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宋体" w:hAnsi="宋体" w:eastAsia="黑体" w:cs="黑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黑体" w:cs="黑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岗位代码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宋体" w:hAnsi="宋体" w:eastAsia="黑体" w:cs="黑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黑体" w:cs="黑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招考人数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黑体" w:cs="黑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黑体" w:cs="黑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学历要求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黑体" w:cs="黑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黑体" w:cs="黑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专业要求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黑体" w:cs="黑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黑体" w:cs="黑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黑体" w:cs="黑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黑体" w:cs="黑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其他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黑体" w:cs="黑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黑体" w:cs="黑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政策咨询电话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合肥循环园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001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限男性</w:t>
            </w: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0551-67360300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002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限男性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限退伍军人</w:t>
            </w: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003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限女性</w:t>
            </w: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004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店埠镇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005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限男性</w:t>
            </w: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0551-67716355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006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限男性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限退伍军人</w:t>
            </w: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007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限女性</w:t>
            </w: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石塘镇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008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中共党员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0551-67451128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009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限退伍军人</w:t>
            </w: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010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长临河镇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011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限男性</w:t>
            </w: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0551-69018670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012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限女性</w:t>
            </w: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013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限退伍军人</w:t>
            </w: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桥头集镇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014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中共党员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0551-62532703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yellow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yellow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015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yellow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yellow"/>
                <w:lang w:val="en-US" w:eastAsia="zh-CN" w:bidi="ar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梁园镇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016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中共党员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0551-67282823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017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限男性</w:t>
            </w: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018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限男性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限退伍军人</w:t>
            </w: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019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限女性</w:t>
            </w: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包公镇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020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限男性</w:t>
            </w: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0551-67435095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021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限男性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限退伍军人</w:t>
            </w: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022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限女性</w:t>
            </w: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八斗镇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023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0551-67886781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024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限退伍军人</w:t>
            </w: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白龙镇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025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中共党员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0551-67924509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026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限退伍军人</w:t>
            </w: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027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古城镇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028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限退伍军人</w:t>
            </w: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0551-62525693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029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陈集镇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030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0551-67822988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张集乡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031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0551-62521161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杨店乡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032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0551-67893372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马湖乡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033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0551-62525112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响导乡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034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限男性</w:t>
            </w: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0551-67808208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035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限男性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限退伍军人</w:t>
            </w: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036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限女性</w:t>
            </w: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77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none"/>
                <w:lang w:val="en-US" w:eastAsia="zh-CN" w:bidi="ar"/>
              </w:rPr>
              <w:t>133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宋体" w:hAnsi="宋体" w:eastAsia="宋体" w:cs="宋体"/>
                <w:b/>
                <w:i w:val="0"/>
                <w:iCs w:val="0"/>
                <w:color w:val="auto"/>
                <w:highlight w:val="yellow"/>
                <w:lang w:val="en-US" w:eastAsia="zh-CN" w:bidi="ar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宋体" w:hAnsi="宋体" w:eastAsia="宋体" w:cs="宋体"/>
                <w:b/>
                <w:i w:val="0"/>
                <w:iCs w:val="0"/>
                <w:color w:val="auto"/>
                <w:highlight w:val="yellow"/>
                <w:lang w:val="en-US" w:eastAsia="zh-CN" w:bidi="ar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yellow"/>
                <w:lang w:val="en-US" w:eastAsia="zh-CN" w:bidi="ar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yellow"/>
                <w:lang w:val="en-US" w:eastAsia="zh-CN" w:bidi="ar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/>
                <w:i w:val="0"/>
                <w:iCs w:val="0"/>
                <w:color w:val="auto"/>
                <w:highlight w:val="yellow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28"/>
        <w:szCs w:val="28"/>
      </w:rPr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MTNkNzgyNWI4Y2Q0YjkzZGQ4OGRjYmVlMjhlYWIifQ=="/>
  </w:docVars>
  <w:rsids>
    <w:rsidRoot w:val="42387D22"/>
    <w:rsid w:val="24113FAF"/>
    <w:rsid w:val="423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" w:cs="Times New Roman"/>
      <w:b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cs="仿宋_GB2312"/>
      <w:b w:val="0"/>
      <w:i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2024-05-30T10:38:00Z</dcterms:created>
  <dc:creator>心想事成</dc:creator>
  <cp:lastModifiedBy>心想事成</cp:lastModifiedBy>
  <dcterms:modified xsi:type="dcterms:W3CDTF">2024-05-30T10:38:56Z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4A6AE2034E4F481CA04A0AA471AFCFD5_11</vt:lpwstr>
  </property>
</Properties>
</file>