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</w:rPr>
        <w:t>附表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  <w:lang w:val="en-US" w:eastAsia="zh-CN"/>
        </w:rPr>
        <w:t>5</w:t>
      </w:r>
    </w:p>
    <w:p>
      <w:pPr>
        <w:rPr>
          <w:rFonts w:hint="eastAsia"/>
          <w:highlight w:val="none"/>
        </w:rPr>
      </w:pPr>
    </w:p>
    <w:p>
      <w:pPr>
        <w:pStyle w:val="3"/>
        <w:spacing w:line="480" w:lineRule="exact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highlight w:val="none"/>
        </w:rPr>
        <w:t>石阡县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2024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highlight w:val="none"/>
        </w:rPr>
        <w:t>年“特岗计划”教师招聘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岗位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highlight w:val="none"/>
        </w:rPr>
        <w:t>表（初中）</w:t>
      </w:r>
    </w:p>
    <w:bookmarkEnd w:id="0"/>
    <w:p>
      <w:pPr>
        <w:rPr>
          <w:rFonts w:hint="eastAsia"/>
          <w:highlight w:val="none"/>
        </w:rPr>
      </w:pPr>
    </w:p>
    <w:tbl>
      <w:tblPr>
        <w:tblStyle w:val="4"/>
        <w:tblW w:w="9778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71"/>
        <w:gridCol w:w="487"/>
        <w:gridCol w:w="552"/>
        <w:gridCol w:w="552"/>
        <w:gridCol w:w="552"/>
        <w:gridCol w:w="552"/>
        <w:gridCol w:w="552"/>
        <w:gridCol w:w="552"/>
        <w:gridCol w:w="438"/>
        <w:gridCol w:w="584"/>
        <w:gridCol w:w="487"/>
        <w:gridCol w:w="477"/>
        <w:gridCol w:w="559"/>
        <w:gridCol w:w="751"/>
        <w:gridCol w:w="717"/>
        <w:gridCol w:w="59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78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  <w:lang w:eastAsia="zh-CN"/>
              </w:rPr>
              <w:t>学科及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  <w:t>岗位职数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合计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外语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生物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地理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信息科技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五德中学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龙井中学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晏明中学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白沙中学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聚凤中学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石固九校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花桥中学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国荣九校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本庄中学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青阳中学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linePitch="3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OGFjNmIxYzI4NjNlNTY5Yzg1N2IxMGMwZTE3NzcifQ=="/>
  </w:docVars>
  <w:rsids>
    <w:rsidRoot w:val="19925E8B"/>
    <w:rsid w:val="19925E8B"/>
    <w:rsid w:val="5DFD63C2"/>
    <w:rsid w:val="6A3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2024-05-22T07:28:00Z</dcterms:created>
  <dc:creator>8♥玥初</dc:creator>
  <cp:lastModifiedBy>8♥玥初</cp:lastModifiedBy>
  <dcterms:modified xsi:type="dcterms:W3CDTF">2024-05-22T07:30:04Z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4B8C8DB0F28E4D8AA9880857693B6E26_13</vt:lpwstr>
  </property>
</Properties>
</file>