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 xml:space="preserve">附件 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30"/>
          <w:szCs w:val="30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景洪市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2024年公开招聘事业单位专职消防员体能测试选考项目申报表</w:t>
      </w:r>
    </w:p>
    <w:p>
      <w:pPr>
        <w:pStyle w:val="2"/>
        <w:rPr>
          <w:rFonts w:hint="default" w:ascii="Times New Roman" w:hAnsi="Times New Roman" w:cs="Times New Roman"/>
          <w:sz w:val="18"/>
        </w:rPr>
      </w:pPr>
    </w:p>
    <w:tbl>
      <w:tblPr>
        <w:tblStyle w:val="3"/>
        <w:tblpPr w:leftFromText="180" w:rightFromText="180" w:vertAnchor="text" w:horzAnchor="page" w:tblpXSpec="center" w:tblpY="357"/>
        <w:tblOverlap w:val="never"/>
        <w:tblW w:w="1369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595"/>
        <w:gridCol w:w="1633"/>
        <w:gridCol w:w="1971"/>
        <w:gridCol w:w="1706"/>
        <w:gridCol w:w="1098"/>
        <w:gridCol w:w="1152"/>
        <w:gridCol w:w="1152"/>
        <w:gridCol w:w="1140"/>
        <w:gridCol w:w="1"/>
        <w:gridCol w:w="1139"/>
        <w:gridCol w:w="1"/>
        <w:gridCol w:w="1139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9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考生电话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选考项目（2选1）</w:t>
            </w:r>
          </w:p>
        </w:tc>
        <w:tc>
          <w:tcPr>
            <w:tcW w:w="22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选考项目（2选1）</w:t>
            </w:r>
          </w:p>
        </w:tc>
        <w:tc>
          <w:tcPr>
            <w:tcW w:w="2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选考项目（2选1）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0" w:hRule="atLeast"/>
          <w:jc w:val="center"/>
        </w:trPr>
        <w:tc>
          <w:tcPr>
            <w:tcW w:w="9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原地跳高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单杠引体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向上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俯卧撑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米×4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往返跑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 米跑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  <w:jc w:val="center"/>
        </w:trPr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1369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  <w:lang w:eastAsia="zh-CN"/>
              </w:rPr>
              <w:t>考生签字（手印）：</w:t>
            </w:r>
          </w:p>
        </w:tc>
      </w:tr>
    </w:tbl>
    <w:p>
      <w:pPr>
        <w:pStyle w:val="2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>
      <w:pPr>
        <w:pStyle w:val="2"/>
        <w:ind w:firstLine="480" w:firstLineChars="200"/>
        <w:jc w:val="both"/>
      </w:pP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备注：1、选考项目根据考生本人申请，在相应栏目内打“√”</w:t>
      </w:r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，签字按手印后于考核前</w:t>
      </w:r>
      <w:bookmarkStart w:id="0" w:name="_GoBack"/>
      <w:bookmarkEnd w:id="0"/>
      <w:r>
        <w:rPr>
          <w:rFonts w:hint="eastAsia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3天报市消防救援大队</w:t>
      </w:r>
      <w:r>
        <w:rPr>
          <w:rFonts w:hint="default" w:ascii="Times New Roman" w:hAnsi="Times New Roman" w:eastAsia="方正楷体_GBK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ODg2YzEwZTVmMmU1MDQ5NzQ4OGZhNmYwNDI5YjAifQ=="/>
  </w:docVars>
  <w:rsids>
    <w:rsidRoot w:val="302167F0"/>
    <w:rsid w:val="009A0FBA"/>
    <w:rsid w:val="02953B94"/>
    <w:rsid w:val="057743B8"/>
    <w:rsid w:val="0A9B7C98"/>
    <w:rsid w:val="115F0620"/>
    <w:rsid w:val="1BC16709"/>
    <w:rsid w:val="302167F0"/>
    <w:rsid w:val="40E152D4"/>
    <w:rsid w:val="49024AEB"/>
    <w:rsid w:val="6D1958D9"/>
    <w:rsid w:val="79442DD5"/>
    <w:rsid w:val="795D1337"/>
    <w:rsid w:val="7CBE1C17"/>
    <w:rsid w:val="7D131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166</Words>
  <Characters>176</Characters>
  <Lines>0</Lines>
  <Paragraphs>0</Paragraphs>
  <TotalTime>4</TotalTime>
  <ScaleCrop>false</ScaleCrop>
  <LinksUpToDate>false</LinksUpToDate>
  <CharactersWithSpaces>181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2021-07-01T08:51:00Z</dcterms:created>
  <dc:creator>Administrator</dc:creator>
  <cp:lastModifiedBy>Administrator</cp:lastModifiedBy>
  <dcterms:modified xsi:type="dcterms:W3CDTF">2024-05-13T07:21:37Z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C0090BE8E8D646C59501DA37F35DCE0D_12</vt:lpwstr>
  </property>
</Properties>
</file>