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b/>
          <w:bCs/>
          <w:sz w:val="36"/>
        </w:rPr>
      </w:pPr>
      <w:r>
        <w:rPr>
          <w:rFonts w:hint="eastAsia" w:ascii="黑体" w:hAnsi="黑体" w:eastAsia="黑体"/>
          <w:bCs/>
          <w:spacing w:val="-20"/>
          <w:sz w:val="32"/>
          <w:szCs w:val="32"/>
        </w:rPr>
        <w:t>四川幼儿师范高等专科学校招聘编制外工作人员报名表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576"/>
        <w:gridCol w:w="952"/>
        <w:gridCol w:w="1732"/>
        <w:gridCol w:w="1071"/>
        <w:gridCol w:w="133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    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性    别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出生日期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籍    贯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民    族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最高学历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所学专业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职称资质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毕业学校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应聘岗位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工作单位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身份证号码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本人详细住址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联系电话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高中以来学习、工作简历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特长、爱好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2"/>
                <w:szCs w:val="22"/>
              </w:rPr>
              <w:t>其他需要说明的情况</w:t>
            </w:r>
          </w:p>
        </w:tc>
        <w:tc>
          <w:tcPr>
            <w:tcW w:w="84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ZjZlNzMyNDdjZGI3N2IwMDA1MDhlMmZkYmMwY2EifQ=="/>
  </w:docVars>
  <w:rsids>
    <w:rsidRoot w:val="0032417A"/>
    <w:rsid w:val="000148F1"/>
    <w:rsid w:val="0032417A"/>
    <w:rsid w:val="0036504A"/>
    <w:rsid w:val="502277B8"/>
    <w:rsid w:val="61D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2023-06-06T02:22:00Z</dcterms:created>
  <dc:creator>Running</dc:creator>
  <cp:lastModifiedBy>Running</cp:lastModifiedBy>
  <dcterms:modified xsi:type="dcterms:W3CDTF">2023-10-30T04:55:49Z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E2F572F3CD574E4AA098E7BBC9CA2DB3_12</vt:lpwstr>
  </property>
</Properties>
</file>