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方正黑体_GBK" w:hAnsi="方正黑体_GBK" w:eastAsia="方正黑体_GBK" w:cs="方正黑体_GBK"/>
          <w:b w:val="0"/>
          <w:bCs w:val="0"/>
          <w:color w:val="000000"/>
          <w:spacing w:val="-17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pacing w:val="-17"/>
          <w:sz w:val="33"/>
          <w:szCs w:val="33"/>
          <w:lang w:val="en-US" w:eastAsia="zh-CN"/>
        </w:rPr>
        <w:t>附件1</w:t>
      </w:r>
      <w:bookmarkStart w:id="0" w:name="_GoBack"/>
      <w:bookmarkEnd w:id="0"/>
    </w:p>
    <w:p>
      <w:pPr>
        <w:ind w:firstLine="440" w:firstLineChars="1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应聘登记表</w:t>
      </w:r>
    </w:p>
    <w:p>
      <w:pPr>
        <w:snapToGrid/>
        <w:spacing w:before="0" w:beforeAutospacing="0" w:after="0" w:afterAutospacing="0" w:line="240" w:lineRule="auto"/>
        <w:ind w:firstLine="210" w:firstLineChars="100"/>
        <w:jc w:val="both"/>
        <w:textAlignment w:val="baseline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应聘职位/意向岗位：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                        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填表日期：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年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月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日</w:t>
      </w:r>
    </w:p>
    <w:tbl>
      <w:tblPr>
        <w:tblStyle w:val="3"/>
        <w:tblpPr w:leftFromText="180" w:rightFromText="180" w:vertAnchor="text" w:horzAnchor="page" w:tblpX="1315" w:tblpY="313"/>
        <w:tblOverlap w:val="never"/>
        <w:tblW w:w="9644" w:type="dxa"/>
        <w:tblInd w:w="0" w:type="dxa"/>
        <w:tblBorders>
          <w:top w:val="double" w:color="auto" w:sz="4" w:space="0"/>
          <w:left w:val="sing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577"/>
        <w:gridCol w:w="490"/>
        <w:gridCol w:w="460"/>
        <w:gridCol w:w="389"/>
        <w:gridCol w:w="48"/>
        <w:gridCol w:w="400"/>
        <w:gridCol w:w="818"/>
        <w:gridCol w:w="491"/>
        <w:gridCol w:w="583"/>
        <w:gridCol w:w="82"/>
        <w:gridCol w:w="620"/>
        <w:gridCol w:w="817"/>
        <w:gridCol w:w="551"/>
        <w:gridCol w:w="809"/>
        <w:gridCol w:w="1874"/>
      </w:tblGrid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8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  高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  重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术职务</w:t>
            </w:r>
          </w:p>
        </w:tc>
        <w:tc>
          <w:tcPr>
            <w:tcW w:w="26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熟悉专业有何专长</w:t>
            </w:r>
          </w:p>
        </w:tc>
        <w:tc>
          <w:tcPr>
            <w:tcW w:w="27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户籍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身份证</w:t>
            </w:r>
            <w:r>
              <w:rPr>
                <w:rFonts w:hint="eastAsia"/>
                <w:lang w:val="en-US" w:eastAsia="zh-CN"/>
              </w:rPr>
              <w:t>号码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育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全日制教育</w:t>
            </w: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在职教育</w:t>
            </w: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5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工</w:t>
            </w:r>
          </w:p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作</w:t>
            </w:r>
          </w:p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经</w:t>
            </w:r>
          </w:p>
          <w:p>
            <w:pPr>
              <w:jc w:val="center"/>
              <w:textAlignment w:val="baseline"/>
              <w:rPr>
                <w:rFonts w:hint="eastAsia" w:ascii="黑体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历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Times New Roman"/>
              </w:rPr>
              <w:t>起止年月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0"/>
                <w:szCs w:val="24"/>
                <w:lang w:val="en-US" w:eastAsia="zh-CN" w:bidi="ar-SA"/>
              </w:rPr>
              <w:t>工作单位及职位/职务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lang w:val="en-US" w:eastAsia="zh-CN"/>
              </w:rPr>
              <w:t>证明人及联系方式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Times New Roman"/>
              </w:rPr>
              <w:t>主要</w:t>
            </w:r>
            <w:r>
              <w:rPr>
                <w:rFonts w:hint="eastAsia" w:ascii="Times New Roman"/>
                <w:lang w:val="en-US" w:eastAsia="zh-CN"/>
              </w:rPr>
              <w:t>工作内容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技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能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培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训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培训时间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培训内容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证书</w:t>
            </w: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颁证机构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庭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员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  <w:r>
              <w:rPr>
                <w:rFonts w:hint="eastAsia" w:ascii="宋体" w:hAnsi="宋体"/>
                <w:lang w:val="en-US" w:eastAsia="zh-CN"/>
              </w:rPr>
              <w:t>及</w:t>
            </w: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644" w:type="dxa"/>
            <w:gridSpan w:val="16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注：家庭成员填写父母、夫妻、子女、兄弟姊妹等主要家庭成员及其他重要社会关系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奖惩情况</w:t>
            </w:r>
          </w:p>
        </w:tc>
        <w:tc>
          <w:tcPr>
            <w:tcW w:w="900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自我评价</w:t>
            </w:r>
          </w:p>
        </w:tc>
        <w:tc>
          <w:tcPr>
            <w:tcW w:w="9009" w:type="dxa"/>
            <w:gridSpan w:val="15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其他</w:t>
            </w:r>
          </w:p>
        </w:tc>
        <w:tc>
          <w:tcPr>
            <w:tcW w:w="191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期望薪酬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可到岗时间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9" w:hRule="exact"/>
        </w:trPr>
        <w:tc>
          <w:tcPr>
            <w:tcW w:w="9644" w:type="dxa"/>
            <w:gridSpan w:val="16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求职声明：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1、本人现谨声明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在此表内所陈述全部资料确属事实，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本人未受到过任何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党纪、政纪处分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在原单位无任何不良记录，无任何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违法犯罪记录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和违规违纪行为，不存在此次招聘公告中要求的不得报考的情形。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谨此授权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四川光明投资集团有限公司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查询有关事项，并清楚如任何一项情况失实，是严重违反贵公司规章制度的行为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贵公司有权解除本人受聘之职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并且不予任何经济补偿或采取其他处理方式处理。</w:t>
            </w:r>
          </w:p>
          <w:p>
            <w:pPr>
              <w:pStyle w:val="2"/>
              <w:ind w:firstLine="420" w:firstLineChars="200"/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2、本人经考虑，自愿应聘，并能按公司规章制度勤奋工作；若本人违反公司有关规定，自愿接受公司按规定进行处理。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、本人承诺：以上情况完全属实，本人对以上信息的真实性负责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，本人未受到过任何党纪、政纪处分，在原单位无任何不良记录，无任何违法犯罪记录和违规违纪行为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。由于提供虚假信息所造成的一切责任与后果由本人负责，愿意接受公司解聘处理。同时本人也确认，身体状况良好，不会因任何原因影响就职。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入职前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与前任单位已解除劳动关系，无未尽法律事宜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没有与任何单位约定了保密协议与竞业限制条款，或者已经过了限制期。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、本人所交资料离职时均不带走，交公司存档。</w:t>
            </w:r>
          </w:p>
          <w:p>
            <w:pPr>
              <w:rPr>
                <w:rFonts w:ascii="宋体" w:hAnsi="宋体" w:cs="宋体"/>
                <w:b/>
                <w:color w:val="FF0000"/>
                <w:sz w:val="24"/>
              </w:rPr>
            </w:pP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                                    签名：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           日期：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val="en-US" w:eastAsia="zh-CN"/>
              </w:rPr>
              <w:t xml:space="preserve">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207372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660549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</w:rPr>
          <w:t>- 2 -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N2NiMWFkMzYxZTE2NzIyNGNhY2IzNTYwZDQwZGQifQ=="/>
  </w:docVars>
  <w:rsids>
    <w:rsidRoot w:val="00000000"/>
    <w:rsid w:val="0E3648DF"/>
    <w:rsid w:val="25B6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2023-09-15T03:25:00Z</dcterms:created>
  <dc:creator>Administrator</dc:creator>
  <cp:lastModifiedBy>风之魅1413883617</cp:lastModifiedBy>
  <dcterms:modified xsi:type="dcterms:W3CDTF">2024-02-08T03:10:26Z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B4835B3779BA418D8371A324E1C5E8F4_13</vt:lpwstr>
  </property>
</Properties>
</file>