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0"/>
          <w:szCs w:val="40"/>
          <w:highlight w:val="none"/>
          <w:lang w:eastAsia="zh-CN"/>
          <w14:textFill>
            <w14:solidFill>
              <w14:schemeClr w14:val="tx1"/>
            </w14:solidFill>
          </w14:textFill>
        </w:rPr>
        <w:t>中国热带农业科学院农产品加工研究所</w:t>
      </w:r>
      <w:r>
        <w:rPr>
          <w:rFonts w:hint="eastAsia" w:ascii="Times New Roman" w:hAnsi="Times New Roman" w:eastAsia="方正小标宋简体" w:cs="Times New Roman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2024年度博士岗位第二批公开招聘工作人员笔试情况</w:t>
      </w:r>
    </w:p>
    <w:bookmarkEnd w:id="0"/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190"/>
        <w:gridCol w:w="2587"/>
        <w:gridCol w:w="1023"/>
        <w:gridCol w:w="2634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食品加工研究室科研岗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舒攀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511622********1311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食品加工研究室科研岗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罗曲娟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450222********0040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20240202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食品加工研究室科研岗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殷明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372901********2012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800" w:bottom="1984" w:left="1587" w:header="1565" w:footer="850" w:gutter="0"/>
      <w:cols w:space="0" w:num="1"/>
      <w:rtlGutter w:val="0"/>
      <w:docGrid w:type="linesAndChars" w:linePitch="579" w:charSpace="-3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HorizontalSpacing w:val="152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YjllY2JjMzJiZGQyMWNhZTIxMWJlM2MxY2MxMDUifQ=="/>
  </w:docVars>
  <w:rsids>
    <w:rsidRoot w:val="00000000"/>
    <w:rsid w:val="056F5092"/>
    <w:rsid w:val="1F9A3A36"/>
    <w:rsid w:val="1FE20B75"/>
    <w:rsid w:val="2713054A"/>
    <w:rsid w:val="2FDE58A3"/>
    <w:rsid w:val="61EE7F16"/>
    <w:rsid w:val="64E00CA6"/>
    <w:rsid w:val="6DDE33AA"/>
    <w:rsid w:val="7BE02F34"/>
    <w:rsid w:val="7C4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2022-04-12T01:16:00Z</dcterms:created>
  <dc:creator>Administrator</dc:creator>
  <cp:lastModifiedBy>fgli1234</cp:lastModifiedBy>
  <dcterms:modified xsi:type="dcterms:W3CDTF">2024-04-25T00:56:14Z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96883B5DDB144840934E3C8479C11238</vt:lpwstr>
  </property>
</Properties>
</file>