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eastAsia="zh-CN"/>
        </w:rPr>
        <w:t>盱眙县</w:t>
      </w:r>
      <w:r>
        <w:rPr>
          <w:rFonts w:hint="eastAsia" w:eastAsia="方正小标宋_GBK"/>
          <w:color w:val="000000"/>
          <w:sz w:val="44"/>
          <w:szCs w:val="44"/>
        </w:rPr>
        <w:t>事业单位公开招聘人员</w:t>
      </w:r>
    </w:p>
    <w:p>
      <w:pPr>
        <w:spacing w:line="64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资格复审材料目录</w:t>
      </w:r>
    </w:p>
    <w:p>
      <w:pPr>
        <w:spacing w:line="360" w:lineRule="auto"/>
        <w:ind w:firstLine="883" w:firstLineChars="200"/>
        <w:rPr>
          <w:rFonts w:hint="eastAsia"/>
          <w:b/>
          <w:color w:val="000000"/>
          <w:sz w:val="44"/>
          <w:szCs w:val="44"/>
        </w:rPr>
      </w:pPr>
    </w:p>
    <w:p>
      <w:pPr>
        <w:pStyle w:val="2"/>
        <w:spacing w:line="360" w:lineRule="auto"/>
        <w:ind w:firstLine="640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eastAsia="方正仿宋_GBK"/>
          <w:color w:val="000000"/>
          <w:sz w:val="32"/>
          <w:szCs w:val="32"/>
        </w:rPr>
        <w:t>．</w:t>
      </w:r>
      <w:r>
        <w:rPr>
          <w:rFonts w:ascii="Times New Roman" w:eastAsia="方正仿宋_GBK"/>
          <w:color w:val="000000"/>
          <w:sz w:val="32"/>
          <w:szCs w:val="32"/>
        </w:rPr>
        <w:t>《资格复审登记表》；</w:t>
      </w:r>
    </w:p>
    <w:p>
      <w:pPr>
        <w:pStyle w:val="2"/>
        <w:spacing w:line="360" w:lineRule="auto"/>
        <w:ind w:firstLine="640"/>
        <w:rPr>
          <w:rFonts w:hint="eastAsia"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eastAsia="方正仿宋_GBK"/>
          <w:color w:val="000000"/>
          <w:sz w:val="32"/>
          <w:szCs w:val="32"/>
        </w:rPr>
        <w:t>．毕业生双向选择就业推荐表、就业协议书；</w:t>
      </w:r>
    </w:p>
    <w:p>
      <w:pPr>
        <w:pStyle w:val="2"/>
        <w:spacing w:line="360" w:lineRule="auto"/>
        <w:ind w:firstLine="640"/>
        <w:rPr>
          <w:rFonts w:ascii="Times New Roman" w:eastAsia="方正仿宋_GBK"/>
          <w:color w:val="000000"/>
          <w:sz w:val="32"/>
          <w:szCs w:val="32"/>
        </w:rPr>
      </w:pPr>
      <w:r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eastAsia="方正仿宋_GBK"/>
          <w:color w:val="000000"/>
          <w:sz w:val="32"/>
          <w:szCs w:val="32"/>
        </w:rPr>
        <w:t>．</w:t>
      </w:r>
      <w:r>
        <w:rPr>
          <w:rFonts w:ascii="Times New Roman" w:eastAsia="方正仿宋_GBK"/>
          <w:color w:val="000000"/>
          <w:sz w:val="32"/>
          <w:szCs w:val="32"/>
        </w:rPr>
        <w:t>毕业证书、学位证书材料；</w:t>
      </w:r>
    </w:p>
    <w:p>
      <w:pPr>
        <w:pStyle w:val="2"/>
        <w:spacing w:line="360" w:lineRule="auto"/>
        <w:ind w:firstLine="640"/>
        <w:rPr>
          <w:rFonts w:ascii="Times New Roman" w:eastAsia="方正仿宋_GBK"/>
          <w:color w:val="000000"/>
          <w:sz w:val="32"/>
          <w:szCs w:val="32"/>
        </w:rPr>
      </w:pPr>
      <w:r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eastAsia="方正仿宋_GBK"/>
          <w:color w:val="000000"/>
          <w:sz w:val="32"/>
          <w:szCs w:val="32"/>
        </w:rPr>
        <w:t>．</w:t>
      </w:r>
      <w:r>
        <w:rPr>
          <w:rFonts w:ascii="Times New Roman" w:eastAsia="方正仿宋_GBK"/>
          <w:color w:val="000000"/>
          <w:sz w:val="32"/>
          <w:szCs w:val="32"/>
        </w:rPr>
        <w:t xml:space="preserve">身份证复印件； </w:t>
      </w:r>
    </w:p>
    <w:p>
      <w:pPr>
        <w:pStyle w:val="2"/>
        <w:spacing w:line="360" w:lineRule="auto"/>
        <w:ind w:firstLine="640"/>
        <w:rPr>
          <w:rFonts w:hint="eastAsia" w:ascii="Times New Roman" w:eastAsia="方正仿宋_GBK"/>
          <w:color w:val="000000"/>
          <w:sz w:val="32"/>
          <w:szCs w:val="32"/>
        </w:rPr>
      </w:pPr>
      <w:r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eastAsia="方正仿宋_GBK"/>
          <w:color w:val="000000"/>
          <w:sz w:val="32"/>
          <w:szCs w:val="32"/>
        </w:rPr>
        <w:t>．报考招聘对象为2024年毕业生、退役军人岗位的人员需提供的材料；</w:t>
      </w:r>
    </w:p>
    <w:p>
      <w:pPr>
        <w:pStyle w:val="2"/>
        <w:spacing w:line="360" w:lineRule="auto"/>
        <w:ind w:firstLine="640"/>
        <w:rPr>
          <w:rFonts w:hint="eastAsia" w:ascii="Times New Roman" w:eastAsia="方正仿宋_GBK"/>
          <w:color w:val="000000"/>
          <w:sz w:val="32"/>
          <w:szCs w:val="32"/>
        </w:rPr>
      </w:pPr>
      <w:r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eastAsia="方正仿宋_GBK"/>
          <w:color w:val="000000"/>
          <w:sz w:val="32"/>
          <w:szCs w:val="32"/>
        </w:rPr>
        <w:t>．岗位要求的其它材料。</w:t>
      </w:r>
    </w:p>
    <w:p>
      <w:pPr>
        <w:pStyle w:val="2"/>
        <w:spacing w:line="360" w:lineRule="auto"/>
        <w:ind w:firstLine="640"/>
        <w:rPr>
          <w:rFonts w:ascii="Times New Roman" w:eastAsia="方正仿宋_GBK"/>
          <w:color w:val="000000"/>
          <w:sz w:val="32"/>
          <w:szCs w:val="32"/>
        </w:rPr>
      </w:pPr>
    </w:p>
    <w:p>
      <w:pPr>
        <w:pStyle w:val="2"/>
        <w:spacing w:line="360" w:lineRule="auto"/>
        <w:ind w:firstLine="640"/>
        <w:rPr>
          <w:rFonts w:hint="eastAsia" w:ascii="Times New Roman" w:eastAsia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方正黑体_GBK"/>
          <w:color w:val="000000"/>
          <w:sz w:val="32"/>
          <w:szCs w:val="32"/>
        </w:rPr>
        <w:t>以上材料为复印件的，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复印件经应聘人员签字后留下备查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还</w:t>
      </w:r>
      <w:r>
        <w:rPr>
          <w:rFonts w:hint="eastAsia" w:ascii="Times New Roman" w:eastAsia="方正黑体_GBK"/>
          <w:color w:val="000000"/>
          <w:sz w:val="32"/>
          <w:szCs w:val="32"/>
        </w:rPr>
        <w:t>须</w:t>
      </w:r>
      <w:r>
        <w:rPr>
          <w:rFonts w:hint="eastAsia" w:ascii="Times New Roman" w:eastAsia="方正黑体_GBK"/>
          <w:color w:val="000000"/>
          <w:sz w:val="32"/>
          <w:szCs w:val="32"/>
          <w:lang w:val="en-US" w:eastAsia="zh-CN"/>
        </w:rPr>
        <w:t>主管部门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验核原件无误后加盖公章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同时请参加资格复审工作人员在复印件上签字</w:t>
      </w:r>
      <w:r>
        <w:rPr>
          <w:rFonts w:hint="eastAsia" w:ascii="Times New Roman" w:eastAsia="方正黑体_GBK" w:cs="Times New Roman"/>
          <w:color w:val="000000"/>
          <w:sz w:val="32"/>
          <w:szCs w:val="32"/>
          <w:highlight w:val="none"/>
          <w:lang w:val="en-US" w:eastAsia="zh-CN"/>
        </w:rPr>
        <w:t>确认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统一上交至县人社局事业科审核存档备查。</w:t>
      </w:r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jE5NjBkY2NkNDExZjkzNTdiMzllYTAxZDkyNmMifQ=="/>
  </w:docVars>
  <w:rsids>
    <w:rsidRoot w:val="0AD017A3"/>
    <w:rsid w:val="005E7BAB"/>
    <w:rsid w:val="04716FAA"/>
    <w:rsid w:val="098F7267"/>
    <w:rsid w:val="0AD017A3"/>
    <w:rsid w:val="0C1F1760"/>
    <w:rsid w:val="11D55FF2"/>
    <w:rsid w:val="1344580A"/>
    <w:rsid w:val="13A208D6"/>
    <w:rsid w:val="15455939"/>
    <w:rsid w:val="15565D98"/>
    <w:rsid w:val="17AA2EF0"/>
    <w:rsid w:val="19CD414F"/>
    <w:rsid w:val="1A6C0381"/>
    <w:rsid w:val="1BAE608F"/>
    <w:rsid w:val="1D5A3F4C"/>
    <w:rsid w:val="1D82640D"/>
    <w:rsid w:val="2206238E"/>
    <w:rsid w:val="26630315"/>
    <w:rsid w:val="27D56FF1"/>
    <w:rsid w:val="28524E9A"/>
    <w:rsid w:val="2A1240F9"/>
    <w:rsid w:val="2DB72CF5"/>
    <w:rsid w:val="2F430CE4"/>
    <w:rsid w:val="357065AB"/>
    <w:rsid w:val="390E2362"/>
    <w:rsid w:val="39DC26B1"/>
    <w:rsid w:val="3E263BBF"/>
    <w:rsid w:val="3F4A7370"/>
    <w:rsid w:val="43B104BA"/>
    <w:rsid w:val="483A4C12"/>
    <w:rsid w:val="49E35145"/>
    <w:rsid w:val="4B2257F9"/>
    <w:rsid w:val="4FD277EE"/>
    <w:rsid w:val="503C110B"/>
    <w:rsid w:val="50C03AEB"/>
    <w:rsid w:val="52750905"/>
    <w:rsid w:val="5A594F47"/>
    <w:rsid w:val="61F77588"/>
    <w:rsid w:val="69DC778F"/>
    <w:rsid w:val="6ACF10A2"/>
    <w:rsid w:val="6C3A1A50"/>
    <w:rsid w:val="6D0234C5"/>
    <w:rsid w:val="6F3F60CB"/>
    <w:rsid w:val="72FD3671"/>
    <w:rsid w:val="738A025C"/>
    <w:rsid w:val="7A5E78C9"/>
    <w:rsid w:val="7B411DEB"/>
    <w:rsid w:val="7BD61B65"/>
    <w:rsid w:val="7DD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2024-04-23T08:52:00Z</dcterms:created>
  <dc:creator>Administrator</dc:creator>
  <cp:lastModifiedBy>Hasaki  Hulkki</cp:lastModifiedBy>
  <cp:lastPrinted>2024-04-23T09:06:00Z</cp:lastPrinted>
  <dcterms:modified xsi:type="dcterms:W3CDTF">2024-04-24T07:30:02Z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36AFFBBE7809416DA4D1AC6117722CEE_13</vt:lpwstr>
  </property>
</Properties>
</file>