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widowControl/>
        <w:spacing w:line="460" w:lineRule="exact"/>
        <w:ind w:right="-105" w:rightChars="-50"/>
        <w:jc w:val="center"/>
        <w:rPr>
          <w:rFonts w:ascii="方正小标宋简体" w:hAnsi="方正小标宋简体" w:eastAsia="方正小标宋简体" w:cs="方正小标宋简体"/>
          <w:b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</w:rPr>
        <w:t>考生诚信承诺书</w:t>
      </w:r>
    </w:p>
    <w:p>
      <w:pPr>
        <w:rPr>
          <w:sz w:val="20"/>
          <w:szCs w:val="22"/>
        </w:rPr>
      </w:pP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本人自愿参加达拉特旗广汇水务投资有限公司及其子公司2024年公开招聘工作人员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考试，我已仔细阅读《达拉特旗广汇水务投资有限公司及其子公司2024年公开招聘工作人员公告》，清楚并理解其内容。在此我郑重承诺：</w:t>
      </w:r>
    </w:p>
    <w:p>
      <w:pPr>
        <w:spacing w:line="500" w:lineRule="exact"/>
        <w:ind w:right="-105" w:rightChars="-5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一、认真执行公开招聘有关政策规定，遵守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本次公开招聘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有关要求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二、本人熟悉《达拉特旗广汇水务投资有限公司及其子公司2024年公开招聘工作人员公告》和《达拉特旗广汇水务投资有限公司及其子公司2024年公开招聘工作人员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岗位表》明确的资格条件，理解其内容，符合招聘条件，不属于不符合招聘公告报考情形的考生。</w:t>
      </w:r>
    </w:p>
    <w:p>
      <w:pPr>
        <w:spacing w:line="500" w:lineRule="exact"/>
        <w:ind w:right="-105" w:rightChars="-5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本人所填报名信息准确、有效，并对照公告与本人情况认真核对无误。凭本人准考证和有效身份证件（居民身份证、临时身份证、护照或社会保障卡）参加考试。对因填写错误及缺失证件所造成的后果，本人自愿承担责任。</w:t>
      </w:r>
    </w:p>
    <w:p>
      <w:pPr>
        <w:spacing w:line="500" w:lineRule="exact"/>
        <w:ind w:right="-105" w:rightChars="-5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四、诚实守信，严守纪律。认真履行报考人员的义务。</w:t>
      </w:r>
    </w:p>
    <w:p>
      <w:pPr>
        <w:spacing w:line="500" w:lineRule="exact"/>
        <w:ind w:right="-105" w:rightChars="-50" w:firstLine="64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五、报名时提交的信息应与人事（学籍）档案中个人信息（出生年月、民族、学历等关键信息）相符。同时，对考生的资格审查贯穿公开招聘工作全过程，任何阶段发现考生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提交资料</w:t>
      </w:r>
      <w:r>
        <w:rPr>
          <w:rFonts w:hint="eastAsia" w:ascii="仿宋_GB2312" w:hAnsi="仿宋_GB2312" w:eastAsia="仿宋_GB2312" w:cs="仿宋_GB2312"/>
          <w:sz w:val="32"/>
          <w:szCs w:val="32"/>
        </w:rPr>
        <w:t>弄虚作假的，一经查实，即取消其相应资格，凡因所提交材料不真实、不准确、不完整而影响报名、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或聘用的，责任自负。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报考者本人签名：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本人身份证号码：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报考岗位：</w:t>
      </w:r>
    </w:p>
    <w:p>
      <w:pPr>
        <w:spacing w:line="560" w:lineRule="exact"/>
        <w:ind w:right="-105" w:rightChars="-50" w:firstLine="7040" w:firstLineChars="2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sectPr>
      <w:pgSz w:w="11906" w:h="16838"/>
      <w:pgMar w:top="907" w:right="1191" w:bottom="794" w:left="124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2OTYyYTRlNDkxZWZlNzg1MTYxMTQwYzdmMzU2YjYifQ=="/>
  </w:docVars>
  <w:rsids>
    <w:rsidRoot w:val="17E10EA0"/>
    <w:rsid w:val="00266E98"/>
    <w:rsid w:val="00363EFA"/>
    <w:rsid w:val="003768A4"/>
    <w:rsid w:val="003B089C"/>
    <w:rsid w:val="006303FD"/>
    <w:rsid w:val="007B03A8"/>
    <w:rsid w:val="00B00080"/>
    <w:rsid w:val="00B606FA"/>
    <w:rsid w:val="00B977A7"/>
    <w:rsid w:val="04D910B5"/>
    <w:rsid w:val="05007383"/>
    <w:rsid w:val="0A30513F"/>
    <w:rsid w:val="0E376764"/>
    <w:rsid w:val="14455929"/>
    <w:rsid w:val="17E10EA0"/>
    <w:rsid w:val="1A2B6265"/>
    <w:rsid w:val="1A4B50AA"/>
    <w:rsid w:val="1BEC4D75"/>
    <w:rsid w:val="1D101477"/>
    <w:rsid w:val="1FE26E54"/>
    <w:rsid w:val="268A5C75"/>
    <w:rsid w:val="27E92A9C"/>
    <w:rsid w:val="28447CD2"/>
    <w:rsid w:val="290018B8"/>
    <w:rsid w:val="2E755089"/>
    <w:rsid w:val="2EA55FA4"/>
    <w:rsid w:val="32821488"/>
    <w:rsid w:val="357D7484"/>
    <w:rsid w:val="369026F8"/>
    <w:rsid w:val="3E545AAC"/>
    <w:rsid w:val="3FAC5E0C"/>
    <w:rsid w:val="3FC146D3"/>
    <w:rsid w:val="446C122A"/>
    <w:rsid w:val="48081A87"/>
    <w:rsid w:val="4B9E073C"/>
    <w:rsid w:val="5D601BD3"/>
    <w:rsid w:val="63E671FE"/>
    <w:rsid w:val="645A3C75"/>
    <w:rsid w:val="67EA3B93"/>
    <w:rsid w:val="68CB2F41"/>
    <w:rsid w:val="75C207ED"/>
    <w:rsid w:val="77296DB2"/>
    <w:rsid w:val="79007935"/>
    <w:rsid w:val="79352A18"/>
    <w:rsid w:val="7D49504F"/>
    <w:rsid w:val="7EFE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semiHidden/>
    <w:unhideWhenUsed/>
    <w:qFormat/>
    <w:uiPriority w:val="0"/>
    <w:pPr>
      <w:keepNext/>
      <w:keepLines/>
      <w:spacing w:line="412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1"/>
    <w:qFormat/>
    <w:uiPriority w:val="0"/>
    <w:pPr>
      <w:ind w:firstLine="567"/>
    </w:pPr>
  </w:style>
  <w:style w:type="paragraph" w:styleId="4">
    <w:name w:val="Body Text"/>
    <w:basedOn w:val="1"/>
    <w:autoRedefine/>
    <w:qFormat/>
    <w:uiPriority w:val="0"/>
    <w:pPr>
      <w:spacing w:after="120"/>
    </w:pPr>
    <w:rPr>
      <w:rFonts w:ascii="Calibri" w:hAnsi="Calibri" w:eastAsia="仿宋" w:cs="Times New Roman"/>
      <w:sz w:val="32"/>
      <w:szCs w:val="32"/>
    </w:rPr>
  </w:style>
  <w:style w:type="paragraph" w:styleId="5">
    <w:name w:val="footer"/>
    <w:basedOn w:val="1"/>
    <w:link w:val="12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8">
    <w:name w:val="Body Text First Indent 2"/>
    <w:autoRedefine/>
    <w:qFormat/>
    <w:uiPriority w:val="0"/>
    <w:pPr>
      <w:widowControl w:val="0"/>
      <w:spacing w:line="360" w:lineRule="auto"/>
      <w:ind w:firstLine="420" w:firstLineChars="200"/>
      <w:jc w:val="both"/>
    </w:pPr>
    <w:rPr>
      <w:rFonts w:ascii="Times New Roman" w:hAnsi="Times New Roman" w:eastAsia="宋体" w:cs="Times New Roman"/>
      <w:kern w:val="2"/>
      <w:sz w:val="24"/>
      <w:szCs w:val="20"/>
      <w:lang w:val="en-US" w:eastAsia="zh-CN" w:bidi="ar-SA"/>
    </w:rPr>
  </w:style>
  <w:style w:type="character" w:customStyle="1" w:styleId="11">
    <w:name w:val="页眉 字符"/>
    <w:basedOn w:val="10"/>
    <w:link w:val="6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10"/>
    <w:link w:val="5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456</Characters>
  <Lines>3</Lines>
  <Paragraphs>1</Paragraphs>
  <TotalTime>9</TotalTime>
  <ScaleCrop>false</ScaleCrop>
  <LinksUpToDate>false</LinksUpToDate>
  <CharactersWithSpaces>535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2023-08-04T01:43:00Z</dcterms:created>
  <dc:creator>_ 大可</dc:creator>
  <cp:lastModifiedBy>潇</cp:lastModifiedBy>
  <cp:lastPrinted>2023-08-09T10:11:00Z</cp:lastPrinted>
  <dcterms:modified xsi:type="dcterms:W3CDTF">2024-03-15T07:21:45Z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B414770038FE4017BE629CA76060F34B_11</vt:lpwstr>
  </property>
</Properties>
</file>