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878" w:tblpY="-579"/>
        <w:tblOverlap w:val="never"/>
        <w:tblW w:w="99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953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420" w:lineRule="exact"/>
              <w:jc w:val="center"/>
              <w:rPr>
                <w:rFonts w:hint="eastAsia" w:ascii="方正小标宋简体" w:hAnsi="微软雅黑" w:eastAsia="方正小标宋简体" w:cs="宋体"/>
                <w:spacing w:val="106"/>
                <w:kern w:val="0"/>
                <w:sz w:val="32"/>
                <w:szCs w:val="32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方正小标宋简体" w:hAnsi="微软雅黑" w:eastAsia="方正小标宋简体" w:cs="宋体"/>
                <w:spacing w:val="106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</w:p>
          <w:p>
            <w:pPr>
              <w:widowControl/>
              <w:spacing w:line="720" w:lineRule="auto"/>
              <w:jc w:val="center"/>
              <w:rPr>
                <w:rFonts w:hint="default" w:ascii="方正小标宋简体" w:hAnsi="微软雅黑" w:eastAsia="方正小标宋简体" w:cs="宋体"/>
                <w:spacing w:val="10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微软雅黑" w:eastAsia="方正小标宋简体" w:cs="宋体"/>
                <w:spacing w:val="106"/>
                <w:kern w:val="0"/>
                <w:sz w:val="44"/>
                <w:szCs w:val="44"/>
                <w:lang w:val="en-US" w:eastAsia="zh-CN"/>
              </w:rPr>
              <w:t>其他有关事项表格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53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2"/>
                <w:lang w:val="en-US" w:eastAsia="zh-CN"/>
              </w:rPr>
              <w:t xml:space="preserve">填表人：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2"/>
              </w:rPr>
              <w:t>填表时间：   年   月   日</w:t>
            </w:r>
          </w:p>
        </w:tc>
      </w:tr>
    </w:tbl>
    <w:tbl>
      <w:tblPr>
        <w:tblStyle w:val="2"/>
        <w:tblW w:w="9920" w:type="dxa"/>
        <w:tblInd w:w="-9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9"/>
        <w:gridCol w:w="23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岗位的认知（不够请另附纸！）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请简述对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岗位的认识（描述岗位职责）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您的行动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7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请简述如果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上本岗位，首先需要解决哪些问题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您的行动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请简述您的发展规划及工作思路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您的行动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</w:trPr>
        <w:tc>
          <w:tcPr>
            <w:tcW w:w="7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3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</w:tbl>
    <w:tbl>
      <w:tblPr>
        <w:tblStyle w:val="2"/>
        <w:tblpPr w:leftFromText="180" w:rightFromText="180" w:vertAnchor="text" w:horzAnchor="page" w:tblpX="878" w:tblpY="-579"/>
        <w:tblOverlap w:val="never"/>
        <w:tblW w:w="99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82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5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9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2"/>
                <w:lang w:val="en-US" w:eastAsia="zh-CN"/>
              </w:rPr>
              <w:t>是否服从组织调配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  <w:t>是否服从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  <w:t>组织调配</w:t>
            </w:r>
          </w:p>
        </w:tc>
        <w:tc>
          <w:tcPr>
            <w:tcW w:w="8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  <w:t>本人签名：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9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2"/>
              </w:rPr>
              <w:t>近亲属回避事项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8" w:hRule="atLeast"/>
        </w:trPr>
        <w:tc>
          <w:tcPr>
            <w:tcW w:w="99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0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本人已了解此次招聘有近亲属回避的要求，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现就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是否有近亲属在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集团及皖新传媒工作进行如下说明：</w:t>
            </w:r>
          </w:p>
          <w:p>
            <w:pPr>
              <w:widowControl/>
              <w:spacing w:line="5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无</w:t>
            </w:r>
          </w:p>
          <w:p>
            <w:pPr>
              <w:widowControl/>
              <w:spacing w:line="50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注：近亲属关系为夫妻关系、直系血亲关系、三代以内旁系血亲关系以及近姻亲关系。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本人签名：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exact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  <w:t>资格审核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</w:pPr>
          </w:p>
          <w:p>
            <w:pPr>
              <w:spacing w:line="300" w:lineRule="exact"/>
              <w:ind w:firstLine="3600" w:firstLineChars="15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</w:pPr>
          </w:p>
          <w:p>
            <w:pPr>
              <w:spacing w:line="300" w:lineRule="exact"/>
              <w:ind w:firstLine="3600" w:firstLineChars="15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</w:pPr>
          </w:p>
          <w:p>
            <w:pPr>
              <w:spacing w:line="300" w:lineRule="exact"/>
              <w:ind w:firstLine="3600" w:firstLineChars="15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</w:pPr>
          </w:p>
          <w:p>
            <w:pPr>
              <w:spacing w:line="300" w:lineRule="exact"/>
              <w:ind w:firstLine="3600" w:firstLineChars="15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</w:pPr>
          </w:p>
          <w:p>
            <w:pPr>
              <w:spacing w:line="300" w:lineRule="exact"/>
              <w:ind w:firstLine="3600" w:firstLineChars="15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  <w:t xml:space="preserve">审核人签名：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  <w:t>填表须知</w:t>
            </w:r>
          </w:p>
        </w:tc>
        <w:tc>
          <w:tcPr>
            <w:tcW w:w="8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  <w:t>1.此表为应聘报名登记时使用，要实事求是、认真填写。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  <w:t>2.填写此表同时，需要提供本人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2"/>
              </w:rPr>
              <w:t>学历、学位、职称、职业资格、奖励证书扫描件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  <w:t>。原件在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2"/>
                <w:lang w:eastAsia="zh-CN"/>
              </w:rPr>
              <w:t>面试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  <w:t>阶段进行审核。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  <w:t>3.学历、出生日期及近亲属回避事项等信息未准确完整填写的视为无效报名。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</w:rPr>
              <w:t>4.此表填写过程中如有疑问，请联系安徽新华传媒股份有限公司人力资源部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2"/>
                <w:lang w:val="en-US" w:eastAsia="zh-CN"/>
              </w:rPr>
              <w:t>0551-62669031.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998133-BD51-4766-ABDD-131C3BF388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A08C0B3-E7BF-4C8B-BD01-AEB6356A96B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2C144FD8-235D-4EDD-AE90-8DF05474C30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97B1DBC-A32B-4221-9EF6-52A8C463F23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5" w:fontKey="{932BDE79-8735-470F-AB85-F314E07141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mbria" w:hAnsi="Cambria" w:eastAsia="黑体" w:cs="Times New Roman"/>
        <w:kern w:val="2"/>
        <w:sz w:val="18"/>
        <w:szCs w:val="18"/>
        <w:lang w:val="en-US" w:eastAsia="zh-CN" w:bidi="ar-SA"/>
      </w:rPr>
    </w:pPr>
    <w:r>
      <w:rPr>
        <w:rFonts w:ascii="Cambria" w:hAnsi="Cambria" w:eastAsia="黑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zMWIwZDZhNjZmZWE1Yzg3NTMxOTAwMzQ0MDcwYzgifQ=="/>
  </w:docVars>
  <w:rsids>
    <w:rsidRoot w:val="6582351C"/>
    <w:rsid w:val="008E7930"/>
    <w:rsid w:val="010E4229"/>
    <w:rsid w:val="021358C1"/>
    <w:rsid w:val="027F2F56"/>
    <w:rsid w:val="03BB6210"/>
    <w:rsid w:val="04212517"/>
    <w:rsid w:val="058C1C12"/>
    <w:rsid w:val="06D870D9"/>
    <w:rsid w:val="080F2686"/>
    <w:rsid w:val="0E9D4E90"/>
    <w:rsid w:val="0FAC4C5F"/>
    <w:rsid w:val="109E0A4B"/>
    <w:rsid w:val="12F232D0"/>
    <w:rsid w:val="17E51656"/>
    <w:rsid w:val="19DF6151"/>
    <w:rsid w:val="1BD96DDB"/>
    <w:rsid w:val="1D5F77B4"/>
    <w:rsid w:val="1E0B5246"/>
    <w:rsid w:val="21937A2C"/>
    <w:rsid w:val="21B300CF"/>
    <w:rsid w:val="260158AC"/>
    <w:rsid w:val="280B2A12"/>
    <w:rsid w:val="290F389D"/>
    <w:rsid w:val="2B261206"/>
    <w:rsid w:val="2BB84C5F"/>
    <w:rsid w:val="2C22032B"/>
    <w:rsid w:val="2FCC0CD9"/>
    <w:rsid w:val="32C765C1"/>
    <w:rsid w:val="334B0167"/>
    <w:rsid w:val="37D3697D"/>
    <w:rsid w:val="386D090E"/>
    <w:rsid w:val="390239BE"/>
    <w:rsid w:val="3CAA23A2"/>
    <w:rsid w:val="3EA846BF"/>
    <w:rsid w:val="3F873C4F"/>
    <w:rsid w:val="3FE4169F"/>
    <w:rsid w:val="40297A82"/>
    <w:rsid w:val="41F86EC8"/>
    <w:rsid w:val="43394480"/>
    <w:rsid w:val="45F428E0"/>
    <w:rsid w:val="46160936"/>
    <w:rsid w:val="46E464B1"/>
    <w:rsid w:val="47207130"/>
    <w:rsid w:val="49423962"/>
    <w:rsid w:val="496E4757"/>
    <w:rsid w:val="4B3F45FD"/>
    <w:rsid w:val="4B5E0F27"/>
    <w:rsid w:val="4C431ECB"/>
    <w:rsid w:val="4CEA0599"/>
    <w:rsid w:val="4E824F2D"/>
    <w:rsid w:val="4EBE3A8B"/>
    <w:rsid w:val="4F6A776F"/>
    <w:rsid w:val="502A41CA"/>
    <w:rsid w:val="534327B1"/>
    <w:rsid w:val="55207253"/>
    <w:rsid w:val="57DE6F4C"/>
    <w:rsid w:val="594F3C5E"/>
    <w:rsid w:val="5A3E3CD2"/>
    <w:rsid w:val="5E7423B8"/>
    <w:rsid w:val="626D33A6"/>
    <w:rsid w:val="62F835B8"/>
    <w:rsid w:val="6582351C"/>
    <w:rsid w:val="686F60CA"/>
    <w:rsid w:val="68D6570F"/>
    <w:rsid w:val="6B80239C"/>
    <w:rsid w:val="6EA14B04"/>
    <w:rsid w:val="6FE253D4"/>
    <w:rsid w:val="70D34D1C"/>
    <w:rsid w:val="728159C0"/>
    <w:rsid w:val="765C7562"/>
    <w:rsid w:val="7B8551C5"/>
    <w:rsid w:val="7BAE6AB2"/>
    <w:rsid w:val="7BC419E3"/>
    <w:rsid w:val="7E1D1CCD"/>
    <w:rsid w:val="7E81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2024-03-11T11:12:00Z</dcterms:created>
  <dc:creator>黄巧莹</dc:creator>
  <cp:lastModifiedBy>初末</cp:lastModifiedBy>
  <dcterms:modified xsi:type="dcterms:W3CDTF">2024-04-07T12:02:34Z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58858AD9E4F648419D65DA63627519DE_11</vt:lpwstr>
  </property>
</Properties>
</file>