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" w:hAnsi="仿宋" w:eastAsia="仿宋" w:cs="仿宋"/>
          <w:color w:val="000000"/>
          <w:kern w:val="0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承 诺 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已仔细阅读</w:t>
      </w:r>
      <w:r>
        <w:rPr>
          <w:rFonts w:hint="eastAsia" w:ascii="仿宋" w:hAnsi="仿宋" w:eastAsia="仿宋" w:cs="仿宋_GB2312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三亚市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榆红医院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招聘员额制工作人员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公告（第1号）</w:t>
      </w:r>
      <w:r>
        <w:rPr>
          <w:rFonts w:hint="eastAsia" w:ascii="仿宋_GB2312" w:hAnsi="仿宋_GB2312" w:eastAsia="仿宋_GB2312" w:cs="仿宋_GB2312"/>
          <w:sz w:val="28"/>
          <w:szCs w:val="28"/>
        </w:rPr>
        <w:t>》，清楚并理解其内容。我郑重承诺如下：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1.本人自愿报考202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年三亚市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榆红医院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招聘员额制工作人员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遵纪守法，无违法犯罪情况，不属于拒绝、逃避征集服现役且拒不改正的应征公民；不属于以逃避服兵役为目的，拒绝履行职责或者逃离部队且被军队除名、开除军籍或者被依法追究刑事责任的军人；不属于失信被执行人（人民法院通过司法程序认定）。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5.本人将于2024年8月31日前取得相应专业规培合格证或成绩合格证明，如2024年8月31日前未取得相应专业规培合格证或成绩合格证明取消应聘资格的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本人若有违反承诺内容的行为，自愿接受取消应聘或聘用的资格、记入信用档案，并承担法律责任。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 诺 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0" w:firstLineChars="20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　 月 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1D0446A0"/>
    <w:rsid w:val="034657E9"/>
    <w:rsid w:val="1D0446A0"/>
    <w:rsid w:val="64EB278A"/>
    <w:rsid w:val="6AC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2024-03-21T07:17:00Z</dcterms:created>
  <dc:creator>啊哈</dc:creator>
  <cp:lastModifiedBy>啊哈</cp:lastModifiedBy>
  <dcterms:modified xsi:type="dcterms:W3CDTF">2024-03-25T08:42:05Z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AA902F2DD5B745CCA9D6130A83F71E15_11</vt:lpwstr>
  </property>
</Properties>
</file>