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-28575</wp:posOffset>
            </wp:positionV>
            <wp:extent cx="927735" cy="923925"/>
            <wp:effectExtent l="0" t="0" r="5715" b="9525"/>
            <wp:wrapNone/>
            <wp:docPr id="1" name="图片 1" descr="C:\Users\Administrator\Desktop\jd-x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jd-xh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61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367665</wp:posOffset>
            </wp:positionV>
            <wp:extent cx="1990725" cy="609600"/>
            <wp:effectExtent l="0" t="0" r="9525" b="0"/>
            <wp:wrapNone/>
            <wp:docPr id="3" name="图片 2" descr="C:\Users\Administrator\Desktop\20160602桌面\jd-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20160602桌面\jd-x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eastAsia="方正小标宋简体" w:cs="文鼎CS魏碑"/>
          <w:b/>
          <w:spacing w:val="4"/>
          <w:w w:val="87"/>
          <w:kern w:val="0"/>
          <w:sz w:val="52"/>
          <w:szCs w:val="52"/>
        </w:rPr>
      </w:pPr>
      <w:r>
        <w:rPr>
          <w:rFonts w:hint="eastAsia" w:ascii="方正小标宋简体" w:eastAsia="方正小标宋简体" w:cs="文鼎CS魏碑"/>
          <w:b/>
          <w:spacing w:val="4"/>
          <w:w w:val="87"/>
          <w:kern w:val="0"/>
          <w:sz w:val="52"/>
          <w:szCs w:val="52"/>
        </w:rPr>
        <w:t>准聘长聘人才引进申报书</w:t>
      </w:r>
    </w:p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kern w:val="0"/>
          <w:sz w:val="32"/>
          <w:szCs w:val="32"/>
        </w:rPr>
      </w:pPr>
    </w:p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kern w:val="0"/>
          <w:sz w:val="32"/>
          <w:szCs w:val="32"/>
        </w:rPr>
      </w:pPr>
    </w:p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34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 报 人：</w:t>
            </w:r>
          </w:p>
        </w:tc>
        <w:tc>
          <w:tcPr>
            <w:tcW w:w="43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1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申报</w:t>
            </w:r>
            <w:commentRangeStart w:id="0"/>
            <w:r>
              <w:rPr>
                <w:rFonts w:hint="eastAsia" w:ascii="仿宋_GB2312" w:eastAsia="仿宋_GB2312"/>
                <w:b/>
                <w:sz w:val="32"/>
                <w:szCs w:val="32"/>
              </w:rPr>
              <w:t>岗位</w:t>
            </w:r>
            <w:commentRangeEnd w:id="0"/>
            <w:r>
              <w:commentReference w:id="0"/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：</w:t>
            </w:r>
          </w:p>
        </w:tc>
        <w:tc>
          <w:tcPr>
            <w:tcW w:w="43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11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中层单位：</w:t>
            </w:r>
          </w:p>
        </w:tc>
        <w:tc>
          <w:tcPr>
            <w:tcW w:w="4341" w:type="dxa"/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kern w:val="0"/>
          <w:sz w:val="32"/>
          <w:szCs w:val="32"/>
        </w:rPr>
      </w:pPr>
    </w:p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kern w:val="0"/>
          <w:sz w:val="32"/>
          <w:szCs w:val="32"/>
        </w:rPr>
      </w:pPr>
    </w:p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吉林大学人才工作办公室</w:t>
      </w:r>
    </w:p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年制</w:t>
      </w:r>
    </w:p>
    <w:p>
      <w:pPr>
        <w:pStyle w:val="3"/>
        <w:adjustRightInd w:val="0"/>
        <w:spacing w:after="0" w:line="360" w:lineRule="auto"/>
        <w:ind w:left="0" w:leftChars="0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一、基本情况</w:t>
      </w:r>
    </w:p>
    <w:tbl>
      <w:tblPr>
        <w:tblStyle w:val="6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02"/>
        <w:gridCol w:w="992"/>
        <w:gridCol w:w="1134"/>
        <w:gridCol w:w="227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姓名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18"/>
                <w:szCs w:val="18"/>
              </w:rPr>
              <w:t>性    别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证件</w:t>
            </w:r>
            <w:r>
              <w:rPr>
                <w:rFonts w:hint="eastAsia" w:cs="宋体" w:asciiTheme="minorEastAsia" w:hAnsiTheme="minorEastAsia"/>
                <w:b/>
                <w:sz w:val="18"/>
                <w:szCs w:val="18"/>
              </w:rPr>
              <w:t>名称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证件号码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出生时间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出生地点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国    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民    族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政治面貌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宗教信仰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最高学历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毕业时间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最高学位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授予时间</w:t>
            </w:r>
          </w:p>
        </w:tc>
        <w:tc>
          <w:tcPr>
            <w:tcW w:w="41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毕业院校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国家+学校名称+学院名称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现主要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研究方向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1.  2.  3.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现工作单位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现工作单位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入职时间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现专业技术</w:t>
            </w:r>
            <w:commentRangeStart w:id="1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职务</w:t>
            </w:r>
            <w:commentRangeEnd w:id="1"/>
            <w:r>
              <w:commentReference w:id="1"/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现经常居住地</w:t>
            </w:r>
          </w:p>
        </w:tc>
        <w:tc>
          <w:tcPr>
            <w:tcW w:w="734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现经常联系人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非直系亲属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关系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电子邮箱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个人主要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联系方式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手机号码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电子邮箱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个人自媒体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相关情况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（包括但不限于个人主页、公众号、博客）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highlight w:val="none"/>
              </w:rPr>
              <w:t>直系亲属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highlight w:val="none"/>
              </w:rPr>
              <w:t>（含在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highlight w:val="none"/>
              </w:rPr>
              <w:t>吉林大学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  <w:highlight w:val="none"/>
              </w:rPr>
              <w:t>工作情况）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关系</w:t>
            </w: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工作单位/职务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二、教育及工作经历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1.主要教育经历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2835"/>
        <w:gridCol w:w="1559"/>
        <w:gridCol w:w="1418"/>
        <w:gridCol w:w="1304"/>
        <w:gridCol w:w="153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国家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所学专业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学历学位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证明人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关系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XXXX.XX.XX-XXXX.XX.XX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本科学士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博士研究生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2.主要工作经历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2835"/>
        <w:gridCol w:w="1559"/>
        <w:gridCol w:w="1418"/>
        <w:gridCol w:w="1275"/>
        <w:gridCol w:w="156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国家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职位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证明人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关系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XXXX.XX.XX-XXXX.XX.XX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教师/副院长等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副教授/教授等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commentRangeStart w:id="3"/>
            <w:r>
              <w:rPr>
                <w:rFonts w:ascii="宋体" w:hAnsi="宋体"/>
                <w:sz w:val="18"/>
                <w:szCs w:val="18"/>
              </w:rPr>
              <w:t>associate professor</w:t>
            </w:r>
            <w:commentRangeEnd w:id="3"/>
            <w:r>
              <w:commentReference w:id="3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——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教育及工作经历不连续情况说明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1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经历不连续时间段</w:t>
            </w:r>
          </w:p>
        </w:tc>
        <w:tc>
          <w:tcPr>
            <w:tcW w:w="1105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</w:tbl>
    <w:p>
      <w:pPr>
        <w:rPr>
          <w:rFonts w:ascii="黑体" w:hAnsi="黑体" w:eastAsia="黑体" w:cs="仿宋"/>
          <w:bCs/>
          <w:sz w:val="28"/>
          <w:szCs w:val="28"/>
        </w:rPr>
      </w:pPr>
      <w:bookmarkStart w:id="0" w:name="_Hlk69371060"/>
      <w:r>
        <w:rPr>
          <w:rFonts w:hint="eastAsia" w:ascii="黑体" w:hAnsi="黑体" w:eastAsia="黑体" w:cs="仿宋"/>
          <w:bCs/>
          <w:sz w:val="28"/>
          <w:szCs w:val="28"/>
        </w:rPr>
        <w:t>三、教学方面情况</w:t>
      </w:r>
    </w:p>
    <w:p>
      <w:pPr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1</w:t>
      </w:r>
      <w:r>
        <w:rPr>
          <w:rFonts w:cs="仿宋" w:asciiTheme="minorEastAsia" w:hAnsiTheme="minorEastAsia"/>
          <w:b/>
          <w:bCs/>
          <w:sz w:val="28"/>
          <w:szCs w:val="28"/>
        </w:rPr>
        <w:t>.</w:t>
      </w:r>
      <w:r>
        <w:rPr>
          <w:rFonts w:hint="eastAsia" w:cs="仿宋" w:asciiTheme="minorEastAsia" w:hAnsiTheme="minorEastAsia"/>
          <w:b/>
          <w:bCs/>
          <w:sz w:val="28"/>
          <w:szCs w:val="28"/>
        </w:rPr>
        <w:t>讲授课程情况</w:t>
      </w:r>
    </w:p>
    <w:tbl>
      <w:tblPr>
        <w:tblStyle w:val="5"/>
        <w:tblW w:w="14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321"/>
        <w:gridCol w:w="1418"/>
        <w:gridCol w:w="1275"/>
        <w:gridCol w:w="2977"/>
        <w:gridCol w:w="1701"/>
        <w:gridCol w:w="1559"/>
        <w:gridCol w:w="143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讲授课程名称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18"/>
                <w:szCs w:val="18"/>
              </w:rPr>
              <w:t>课程性质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18"/>
                <w:szCs w:val="18"/>
              </w:rPr>
              <w:t>（理论/实验）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18"/>
                <w:szCs w:val="18"/>
              </w:rPr>
              <w:t>课程学时数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18"/>
                <w:szCs w:val="18"/>
              </w:rPr>
              <w:t>授课单位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sz w:val="18"/>
                <w:szCs w:val="18"/>
              </w:rPr>
              <w:t>（学校+学院）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  <w:t>授课对象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  <w:t>（本科生/研究生）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  <w:t>授课</w:t>
            </w:r>
          </w:p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  <w:t>语言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  <w:t>累计授课</w:t>
            </w:r>
          </w:p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  <w:t>学期数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累计授课</w:t>
            </w:r>
          </w:p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b/>
                <w:kern w:val="0"/>
                <w:sz w:val="18"/>
                <w:szCs w:val="18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cs="仿宋" w:asciiTheme="minorEastAsia" w:hAnsiTheme="minorEastAsia"/>
          <w:b/>
          <w:bCs/>
          <w:sz w:val="28"/>
          <w:szCs w:val="28"/>
        </w:rPr>
      </w:pPr>
    </w:p>
    <w:p>
      <w:pPr>
        <w:rPr>
          <w:rFonts w:ascii="仿宋_GB2312" w:eastAsia="仿宋_GB2312"/>
          <w:b/>
          <w:szCs w:val="21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2.出版教材情况</w:t>
      </w:r>
    </w:p>
    <w:tbl>
      <w:tblPr>
        <w:tblStyle w:val="5"/>
        <w:tblW w:w="14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317"/>
        <w:gridCol w:w="1985"/>
        <w:gridCol w:w="1559"/>
        <w:gridCol w:w="2126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43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教材名称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出版社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出版年度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ISBN</w:t>
            </w: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作用角色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391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主编/副主编/第</w:t>
            </w:r>
            <w:r>
              <w:rPr>
                <w:rFonts w:cs="宋体" w:asciiTheme="minorEastAsia" w:hAnsiTheme="minorEastAsia"/>
                <w:sz w:val="18"/>
                <w:szCs w:val="18"/>
              </w:rPr>
              <w:t>X</w:t>
            </w:r>
            <w:r>
              <w:rPr>
                <w:rFonts w:hint="eastAsia" w:cs="宋体" w:asciiTheme="minorEastAsia" w:hAnsiTheme="minorEastAsia"/>
                <w:sz w:val="18"/>
                <w:szCs w:val="18"/>
              </w:rPr>
              <w:t>章作者</w:t>
            </w:r>
          </w:p>
        </w:tc>
      </w:tr>
    </w:tbl>
    <w:p>
      <w:pPr>
        <w:rPr>
          <w:rFonts w:hint="eastAsia" w:cs="仿宋" w:asciiTheme="minorEastAsia" w:hAnsiTheme="minorEastAsia"/>
          <w:b/>
          <w:bCs/>
          <w:sz w:val="28"/>
          <w:szCs w:val="28"/>
        </w:rPr>
      </w:pPr>
    </w:p>
    <w:p>
      <w:pPr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3.教学获奖情况</w:t>
      </w:r>
    </w:p>
    <w:tbl>
      <w:tblPr>
        <w:tblStyle w:val="5"/>
        <w:tblW w:w="14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111"/>
        <w:gridCol w:w="1701"/>
        <w:gridCol w:w="3402"/>
        <w:gridCol w:w="2126"/>
        <w:gridCol w:w="992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获奖项目名称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奖励等级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授奖单位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授奖国家（或地区）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奖励年度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800" w:right="1440" w:bottom="1689" w:left="144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四、学术科研方面情况</w:t>
      </w:r>
    </w:p>
    <w:p>
      <w:pPr>
        <w:spacing w:line="240" w:lineRule="atLeast"/>
        <w:rPr>
          <w:rFonts w:cs="仿宋" w:asciiTheme="minorEastAsia" w:hAnsiTheme="minorEastAsia"/>
          <w:b/>
          <w:bCs/>
          <w:color w:val="C00000"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1.学术科研综述</w:t>
      </w:r>
    </w:p>
    <w:tbl>
      <w:tblPr>
        <w:tblStyle w:val="6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5" w:hRule="atLeast"/>
        </w:trPr>
        <w:tc>
          <w:tcPr>
            <w:tcW w:w="8311" w:type="dxa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18"/>
                <w:szCs w:val="18"/>
              </w:rPr>
              <w:t>（主要研究方向、学术创新、贡献及影响等，可配图，可加页）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bCs/>
                <w:sz w:val="18"/>
                <w:szCs w:val="28"/>
              </w:rPr>
            </w:pPr>
          </w:p>
        </w:tc>
      </w:tr>
    </w:tbl>
    <w:p>
      <w:pPr>
        <w:rPr>
          <w:rFonts w:cs="仿宋" w:asciiTheme="minorEastAsia" w:hAnsiTheme="minorEastAsia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2.科研成果（以下成果应为近五年）</w:t>
      </w:r>
    </w:p>
    <w:p>
      <w:pPr>
        <w:rPr>
          <w:rFonts w:asciiTheme="minorEastAsia" w:hAnsiTheme="minorEastAsia"/>
          <w:sz w:val="24"/>
          <w:szCs w:val="21"/>
        </w:rPr>
      </w:pPr>
      <w:r>
        <w:rPr>
          <w:rFonts w:hint="eastAsia" w:cs="仿宋" w:asciiTheme="minorEastAsia" w:hAnsiTheme="minorEastAsia"/>
          <w:b/>
          <w:bCs/>
          <w:sz w:val="24"/>
          <w:szCs w:val="21"/>
        </w:rPr>
        <w:t>2.1  科研论文</w:t>
      </w:r>
      <w:r>
        <w:rPr>
          <w:rFonts w:hint="eastAsia" w:asciiTheme="minorEastAsia" w:hAnsiTheme="minorEastAsia"/>
          <w:sz w:val="24"/>
          <w:szCs w:val="21"/>
        </w:rPr>
        <w:t>（原则上应为通讯作者或第一作者，可加页）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  <w:gridCol w:w="1134"/>
        <w:gridCol w:w="1417"/>
        <w:gridCol w:w="1134"/>
        <w:gridCol w:w="993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19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论文名称；出版单位或发表刊物名称；期号；起止页码；全部作者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（共同第一作者标注#号，通讯作者包括共同通讯作者标注 * 号）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发表年度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收录情况（SCI、EI、SSCI、A&amp;HCI、 CSSCI）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分区标准/分区情况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期刊影响因子</w:t>
            </w:r>
            <w:r>
              <w:rPr>
                <w:rStyle w:val="9"/>
                <w:rFonts w:hint="eastAsia" w:asciiTheme="minorEastAsia" w:hAnsiTheme="minorEastAsia"/>
                <w:b/>
                <w:sz w:val="18"/>
                <w:szCs w:val="18"/>
              </w:rPr>
              <w:footnoteReference w:id="0"/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他引次数</w:t>
            </w:r>
            <w:r>
              <w:rPr>
                <w:rStyle w:val="9"/>
                <w:rFonts w:hint="eastAsia" w:asciiTheme="minorEastAsia" w:hAnsiTheme="minorEastAsia"/>
                <w:b/>
                <w:sz w:val="18"/>
                <w:szCs w:val="18"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719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SCI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SSCI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代表性论文1：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代表性论文2：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代表性论文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代表性论文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代表性论文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其他论文1：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其他论文2：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hint="eastAsia" w:cs="仿宋" w:asciiTheme="minorEastAsia" w:hAnsiTheme="minorEastAsia"/>
          <w:b/>
          <w:bCs/>
          <w:sz w:val="24"/>
          <w:szCs w:val="21"/>
        </w:rPr>
      </w:pPr>
      <w:bookmarkStart w:id="1" w:name="_Hlk90454382"/>
    </w:p>
    <w:p>
      <w:pPr>
        <w:rPr>
          <w:rFonts w:hint="eastAsia" w:cs="仿宋" w:asciiTheme="minorEastAsia" w:hAnsiTheme="minorEastAsia"/>
          <w:b/>
          <w:bCs/>
          <w:sz w:val="24"/>
          <w:szCs w:val="21"/>
        </w:rPr>
      </w:pPr>
    </w:p>
    <w:p>
      <w:pPr>
        <w:rPr>
          <w:rFonts w:hint="eastAsia" w:cs="仿宋" w:asciiTheme="minorEastAsia" w:hAnsiTheme="minorEastAsia"/>
          <w:b/>
          <w:bCs/>
          <w:sz w:val="24"/>
          <w:szCs w:val="21"/>
        </w:rPr>
      </w:pPr>
    </w:p>
    <w:p>
      <w:pPr>
        <w:rPr>
          <w:rFonts w:hint="eastAsia" w:cs="仿宋" w:asciiTheme="minorEastAsia" w:hAnsiTheme="minorEastAsia"/>
          <w:b/>
          <w:bCs/>
          <w:sz w:val="24"/>
          <w:szCs w:val="21"/>
        </w:rPr>
      </w:pPr>
    </w:p>
    <w:p>
      <w:pPr>
        <w:rPr>
          <w:rFonts w:asciiTheme="minorEastAsia" w:hAnsiTheme="minorEastAsia"/>
          <w:sz w:val="24"/>
          <w:szCs w:val="21"/>
        </w:rPr>
      </w:pPr>
      <w:r>
        <w:rPr>
          <w:rFonts w:hint="eastAsia" w:cs="仿宋" w:asciiTheme="minorEastAsia" w:hAnsiTheme="minorEastAsia"/>
          <w:b/>
          <w:bCs/>
          <w:sz w:val="24"/>
          <w:szCs w:val="21"/>
        </w:rPr>
        <w:t>2.2  科研项目</w:t>
      </w:r>
    </w:p>
    <w:tbl>
      <w:tblPr>
        <w:tblStyle w:val="5"/>
        <w:tblW w:w="13968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1984"/>
        <w:gridCol w:w="1134"/>
        <w:gridCol w:w="2141"/>
        <w:gridCol w:w="989"/>
        <w:gridCol w:w="989"/>
        <w:gridCol w:w="1360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项目名称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项目来源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性质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项目经费/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（本人可支配经费）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起始年度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终止年度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本人角色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269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/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 w:val="24"/>
          <w:szCs w:val="21"/>
        </w:rPr>
      </w:pPr>
      <w:r>
        <w:rPr>
          <w:rFonts w:hint="eastAsia" w:cs="仿宋" w:asciiTheme="minorEastAsia" w:hAnsiTheme="minorEastAsia"/>
          <w:b/>
          <w:bCs/>
          <w:sz w:val="24"/>
          <w:szCs w:val="21"/>
        </w:rPr>
        <w:t>2.3  科研获奖情况</w:t>
      </w:r>
    </w:p>
    <w:tbl>
      <w:tblPr>
        <w:tblStyle w:val="5"/>
        <w:tblW w:w="14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2025"/>
        <w:gridCol w:w="1170"/>
        <w:gridCol w:w="1950"/>
        <w:gridCol w:w="1740"/>
        <w:gridCol w:w="97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获奖项目名称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奖励名称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奖励等级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授奖单位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授奖国家（或地区）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奖励年度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03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1.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1"/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 w:val="24"/>
          <w:szCs w:val="21"/>
        </w:rPr>
      </w:pPr>
      <w:r>
        <w:rPr>
          <w:rFonts w:hint="eastAsia" w:cs="仿宋" w:asciiTheme="minorEastAsia" w:hAnsiTheme="minorEastAsia"/>
          <w:b/>
          <w:bCs/>
          <w:sz w:val="24"/>
          <w:szCs w:val="21"/>
        </w:rPr>
        <w:t>2.4  其他</w:t>
      </w:r>
      <w:r>
        <w:rPr>
          <w:rFonts w:hint="eastAsia" w:asciiTheme="minorEastAsia" w:hAnsiTheme="minorEastAsia"/>
          <w:sz w:val="24"/>
          <w:szCs w:val="21"/>
        </w:rPr>
        <w:t>（个人专著、咨询报告、专利等）</w:t>
      </w:r>
    </w:p>
    <w:tbl>
      <w:tblPr>
        <w:tblStyle w:val="5"/>
        <w:tblW w:w="14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6"/>
        <w:gridCol w:w="9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名称</w:t>
            </w:r>
          </w:p>
        </w:tc>
        <w:tc>
          <w:tcPr>
            <w:tcW w:w="91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06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1.</w:t>
            </w:r>
          </w:p>
        </w:tc>
        <w:tc>
          <w:tcPr>
            <w:tcW w:w="9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cs="仿宋" w:asciiTheme="minorEastAsia" w:hAnsiTheme="minorEastAsia"/>
          <w:bCs/>
          <w:sz w:val="28"/>
          <w:szCs w:val="28"/>
        </w:rPr>
      </w:pPr>
    </w:p>
    <w:p>
      <w:pPr>
        <w:rPr>
          <w:rFonts w:cs="仿宋" w:asciiTheme="minorEastAsia" w:hAnsiTheme="minorEastAsia"/>
          <w:bCs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3.聘期工作计划及发展目标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2" w:hRule="atLeast"/>
        </w:trPr>
        <w:tc>
          <w:tcPr>
            <w:tcW w:w="8146" w:type="dxa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（请阐述未来主要研究方向，研究计划，预期学术创新、贡献及影响力，预期产出成果等总体情况；可配图，可加页）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jc w:val="left"/>
              <w:rPr>
                <w:rFonts w:cs="仿宋"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cs="仿宋" w:asciiTheme="minorEastAsia" w:hAnsiTheme="minorEastAsia"/>
          <w:b/>
          <w:bCs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五、政治与安全事项自查情况</w:t>
      </w:r>
    </w:p>
    <w:tbl>
      <w:tblPr>
        <w:tblStyle w:val="6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544"/>
        <w:gridCol w:w="1134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具体事项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commentRangeStart w:id="4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自查情况</w:t>
            </w:r>
            <w:commentRangeEnd w:id="4"/>
            <w:r>
              <w:commentReference w:id="4"/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有必要做出的相关说明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是否具有良好的师德师风和学术品行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是否曾有违法、违纪及违规情况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是否曾为其他国家（地区）政府雇员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是否了解且能够遵守中华人民共和国有关法律法规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是否能够遵守</w:t>
            </w:r>
            <w:r>
              <w:rPr>
                <w:rFonts w:cs="Arial"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《教育法》第八条</w:t>
            </w: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“</w:t>
            </w:r>
            <w:r>
              <w:rPr>
                <w:rFonts w:cs="Arial"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实行教育与宗教相分离</w:t>
            </w: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  <w:t>”有关规定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是否曾受其他国家（地区）政府科研经费资助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2792"/>
              </w:tabs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是否曾从事涉及国家安全以及中国制造2025、人工智能等国家重大战略需求领域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是否曾在知识产权、技术转让、出口管控等方面存在侵犯第三者利益情况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是否在薪资、竞业禁止、科研成果署名、科研成果转化、税收缴纳等方面与曾全职或兼职工作单位存在违约或违法情况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</w:rPr>
              <w:t>如因解除现有劳动关系或雇佣关系产生违约事项，是否能够及时有效解决，同时保证不损坏第三方利益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其他2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其他3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六、个人承诺</w:t>
      </w:r>
    </w:p>
    <w:tbl>
      <w:tblPr>
        <w:tblStyle w:val="6"/>
        <w:tblW w:w="8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8285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本人郑重承诺：</w:t>
            </w: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1.以上填写内容均真实有效，如因填报内容不实引起的不良后果由本人承担。</w:t>
            </w: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2.如学校同意引进，自被批准之日起算，本人将在六个月内全职到岗工作；如因个人原因未能在六个月内全职到岗工作，视为自动放弃聘用资格。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72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72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720" w:firstLine="2891" w:firstLineChars="1200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申报人签字：_________________________</w:t>
            </w:r>
          </w:p>
          <w:p>
            <w:pPr>
              <w:ind w:right="720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ind w:firstLine="6139" w:firstLineChars="2548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年 月  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七、填报要求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（一）证明及相关材料明细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1.申报人身份证件正反面扫描件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2.各阶段学历学位证书扫描件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3.现工作单位任职相关证明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4.申报书“三”教学方面相关证明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5.申报书“四”学术科研方面相关证明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以上证明及相关材料的PDF版，请按申报书各项填写内容顺序，整理至单独文件夹，按“姓名+申报岗位层次”格式命名 ，发送至指定邮箱recruit@jlu.edu.cn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如有涉密内容，请及时与人才工作办公室人才引进科联系，做妥善处理。</w:t>
      </w:r>
    </w:p>
    <w:p>
      <w:pPr>
        <w:pStyle w:val="3"/>
        <w:adjustRightInd w:val="0"/>
        <w:spacing w:after="0" w:line="360" w:lineRule="auto"/>
        <w:ind w:left="0" w:leftChars="0" w:firstLine="360" w:firstLineChars="200"/>
        <w:jc w:val="left"/>
        <w:rPr>
          <w:rFonts w:asciiTheme="minorEastAsia" w:hAnsiTheme="minorEastAsia"/>
          <w:kern w:val="0"/>
          <w:sz w:val="18"/>
          <w:szCs w:val="18"/>
        </w:rPr>
      </w:pPr>
      <w:r>
        <w:rPr>
          <w:rFonts w:hint="eastAsia" w:asciiTheme="minorEastAsia" w:hAnsiTheme="minorEastAsia"/>
          <w:kern w:val="0"/>
          <w:sz w:val="18"/>
          <w:szCs w:val="18"/>
        </w:rPr>
        <w:t>（二）申报书正反双面打印，纸质版签字后PDF扫描后，纸质签字版报至人才工作办公室人才引进科（中心校区鼎新楼A区605）；PDF扫描版发送至指定邮箱recruit@jlu.edu.cn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2-08-18T09:05:55Z" w:initials="A">
    <w:p w14:paraId="11075AF1">
      <w:pPr>
        <w:pStyle w:val="2"/>
      </w:pPr>
      <w:r>
        <w:rPr>
          <w:rFonts w:hint="eastAsia"/>
        </w:rPr>
        <w:t>助理教授、准聘副教授、准聘教授、长聘副教授、长聘教授、讲席教授</w:t>
      </w:r>
    </w:p>
  </w:comment>
  <w:comment w:id="1" w:author="Administrator" w:date="2022-08-18T09:07:23Z" w:initials="A">
    <w:p w14:paraId="468C7882">
      <w:pPr>
        <w:pStyle w:val="2"/>
      </w:pPr>
      <w:r>
        <w:rPr>
          <w:rFonts w:hint="eastAsia"/>
        </w:rPr>
        <w:t>国外职位可直接写英文</w:t>
      </w:r>
    </w:p>
  </w:comment>
  <w:comment w:id="2" w:author="Administrator" w:date="2022-08-18T09:07:53Z" w:initials="A">
    <w:p w14:paraId="467129EF">
      <w:pPr>
        <w:pStyle w:val="2"/>
      </w:pPr>
      <w:r>
        <w:rPr>
          <w:rFonts w:hint="eastAsia"/>
        </w:rPr>
        <w:t>如</w:t>
      </w:r>
      <w:r>
        <w:t>退休</w:t>
      </w:r>
      <w:r>
        <w:rPr>
          <w:rFonts w:hint="eastAsia"/>
        </w:rPr>
        <w:t>，</w:t>
      </w:r>
      <w:r>
        <w:t>需要填写原单位信息</w:t>
      </w:r>
      <w:r>
        <w:rPr>
          <w:rFonts w:hint="eastAsia"/>
        </w:rPr>
        <w:t>/退休</w:t>
      </w:r>
    </w:p>
  </w:comment>
  <w:comment w:id="3" w:author="Administrator" w:date="2022-08-18T09:08:21Z" w:initials="A">
    <w:p w14:paraId="41F24F5D">
      <w:pPr>
        <w:pStyle w:val="2"/>
      </w:pPr>
      <w:r>
        <w:rPr>
          <w:rFonts w:hint="eastAsia"/>
        </w:rPr>
        <w:t>国外职位可直接写英文</w:t>
      </w:r>
    </w:p>
  </w:comment>
  <w:comment w:id="4" w:author="Administrator" w:date="2022-08-18T09:08:59Z" w:initials="A">
    <w:p w14:paraId="4A280817">
      <w:pPr>
        <w:pStyle w:val="2"/>
      </w:pPr>
      <w:r>
        <w:rPr>
          <w:rFonts w:hint="eastAsia"/>
        </w:rPr>
        <w:t>填写“是”或“否”，不可漏项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1075AF1" w15:done="0"/>
  <w15:commentEx w15:paraId="468C7882" w15:done="0"/>
  <w15:commentEx w15:paraId="467129EF" w15:done="0"/>
  <w15:commentEx w15:paraId="41F24F5D" w15:done="0"/>
  <w15:commentEx w15:paraId="4A2808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spacing w:line="0" w:lineRule="atLeast"/>
        <w:rPr>
          <w:rFonts w:ascii="宋体" w:hAnsi="宋体"/>
          <w:sz w:val="18"/>
          <w:szCs w:val="18"/>
        </w:rPr>
      </w:pPr>
      <w:r>
        <w:rPr>
          <w:rStyle w:val="9"/>
        </w:rPr>
        <w:footnoteRef/>
      </w:r>
      <w:r>
        <w:rPr>
          <w:rFonts w:hint="eastAsia" w:ascii="宋体" w:hAnsi="宋体"/>
          <w:sz w:val="18"/>
          <w:szCs w:val="18"/>
        </w:rPr>
        <w:t>期刊的影响因子以最新的数值为准；人文社会学科候选人可不填。</w:t>
      </w:r>
    </w:p>
    <w:p>
      <w:pPr>
        <w:pStyle w:val="4"/>
        <w:spacing w:line="0" w:lineRule="atLeast"/>
      </w:pPr>
    </w:p>
  </w:footnote>
  <w:footnote w:id="1">
    <w:p>
      <w:pPr>
        <w:spacing w:line="0" w:lineRule="atLeas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footnoteRef/>
      </w:r>
      <w:r>
        <w:rPr>
          <w:rFonts w:hint="eastAsia" w:ascii="宋体" w:hAnsi="宋体"/>
          <w:sz w:val="18"/>
          <w:szCs w:val="18"/>
        </w:rPr>
        <w:t>他引指除作者以外其他人的引用。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B48150"/>
    <w:multiLevelType w:val="singleLevel"/>
    <w:tmpl w:val="A1B4815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TRiZjMwNTdiM2VjM2JkNzU2MTViYThhOGRlNTMifQ=="/>
  </w:docVars>
  <w:rsids>
    <w:rsidRoot w:val="3D122518"/>
    <w:rsid w:val="3C7C123B"/>
    <w:rsid w:val="3D122518"/>
    <w:rsid w:val="47AB2E63"/>
    <w:rsid w:val="5AC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  <w:rPr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szCs w:val="21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unhideWhenUsed/>
    <w:qFormat/>
    <w:uiPriority w:val="0"/>
    <w:rPr>
      <w:sz w:val="21"/>
      <w:szCs w:val="21"/>
    </w:rPr>
  </w:style>
  <w:style w:type="character" w:styleId="9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1694</Words>
  <Characters>1878</Characters>
  <Lines>0</Lines>
  <Paragraphs>0</Paragraphs>
  <TotalTime>25</TotalTime>
  <ScaleCrop>false</ScaleCrop>
  <LinksUpToDate>false</LinksUpToDate>
  <CharactersWithSpaces>1912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2022-08-18T00:48:00Z</dcterms:created>
  <dc:creator>李雪</dc:creator>
  <cp:lastModifiedBy>李雪</cp:lastModifiedBy>
  <cp:lastPrinted>2022-08-18T01:10:00Z</cp:lastPrinted>
  <dcterms:modified xsi:type="dcterms:W3CDTF">2022-11-15T08:22:35Z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AC0D760F49DC420E87042DF4DFD05A0C</vt:lpwstr>
  </property>
</Properties>
</file>