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/>
        <w:ind w:firstLine="0" w:firstLineChars="0"/>
        <w:rPr>
          <w:rFonts w:ascii="黑体" w:hAnsi="黑体" w:eastAsia="黑体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附件1：</w:t>
      </w:r>
    </w:p>
    <w:p>
      <w:pPr>
        <w:pStyle w:val="8"/>
        <w:spacing w:after="0"/>
        <w:ind w:firstLine="0" w:firstLineChars="0"/>
        <w:jc w:val="center"/>
        <w:rPr>
          <w:rFonts w:ascii="方正小标宋简体" w:hAnsi="华文中宋" w:eastAsia="方正小标宋简体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Cs w:val="32"/>
        </w:rPr>
        <w:t>万山镇招聘岗位需求表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276"/>
        <w:gridCol w:w="5229"/>
        <w:gridCol w:w="866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职位名称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招聘人数</w:t>
            </w:r>
          </w:p>
        </w:tc>
        <w:tc>
          <w:tcPr>
            <w:tcW w:w="5229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资格条件</w:t>
            </w:r>
          </w:p>
        </w:tc>
        <w:tc>
          <w:tcPr>
            <w:tcW w:w="86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hint="default" w:ascii="黑体" w:hAnsi="黑体" w:eastAsia="黑体" w:cs="Arial"/>
                <w:b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  <w:lang w:val="en-US" w:eastAsia="zh-CN"/>
              </w:rPr>
              <w:t>综合用人成本</w:t>
            </w:r>
          </w:p>
        </w:tc>
        <w:tc>
          <w:tcPr>
            <w:tcW w:w="3860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黑体" w:hAnsi="黑体" w:eastAsia="黑体" w:cs="Arial"/>
                <w:b/>
                <w:kern w:val="44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44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仿宋_GB2312" w:hAnsi="黑体" w:cs="Arial"/>
                <w:b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  <w:t>党建指导员</w:t>
            </w:r>
          </w:p>
          <w:p>
            <w:pPr>
              <w:pStyle w:val="8"/>
              <w:spacing w:after="0"/>
              <w:ind w:firstLine="0" w:firstLineChars="0"/>
              <w:jc w:val="center"/>
              <w:rPr>
                <w:rFonts w:ascii="仿宋_GB2312" w:hAnsi="黑体" w:cs="Arial"/>
                <w:b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  <w:t>（综合行政岗位）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</w:p>
        </w:tc>
        <w:tc>
          <w:tcPr>
            <w:tcW w:w="5229" w:type="dxa"/>
          </w:tcPr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年龄：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35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以下；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2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性别：不限；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3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学历：本科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以上；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4.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专业：汉语言文学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、法学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等相关专业优先；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5.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工作经验：2年以上相关基层工作经验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，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且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有海岛工作经验优先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eastAsia="zh-CN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6.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政治面貌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：</w:t>
            </w: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</w:rPr>
              <w:t>中共党员</w:t>
            </w: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7.其他：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具有较强的文字功底、表达沟通能力、组织协调能力、外联及公关能力，思路清晰，考虑问题全面细致。</w:t>
            </w:r>
          </w:p>
        </w:tc>
        <w:tc>
          <w:tcPr>
            <w:tcW w:w="86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W-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W</w:t>
            </w:r>
          </w:p>
        </w:tc>
        <w:tc>
          <w:tcPr>
            <w:tcW w:w="3860" w:type="dxa"/>
            <w:vAlign w:val="center"/>
          </w:tcPr>
          <w:p>
            <w:pPr>
              <w:pStyle w:val="8"/>
              <w:spacing w:after="0"/>
              <w:ind w:firstLine="360" w:firstLineChars="20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宣传贯彻党的路线方针政策,开展党员教育，党费收缴、党务管理、党员统计，党员发展、培训、考察等相关工作。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67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eastAsia="仿宋_GB2312" w:cs="Arial"/>
                <w:bCs/>
                <w:kern w:val="4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val="en-US" w:eastAsia="zh-CN"/>
              </w:rPr>
              <w:t>党政综合办</w:t>
            </w:r>
          </w:p>
          <w:p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val="en-US" w:eastAsia="zh-CN"/>
              </w:rPr>
              <w:t>工作人员</w:t>
            </w:r>
          </w:p>
          <w:p>
            <w:pPr>
              <w:pStyle w:val="8"/>
              <w:spacing w:after="0"/>
              <w:ind w:firstLine="0" w:firstLineChars="0"/>
              <w:jc w:val="center"/>
              <w:rPr>
                <w:rFonts w:hint="default" w:ascii="仿宋_GB2312" w:hAnsi="黑体" w:cs="Arial"/>
                <w:b/>
                <w:kern w:val="4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cs="Arial"/>
                <w:b/>
                <w:kern w:val="44"/>
                <w:sz w:val="18"/>
                <w:szCs w:val="18"/>
                <w:lang w:val="en-US" w:eastAsia="zh-CN"/>
              </w:rPr>
              <w:t>（综合行政岗位）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eastAsia="仿宋_GB2312" w:cs="Arial"/>
                <w:bCs/>
                <w:kern w:val="4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29" w:type="dxa"/>
          </w:tcPr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1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年龄：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岁以下；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2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性别：不限；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3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学历：本科及以上；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4.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专业：汉语言文学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、法学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等相关专业优先；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5.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工作经验：2年以上相关基层工作经验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，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且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有海岛工作经验优先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；</w:t>
            </w:r>
          </w:p>
          <w:p>
            <w:pPr>
              <w:pStyle w:val="8"/>
              <w:spacing w:after="0"/>
              <w:ind w:firstLine="0" w:firstLineChars="0"/>
              <w:jc w:val="left"/>
              <w:rPr>
                <w:rFonts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6.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其他：中共党员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办文办会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材料收集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能力强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具有较强的文字功底、表达沟通能力、组织协调能力、外联及公关能力，思路清晰，考虑问题全面细致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。</w:t>
            </w:r>
          </w:p>
        </w:tc>
        <w:tc>
          <w:tcPr>
            <w:tcW w:w="86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W-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W</w:t>
            </w:r>
          </w:p>
        </w:tc>
        <w:tc>
          <w:tcPr>
            <w:tcW w:w="3860" w:type="dxa"/>
            <w:vAlign w:val="center"/>
          </w:tcPr>
          <w:p>
            <w:pPr>
              <w:pStyle w:val="8"/>
              <w:spacing w:after="0"/>
              <w:ind w:firstLine="360" w:firstLineChars="200"/>
              <w:jc w:val="left"/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</w:pP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协助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办公室</w:t>
            </w:r>
            <w:r>
              <w:rPr>
                <w:rFonts w:ascii="仿宋_GB2312" w:hAnsi="黑体" w:cs="Arial"/>
                <w:bCs/>
                <w:kern w:val="44"/>
                <w:sz w:val="18"/>
                <w:szCs w:val="18"/>
              </w:rPr>
              <w:t>组织协调日常工作;负责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  <w:lang w:val="en-US" w:eastAsia="zh-CN"/>
              </w:rPr>
              <w:t>材料收集、文书起草、会务管理等</w:t>
            </w:r>
            <w:r>
              <w:rPr>
                <w:rFonts w:hint="eastAsia" w:ascii="仿宋_GB2312" w:hAnsi="黑体" w:cs="Arial"/>
                <w:bCs/>
                <w:kern w:val="44"/>
                <w:sz w:val="18"/>
                <w:szCs w:val="18"/>
              </w:rPr>
              <w:t>。</w:t>
            </w:r>
          </w:p>
        </w:tc>
      </w:tr>
    </w:tbl>
    <w:p>
      <w:pPr>
        <w:pStyle w:val="8"/>
        <w:spacing w:after="0"/>
        <w:ind w:firstLine="0" w:firstLineChars="0"/>
        <w:rPr>
          <w:rFonts w:hint="eastAsia" w:ascii="仿宋_GB2312" w:cs="Arial"/>
          <w:bCs/>
          <w:kern w:val="4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pStyle w:val="8"/>
        <w:spacing w:after="0"/>
        <w:ind w:firstLine="0" w:firstLineChars="0"/>
        <w:rPr>
          <w:rFonts w:hint="eastAsia" w:ascii="仿宋_GB2312" w:hAnsi="黑体" w:cs="Arial"/>
          <w:bCs/>
          <w:kern w:val="44"/>
        </w:rPr>
      </w:pPr>
    </w:p>
    <w:p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附件2：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万山镇招聘人员报名表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                                 手机号码：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>
      <w:pPr>
        <w:adjustRightInd w:val="0"/>
        <w:snapToGrid w:val="0"/>
        <w:spacing w:line="400" w:lineRule="exact"/>
      </w:pPr>
      <w:r>
        <w:rPr>
          <w:rFonts w:hint="eastAsia" w:ascii="仿宋_GB2312"/>
          <w:sz w:val="24"/>
        </w:rPr>
        <w:t xml:space="preserve">      2.本表用A4纸双面打印。</w:t>
      </w:r>
    </w:p>
    <w:p/>
    <w:p>
      <w:pPr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8934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YTJiZGViYjdkYTVhNjY1NDMxNWY0MjA4YjI0Y2IifQ=="/>
  </w:docVars>
  <w:rsids>
    <w:rsidRoot w:val="00A52249"/>
    <w:rsid w:val="00013280"/>
    <w:rsid w:val="00022D14"/>
    <w:rsid w:val="00027BF4"/>
    <w:rsid w:val="00046799"/>
    <w:rsid w:val="000478C8"/>
    <w:rsid w:val="0007141E"/>
    <w:rsid w:val="00086D5A"/>
    <w:rsid w:val="000943C3"/>
    <w:rsid w:val="00097D7A"/>
    <w:rsid w:val="000A0B02"/>
    <w:rsid w:val="000A4897"/>
    <w:rsid w:val="000A5022"/>
    <w:rsid w:val="000D248E"/>
    <w:rsid w:val="00120C8A"/>
    <w:rsid w:val="00154082"/>
    <w:rsid w:val="00181647"/>
    <w:rsid w:val="00182DC9"/>
    <w:rsid w:val="0018550B"/>
    <w:rsid w:val="0019599B"/>
    <w:rsid w:val="0019677C"/>
    <w:rsid w:val="001A2BB6"/>
    <w:rsid w:val="001B2609"/>
    <w:rsid w:val="001B6B48"/>
    <w:rsid w:val="001D1B3F"/>
    <w:rsid w:val="001E4013"/>
    <w:rsid w:val="002169F2"/>
    <w:rsid w:val="00220438"/>
    <w:rsid w:val="00233ADC"/>
    <w:rsid w:val="002708D1"/>
    <w:rsid w:val="002A0899"/>
    <w:rsid w:val="00314637"/>
    <w:rsid w:val="00332C22"/>
    <w:rsid w:val="003602E4"/>
    <w:rsid w:val="003958C8"/>
    <w:rsid w:val="003A52D0"/>
    <w:rsid w:val="003D734C"/>
    <w:rsid w:val="003F2715"/>
    <w:rsid w:val="003F2D8E"/>
    <w:rsid w:val="003F3300"/>
    <w:rsid w:val="00415104"/>
    <w:rsid w:val="00421E32"/>
    <w:rsid w:val="004743BD"/>
    <w:rsid w:val="004A2E01"/>
    <w:rsid w:val="004A3ED2"/>
    <w:rsid w:val="004B6B7C"/>
    <w:rsid w:val="004C5E09"/>
    <w:rsid w:val="004E1D49"/>
    <w:rsid w:val="004F6042"/>
    <w:rsid w:val="005132E7"/>
    <w:rsid w:val="00527E14"/>
    <w:rsid w:val="005535BE"/>
    <w:rsid w:val="0058221D"/>
    <w:rsid w:val="00584D01"/>
    <w:rsid w:val="0058669C"/>
    <w:rsid w:val="005A39DA"/>
    <w:rsid w:val="005B4D24"/>
    <w:rsid w:val="005B577D"/>
    <w:rsid w:val="005B6F9D"/>
    <w:rsid w:val="005C6786"/>
    <w:rsid w:val="005C774A"/>
    <w:rsid w:val="005E0870"/>
    <w:rsid w:val="006028DF"/>
    <w:rsid w:val="006117BA"/>
    <w:rsid w:val="00621F2B"/>
    <w:rsid w:val="00642606"/>
    <w:rsid w:val="00670137"/>
    <w:rsid w:val="00675214"/>
    <w:rsid w:val="0068621E"/>
    <w:rsid w:val="006A4994"/>
    <w:rsid w:val="006B0544"/>
    <w:rsid w:val="006E05AF"/>
    <w:rsid w:val="007005FE"/>
    <w:rsid w:val="00717585"/>
    <w:rsid w:val="00724F21"/>
    <w:rsid w:val="007416E6"/>
    <w:rsid w:val="0075082D"/>
    <w:rsid w:val="0076188B"/>
    <w:rsid w:val="007635F5"/>
    <w:rsid w:val="0077327F"/>
    <w:rsid w:val="0079061F"/>
    <w:rsid w:val="007D29D9"/>
    <w:rsid w:val="007E4D96"/>
    <w:rsid w:val="007E7561"/>
    <w:rsid w:val="007F643F"/>
    <w:rsid w:val="00802FBE"/>
    <w:rsid w:val="008205D7"/>
    <w:rsid w:val="00826036"/>
    <w:rsid w:val="00886425"/>
    <w:rsid w:val="008C5BDF"/>
    <w:rsid w:val="00943051"/>
    <w:rsid w:val="0095303B"/>
    <w:rsid w:val="009606D1"/>
    <w:rsid w:val="00964000"/>
    <w:rsid w:val="00966E78"/>
    <w:rsid w:val="00981C44"/>
    <w:rsid w:val="009835E1"/>
    <w:rsid w:val="0099297A"/>
    <w:rsid w:val="009A6632"/>
    <w:rsid w:val="009C3C5E"/>
    <w:rsid w:val="009D1B93"/>
    <w:rsid w:val="009E0396"/>
    <w:rsid w:val="009E1BC0"/>
    <w:rsid w:val="009F137F"/>
    <w:rsid w:val="00A01CC4"/>
    <w:rsid w:val="00A021C1"/>
    <w:rsid w:val="00A10152"/>
    <w:rsid w:val="00A26AA5"/>
    <w:rsid w:val="00A270C7"/>
    <w:rsid w:val="00A40373"/>
    <w:rsid w:val="00A40882"/>
    <w:rsid w:val="00A435F3"/>
    <w:rsid w:val="00A52249"/>
    <w:rsid w:val="00A60295"/>
    <w:rsid w:val="00A761C7"/>
    <w:rsid w:val="00A83B87"/>
    <w:rsid w:val="00A93BBF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45F3"/>
    <w:rsid w:val="00B56F17"/>
    <w:rsid w:val="00B7424E"/>
    <w:rsid w:val="00B76F6E"/>
    <w:rsid w:val="00BE0625"/>
    <w:rsid w:val="00C25255"/>
    <w:rsid w:val="00C32B4F"/>
    <w:rsid w:val="00C64F62"/>
    <w:rsid w:val="00C823D4"/>
    <w:rsid w:val="00C961AE"/>
    <w:rsid w:val="00CB7C84"/>
    <w:rsid w:val="00CC56E4"/>
    <w:rsid w:val="00CC6110"/>
    <w:rsid w:val="00CE73AC"/>
    <w:rsid w:val="00CE7EB0"/>
    <w:rsid w:val="00D3066E"/>
    <w:rsid w:val="00D40628"/>
    <w:rsid w:val="00D41232"/>
    <w:rsid w:val="00D51EA2"/>
    <w:rsid w:val="00D565E3"/>
    <w:rsid w:val="00D7490F"/>
    <w:rsid w:val="00D807E3"/>
    <w:rsid w:val="00D842B0"/>
    <w:rsid w:val="00DB1172"/>
    <w:rsid w:val="00DB520B"/>
    <w:rsid w:val="00DB5837"/>
    <w:rsid w:val="00DC4956"/>
    <w:rsid w:val="00DD415F"/>
    <w:rsid w:val="00DD7489"/>
    <w:rsid w:val="00DF1826"/>
    <w:rsid w:val="00DF45F9"/>
    <w:rsid w:val="00E2344E"/>
    <w:rsid w:val="00E23D74"/>
    <w:rsid w:val="00E24AC6"/>
    <w:rsid w:val="00E251CE"/>
    <w:rsid w:val="00E47DB0"/>
    <w:rsid w:val="00E83E12"/>
    <w:rsid w:val="00E84BCA"/>
    <w:rsid w:val="00EA6128"/>
    <w:rsid w:val="00EA71B0"/>
    <w:rsid w:val="00F25547"/>
    <w:rsid w:val="00F42DB2"/>
    <w:rsid w:val="00F53D9F"/>
    <w:rsid w:val="00FA1FFB"/>
    <w:rsid w:val="00FB5ED7"/>
    <w:rsid w:val="00FE2786"/>
    <w:rsid w:val="00FE4153"/>
    <w:rsid w:val="00FF7CEE"/>
    <w:rsid w:val="00FF7F19"/>
    <w:rsid w:val="0BDC1CD5"/>
    <w:rsid w:val="50480EBC"/>
    <w:rsid w:val="7BAA4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autoRedefine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apple-converted-space"/>
    <w:basedOn w:val="11"/>
    <w:autoRedefine/>
    <w:qFormat/>
    <w:uiPriority w:val="0"/>
  </w:style>
  <w:style w:type="character" w:customStyle="1" w:styleId="17">
    <w:name w:val="日期 字符"/>
    <w:basedOn w:val="11"/>
    <w:link w:val="3"/>
    <w:autoRedefine/>
    <w:semiHidden/>
    <w:qFormat/>
    <w:uiPriority w:val="99"/>
  </w:style>
  <w:style w:type="character" w:customStyle="1" w:styleId="18">
    <w:name w:val="正文文本 字符"/>
    <w:basedOn w:val="11"/>
    <w:link w:val="2"/>
    <w:autoRedefine/>
    <w:semiHidden/>
    <w:qFormat/>
    <w:uiPriority w:val="99"/>
  </w:style>
  <w:style w:type="character" w:customStyle="1" w:styleId="19">
    <w:name w:val="正文文本首行缩进 字符"/>
    <w:basedOn w:val="18"/>
    <w:link w:val="8"/>
    <w:autoRedefine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20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216</Words>
  <Characters>1236</Characters>
  <Lines>10</Lines>
  <Paragraphs>2</Paragraphs>
  <TotalTime>5</TotalTime>
  <ScaleCrop>false</ScaleCrop>
  <LinksUpToDate>false</LinksUpToDate>
  <CharactersWithSpaces>1450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2022-10-11T11:33:00Z</dcterms:created>
  <dc:creator>Microsoft</dc:creator>
  <cp:lastModifiedBy>Administrator</cp:lastModifiedBy>
  <cp:lastPrinted>2022-08-31T08:04:00Z</cp:lastPrinted>
  <dcterms:modified xsi:type="dcterms:W3CDTF">2024-03-15T01:36:21Z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7937B99AA293447A86EDCEA8BD407236_13</vt:lpwstr>
  </property>
</Properties>
</file>