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华文中宋" w:hAnsi="华文中宋" w:eastAsia="华文中宋" w:cs="华文中宋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sz w:val="44"/>
          <w:szCs w:val="44"/>
        </w:rPr>
        <w:t>考  场  地  图</w:t>
      </w:r>
    </w:p>
    <w:p>
      <w:pPr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20320</wp:posOffset>
            </wp:positionV>
            <wp:extent cx="5382260" cy="3883025"/>
            <wp:effectExtent l="0" t="0" r="8890" b="3175"/>
            <wp:wrapNone/>
            <wp:docPr id="2" name="图片 2" descr="WXWorkLocal_17092615176501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XWorkLocal_17092615176501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2260" cy="388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仿宋_GB2312"/>
          <w:b/>
          <w:sz w:val="32"/>
          <w:szCs w:val="32"/>
        </w:rPr>
      </w:pPr>
    </w:p>
    <w:p>
      <w:pPr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b/>
          <w:sz w:val="32"/>
          <w:szCs w:val="32"/>
        </w:rPr>
        <w:t>考场</w:t>
      </w:r>
      <w:r>
        <w:rPr>
          <w:rFonts w:eastAsia="仿宋_GB2312"/>
          <w:b/>
          <w:sz w:val="32"/>
          <w:szCs w:val="32"/>
        </w:rPr>
        <w:t>地址：</w:t>
      </w:r>
      <w:r>
        <w:rPr>
          <w:rFonts w:hint="eastAsia" w:eastAsia="仿宋_GB2312"/>
          <w:sz w:val="32"/>
          <w:szCs w:val="32"/>
          <w:lang w:val="en-US" w:eastAsia="zh-CN"/>
        </w:rPr>
        <w:t>佛山市三水区云东海街道三水大道中123号。</w:t>
      </w:r>
    </w:p>
    <w:p>
      <w:pPr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考场报到处：</w:t>
      </w:r>
      <w:r>
        <w:rPr>
          <w:rFonts w:hint="eastAsia" w:eastAsia="仿宋_GB2312"/>
          <w:sz w:val="32"/>
          <w:szCs w:val="32"/>
          <w:lang w:val="en-US" w:eastAsia="zh-CN"/>
        </w:rPr>
        <w:t>广东省第四强制隔离戒毒所办公楼</w:t>
      </w:r>
      <w:r>
        <w:rPr>
          <w:rFonts w:hint="eastAsia" w:eastAsia="仿宋_GB2312"/>
          <w:sz w:val="32"/>
          <w:szCs w:val="32"/>
          <w:lang w:eastAsia="zh-CN"/>
        </w:rPr>
        <w:t>一楼</w:t>
      </w:r>
      <w:r>
        <w:rPr>
          <w:rFonts w:hint="eastAsia" w:eastAsia="仿宋_GB2312"/>
          <w:sz w:val="32"/>
          <w:szCs w:val="32"/>
        </w:rPr>
        <w:t>。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公交路线：</w:t>
      </w:r>
      <w:r>
        <w:rPr>
          <w:rFonts w:hint="eastAsia" w:eastAsia="仿宋_GB2312"/>
          <w:sz w:val="32"/>
          <w:szCs w:val="32"/>
          <w:lang w:val="en-US" w:eastAsia="zh-CN"/>
        </w:rPr>
        <w:t>二戒所</w:t>
      </w:r>
      <w:r>
        <w:rPr>
          <w:rFonts w:eastAsia="仿宋_GB2312"/>
          <w:sz w:val="32"/>
          <w:szCs w:val="32"/>
        </w:rPr>
        <w:t>站（</w:t>
      </w:r>
      <w:r>
        <w:rPr>
          <w:rFonts w:hint="eastAsia" w:eastAsia="仿宋_GB2312"/>
          <w:sz w:val="32"/>
          <w:szCs w:val="32"/>
          <w:lang w:val="en-US" w:eastAsia="zh-CN"/>
        </w:rPr>
        <w:t>距考场800米</w:t>
      </w:r>
      <w:r>
        <w:rPr>
          <w:rFonts w:eastAsia="仿宋_GB2312"/>
          <w:sz w:val="32"/>
          <w:szCs w:val="32"/>
        </w:rPr>
        <w:t>），途经线路公交车有</w:t>
      </w:r>
      <w:r>
        <w:rPr>
          <w:rFonts w:hint="eastAsia" w:eastAsia="仿宋_GB2312"/>
          <w:sz w:val="32"/>
          <w:szCs w:val="32"/>
          <w:lang w:val="en-US" w:eastAsia="zh-CN"/>
        </w:rPr>
        <w:t>613</w:t>
      </w:r>
      <w:r>
        <w:rPr>
          <w:rFonts w:hint="eastAsia" w:eastAsia="仿宋_GB2312"/>
          <w:sz w:val="32"/>
          <w:szCs w:val="32"/>
        </w:rPr>
        <w:t>路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  <w:lang w:val="en-US" w:eastAsia="zh-CN"/>
        </w:rPr>
        <w:t>614B</w:t>
      </w:r>
      <w:r>
        <w:rPr>
          <w:rFonts w:hint="eastAsia" w:eastAsia="仿宋_GB2312"/>
          <w:sz w:val="32"/>
          <w:szCs w:val="32"/>
        </w:rPr>
        <w:t>路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  <w:lang w:val="en-US" w:eastAsia="zh-CN"/>
        </w:rPr>
        <w:t>629</w:t>
      </w:r>
      <w:r>
        <w:rPr>
          <w:rFonts w:hint="eastAsia" w:eastAsia="仿宋_GB2312"/>
          <w:sz w:val="32"/>
          <w:szCs w:val="32"/>
        </w:rPr>
        <w:t>路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  <w:lang w:val="en-US" w:eastAsia="zh-CN"/>
        </w:rPr>
        <w:t>643</w:t>
      </w:r>
      <w:r>
        <w:rPr>
          <w:rFonts w:hint="eastAsia" w:eastAsia="仿宋_GB2312"/>
          <w:sz w:val="32"/>
          <w:szCs w:val="32"/>
        </w:rPr>
        <w:t>路</w:t>
      </w:r>
      <w:r>
        <w:rPr>
          <w:rFonts w:hint="eastAsia" w:eastAsia="仿宋_GB2312"/>
          <w:sz w:val="32"/>
          <w:szCs w:val="32"/>
          <w:lang w:eastAsia="zh-CN"/>
        </w:rPr>
        <w:t>等，</w:t>
      </w:r>
      <w:r>
        <w:rPr>
          <w:rFonts w:hint="eastAsia" w:eastAsia="仿宋_GB2312"/>
          <w:sz w:val="32"/>
          <w:szCs w:val="32"/>
          <w:lang w:val="en-US" w:eastAsia="zh-CN"/>
        </w:rPr>
        <w:t>到公交站点后进省二戒所大门（恒生汽车维修服务公司右侧），沿主路直行800米左右到达省四戒所</w:t>
      </w:r>
      <w:r>
        <w:rPr>
          <w:rFonts w:eastAsia="仿宋_GB2312"/>
          <w:sz w:val="32"/>
          <w:szCs w:val="32"/>
        </w:rPr>
        <w:t>。</w:t>
      </w:r>
    </w:p>
    <w:p>
      <w:pPr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b/>
          <w:sz w:val="32"/>
          <w:szCs w:val="32"/>
          <w:lang w:val="en-US" w:eastAsia="zh-CN"/>
        </w:rPr>
        <w:t>自驾</w:t>
      </w:r>
      <w:r>
        <w:rPr>
          <w:rFonts w:hint="eastAsia" w:eastAsia="仿宋_GB2312"/>
          <w:sz w:val="32"/>
          <w:szCs w:val="32"/>
          <w:lang w:val="en-US" w:eastAsia="zh-CN"/>
        </w:rPr>
        <w:t>：导航二戒所/恒生汽车维修服务公司，进省二戒所大门沿主路直行800米左右到达省四戒所</w:t>
      </w:r>
      <w:r>
        <w:rPr>
          <w:rFonts w:eastAsia="仿宋_GB2312"/>
          <w:sz w:val="32"/>
          <w:szCs w:val="32"/>
        </w:rPr>
        <w:t>。</w:t>
      </w:r>
    </w:p>
    <w:p>
      <w:r>
        <w:rPr>
          <w:rFonts w:eastAsia="仿宋_GB2312"/>
          <w:b/>
          <w:sz w:val="32"/>
          <w:szCs w:val="32"/>
        </w:rPr>
        <w:t>温馨提示：</w:t>
      </w:r>
      <w:r>
        <w:rPr>
          <w:rFonts w:eastAsia="仿宋_GB2312"/>
          <w:sz w:val="32"/>
          <w:szCs w:val="32"/>
        </w:rPr>
        <w:t>因市政施工，部分线路（站牌）或有调整，上述路线仅供参考，请</w:t>
      </w:r>
      <w:r>
        <w:rPr>
          <w:rFonts w:hint="eastAsia" w:eastAsia="仿宋_GB2312"/>
          <w:sz w:val="32"/>
          <w:szCs w:val="32"/>
          <w:lang w:eastAsia="zh-CN"/>
        </w:rPr>
        <w:t>考生</w:t>
      </w:r>
      <w:r>
        <w:rPr>
          <w:rFonts w:eastAsia="仿宋_GB2312"/>
          <w:sz w:val="32"/>
          <w:szCs w:val="32"/>
        </w:rPr>
        <w:t>尽早安排行程，以免迟到。</w:t>
      </w:r>
    </w:p>
    <w:sectPr>
      <w:headerReference r:id="rId3" w:type="default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32498"/>
    <w:rsid w:val="0D553701"/>
    <w:rsid w:val="16BE784F"/>
    <w:rsid w:val="2AB32498"/>
    <w:rsid w:val="325637AD"/>
    <w:rsid w:val="385065CD"/>
    <w:rsid w:val="3C22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2024-03-01T02:46:00Z</dcterms:created>
  <dc:creator>左都辉</dc:creator>
  <cp:lastModifiedBy>陈凯明</cp:lastModifiedBy>
  <dcterms:modified xsi:type="dcterms:W3CDTF">2024-03-04T08:05:33Z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803FB187A073407F9C786A69CC0A934D</vt:lpwstr>
  </property>
</Properties>
</file>